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05C9330E"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3E5A6D8D" w:rsidR="00AC4D77" w:rsidRDefault="003224D8"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Claudio Cesar Murúa Andrade</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77777777" w:rsidR="00AC4D77" w:rsidRDefault="00AC4D77"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4A1FF4F1" w:rsidR="00AC4D77" w:rsidRDefault="003224D8"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630DD1BF" w:rsidR="00E43678" w:rsidRPr="00BA0AB5" w:rsidRDefault="00711769" w:rsidP="6C71971D">
            <w:pPr>
              <w:jc w:val="center"/>
              <w:rPr>
                <w:b/>
                <w:bCs/>
                <w:sz w:val="18"/>
                <w:szCs w:val="18"/>
              </w:rPr>
            </w:pPr>
            <w:r w:rsidRPr="00DB6AB3">
              <w:rPr>
                <w:sz w:val="18"/>
                <w:szCs w:val="18"/>
              </w:rPr>
              <w:t>Diseñar y generar soluciones de software innovadoras y de calidad, aplicando el ciclo de vida de éste, según las características del proyecto, las mejores prácticas de la industria y sus estándares de calidad.</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77777777" w:rsidR="00E43678" w:rsidRPr="00045D87" w:rsidRDefault="00E43678" w:rsidP="6C71971D">
            <w:pPr>
              <w:jc w:val="center"/>
              <w:rPr>
                <w:b/>
                <w:bCs/>
                <w:sz w:val="18"/>
                <w:szCs w:val="18"/>
              </w:rPr>
            </w:pPr>
          </w:p>
        </w:tc>
        <w:tc>
          <w:tcPr>
            <w:tcW w:w="1055" w:type="dxa"/>
          </w:tcPr>
          <w:p w14:paraId="1196BA05" w14:textId="2E080356" w:rsidR="00E43678" w:rsidRPr="00045D87" w:rsidRDefault="00DC633B" w:rsidP="6C71971D">
            <w:pPr>
              <w:jc w:val="center"/>
              <w:rPr>
                <w:b/>
                <w:bCs/>
                <w:sz w:val="18"/>
                <w:szCs w:val="18"/>
              </w:rPr>
            </w:pPr>
            <w:r>
              <w:rPr>
                <w:b/>
                <w:bCs/>
                <w:sz w:val="18"/>
                <w:szCs w:val="18"/>
              </w:rPr>
              <w:t>x</w:t>
            </w: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00F90601" w:rsidR="00E43678" w:rsidRPr="00045D87" w:rsidRDefault="009441FB" w:rsidP="6C71971D">
            <w:pPr>
              <w:jc w:val="center"/>
              <w:rPr>
                <w:b/>
                <w:bCs/>
                <w:sz w:val="18"/>
                <w:szCs w:val="18"/>
              </w:rPr>
            </w:pPr>
            <w:r>
              <w:t>Manejo los aspectos centrales del diseño y desarrollo de soluciones de software siguiendo su ciclo de vida, pero aún me falta profundizar en la aplicación consistente de las mejores prácticas y estándares de calidad de la industria en proyectos de mayor complejidad.</w:t>
            </w:r>
          </w:p>
        </w:tc>
      </w:tr>
      <w:tr w:rsidR="00E43678" w:rsidRPr="00045D87" w14:paraId="1FD76F12" w14:textId="77777777" w:rsidTr="6C71971D">
        <w:trPr>
          <w:trHeight w:val="576"/>
          <w:jc w:val="center"/>
        </w:trPr>
        <w:tc>
          <w:tcPr>
            <w:tcW w:w="1931" w:type="dxa"/>
          </w:tcPr>
          <w:p w14:paraId="28A60675" w14:textId="18CD4B59" w:rsidR="00E43678" w:rsidRPr="00BA0AB5" w:rsidRDefault="00711769" w:rsidP="6C71971D">
            <w:pPr>
              <w:jc w:val="center"/>
              <w:rPr>
                <w:b/>
                <w:bCs/>
                <w:sz w:val="18"/>
                <w:szCs w:val="18"/>
              </w:rPr>
            </w:pPr>
            <w:r w:rsidRPr="00DB6AB3">
              <w:rPr>
                <w:sz w:val="18"/>
                <w:szCs w:val="18"/>
              </w:rPr>
              <w:t>Diseñar y generar soluciones que permitan resolver los requerimientos de información en el contexto de las organizaciones, considerando bases de datos relacionales y no relacionales.</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77777777" w:rsidR="00E43678" w:rsidRPr="00045D87" w:rsidRDefault="00E43678" w:rsidP="6C71971D">
            <w:pPr>
              <w:jc w:val="center"/>
              <w:rPr>
                <w:b/>
                <w:bCs/>
                <w:sz w:val="18"/>
                <w:szCs w:val="18"/>
              </w:rPr>
            </w:pPr>
          </w:p>
        </w:tc>
        <w:tc>
          <w:tcPr>
            <w:tcW w:w="1055" w:type="dxa"/>
          </w:tcPr>
          <w:p w14:paraId="2B6A2003" w14:textId="185D505D" w:rsidR="00E43678" w:rsidRPr="00045D87" w:rsidRDefault="00DC633B" w:rsidP="6C71971D">
            <w:pPr>
              <w:jc w:val="center"/>
              <w:rPr>
                <w:b/>
                <w:bCs/>
                <w:sz w:val="18"/>
                <w:szCs w:val="18"/>
              </w:rPr>
            </w:pPr>
            <w:r>
              <w:rPr>
                <w:b/>
                <w:bCs/>
                <w:sz w:val="18"/>
                <w:szCs w:val="18"/>
              </w:rPr>
              <w:t>x</w:t>
            </w: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645B242C" w:rsidR="00E43678" w:rsidRPr="00045D87" w:rsidRDefault="009441FB" w:rsidP="6C71971D">
            <w:pPr>
              <w:jc w:val="center"/>
              <w:rPr>
                <w:b/>
                <w:bCs/>
                <w:sz w:val="18"/>
                <w:szCs w:val="18"/>
              </w:rPr>
            </w:pPr>
            <w:r>
              <w:t>Comprendo y aplico los conceptos fundamentales para diseñar soluciones que resuelven requerimientos de información utilizando bases de datos relacionales, pero tengo un dominio más limitado en el trabajo con bases de datos no relacionales, que aún necesito reforzar.</w:t>
            </w:r>
          </w:p>
        </w:tc>
      </w:tr>
      <w:tr w:rsidR="009441FB" w:rsidRPr="00045D87" w14:paraId="48B14194" w14:textId="77777777" w:rsidTr="6C71971D">
        <w:trPr>
          <w:trHeight w:val="591"/>
          <w:jc w:val="center"/>
        </w:trPr>
        <w:tc>
          <w:tcPr>
            <w:tcW w:w="1931" w:type="dxa"/>
          </w:tcPr>
          <w:p w14:paraId="1A55186D" w14:textId="45E67AB1" w:rsidR="009441FB" w:rsidRPr="00045D87" w:rsidRDefault="009441FB" w:rsidP="009441FB">
            <w:pPr>
              <w:jc w:val="center"/>
              <w:rPr>
                <w:b/>
                <w:bCs/>
                <w:sz w:val="18"/>
                <w:szCs w:val="18"/>
              </w:rPr>
            </w:pPr>
            <w:r w:rsidRPr="00DB6AB3">
              <w:rPr>
                <w:sz w:val="18"/>
                <w:szCs w:val="18"/>
              </w:rPr>
              <w:t xml:space="preserve">Diseñar y adaptar los procesos de ingeniería de requisitos, a través del uso de metodologías de vanguardia y estándares de la industria, para el desarrollo de </w:t>
            </w:r>
            <w:r w:rsidRPr="00DB6AB3">
              <w:rPr>
                <w:sz w:val="18"/>
                <w:szCs w:val="18"/>
              </w:rPr>
              <w:lastRenderedPageBreak/>
              <w:t>soluciones TI complejas, innovadoras y de calidad.</w:t>
            </w:r>
          </w:p>
        </w:tc>
        <w:tc>
          <w:tcPr>
            <w:tcW w:w="1017" w:type="dxa"/>
          </w:tcPr>
          <w:p w14:paraId="2B8826EE" w14:textId="77777777" w:rsidR="009441FB" w:rsidRPr="00045D87" w:rsidRDefault="009441FB" w:rsidP="009441FB">
            <w:pPr>
              <w:jc w:val="center"/>
              <w:rPr>
                <w:b/>
                <w:bCs/>
                <w:sz w:val="18"/>
                <w:szCs w:val="18"/>
              </w:rPr>
            </w:pPr>
          </w:p>
        </w:tc>
        <w:tc>
          <w:tcPr>
            <w:tcW w:w="926" w:type="dxa"/>
          </w:tcPr>
          <w:p w14:paraId="214A3D3F" w14:textId="77777777" w:rsidR="009441FB" w:rsidRPr="00045D87" w:rsidRDefault="009441FB" w:rsidP="009441FB">
            <w:pPr>
              <w:jc w:val="center"/>
              <w:rPr>
                <w:b/>
                <w:bCs/>
                <w:sz w:val="18"/>
                <w:szCs w:val="18"/>
              </w:rPr>
            </w:pPr>
          </w:p>
        </w:tc>
        <w:tc>
          <w:tcPr>
            <w:tcW w:w="1055" w:type="dxa"/>
          </w:tcPr>
          <w:p w14:paraId="381C69FC" w14:textId="77777777" w:rsidR="009441FB" w:rsidRPr="00045D87" w:rsidRDefault="009441FB" w:rsidP="009441FB">
            <w:pPr>
              <w:jc w:val="center"/>
              <w:rPr>
                <w:b/>
                <w:bCs/>
                <w:sz w:val="18"/>
                <w:szCs w:val="18"/>
              </w:rPr>
            </w:pPr>
          </w:p>
        </w:tc>
        <w:tc>
          <w:tcPr>
            <w:tcW w:w="1187" w:type="dxa"/>
          </w:tcPr>
          <w:p w14:paraId="351AC90E" w14:textId="4744C889" w:rsidR="009441FB" w:rsidRPr="00045D87" w:rsidRDefault="009441FB" w:rsidP="009441FB">
            <w:pPr>
              <w:jc w:val="center"/>
              <w:rPr>
                <w:b/>
                <w:bCs/>
                <w:sz w:val="18"/>
                <w:szCs w:val="18"/>
              </w:rPr>
            </w:pPr>
            <w:r>
              <w:rPr>
                <w:b/>
                <w:bCs/>
                <w:sz w:val="18"/>
                <w:szCs w:val="18"/>
              </w:rPr>
              <w:t>x</w:t>
            </w:r>
          </w:p>
        </w:tc>
        <w:tc>
          <w:tcPr>
            <w:tcW w:w="1250" w:type="dxa"/>
          </w:tcPr>
          <w:p w14:paraId="5F9FF620" w14:textId="77777777" w:rsidR="009441FB" w:rsidRPr="00045D87" w:rsidRDefault="009441FB" w:rsidP="009441FB">
            <w:pPr>
              <w:jc w:val="center"/>
              <w:rPr>
                <w:b/>
                <w:bCs/>
                <w:sz w:val="18"/>
                <w:szCs w:val="18"/>
              </w:rPr>
            </w:pPr>
          </w:p>
        </w:tc>
        <w:tc>
          <w:tcPr>
            <w:tcW w:w="2557" w:type="dxa"/>
          </w:tcPr>
          <w:p w14:paraId="16B213E0" w14:textId="3A7EEA1D" w:rsidR="009441FB" w:rsidRPr="00045D87" w:rsidRDefault="009441FB" w:rsidP="009441FB">
            <w:pPr>
              <w:jc w:val="center"/>
              <w:rPr>
                <w:b/>
                <w:bCs/>
                <w:sz w:val="18"/>
                <w:szCs w:val="18"/>
              </w:rPr>
            </w:pPr>
            <w:r>
              <w:t xml:space="preserve">Manejo de forma aislada algunos aspectos de la ingeniería de requisitos, pero no domino de manera integrada las metodologías de vanguardia ni los estándares de la industria </w:t>
            </w:r>
            <w:r>
              <w:lastRenderedPageBreak/>
              <w:t>necesarios para abordar soluciones TI complejas, por lo que es una competencia que requiero fortalecer de forma prioritaria.</w:t>
            </w:r>
          </w:p>
        </w:tc>
      </w:tr>
      <w:tr w:rsidR="009441FB" w:rsidRPr="00045D87" w14:paraId="24D5593D" w14:textId="77777777" w:rsidTr="6C71971D">
        <w:trPr>
          <w:trHeight w:val="591"/>
          <w:jc w:val="center"/>
        </w:trPr>
        <w:tc>
          <w:tcPr>
            <w:tcW w:w="1931" w:type="dxa"/>
          </w:tcPr>
          <w:p w14:paraId="1BB9E155" w14:textId="317535FE" w:rsidR="009441FB" w:rsidRPr="00045D87" w:rsidRDefault="009441FB" w:rsidP="009441FB">
            <w:pPr>
              <w:jc w:val="center"/>
              <w:rPr>
                <w:b/>
                <w:bCs/>
                <w:sz w:val="18"/>
                <w:szCs w:val="18"/>
              </w:rPr>
            </w:pPr>
            <w:r w:rsidRPr="00DB6AB3">
              <w:rPr>
                <w:sz w:val="18"/>
                <w:szCs w:val="18"/>
              </w:rPr>
              <w:lastRenderedPageBreak/>
              <w:t>Evaluar y gestionar proyectos en su área de especialización profesional, durante todo el ciclo de vida, de acuerdo con buenas prácticas y utilizando metodologías y herramientas de software, para cumplir con los requerimientos de la organización en contextos tradicionales y ágiles.</w:t>
            </w:r>
          </w:p>
        </w:tc>
        <w:tc>
          <w:tcPr>
            <w:tcW w:w="1017" w:type="dxa"/>
          </w:tcPr>
          <w:p w14:paraId="1C11CAB0" w14:textId="77777777" w:rsidR="009441FB" w:rsidRPr="00045D87" w:rsidRDefault="009441FB" w:rsidP="009441FB">
            <w:pPr>
              <w:jc w:val="center"/>
              <w:rPr>
                <w:b/>
                <w:bCs/>
                <w:sz w:val="18"/>
                <w:szCs w:val="18"/>
              </w:rPr>
            </w:pPr>
          </w:p>
        </w:tc>
        <w:tc>
          <w:tcPr>
            <w:tcW w:w="926" w:type="dxa"/>
          </w:tcPr>
          <w:p w14:paraId="719970B1" w14:textId="77777777" w:rsidR="009441FB" w:rsidRPr="00045D87" w:rsidRDefault="009441FB" w:rsidP="009441FB">
            <w:pPr>
              <w:jc w:val="center"/>
              <w:rPr>
                <w:b/>
                <w:bCs/>
                <w:sz w:val="18"/>
                <w:szCs w:val="18"/>
              </w:rPr>
            </w:pPr>
          </w:p>
        </w:tc>
        <w:tc>
          <w:tcPr>
            <w:tcW w:w="1055" w:type="dxa"/>
          </w:tcPr>
          <w:p w14:paraId="26851D54" w14:textId="5D55D351" w:rsidR="009441FB" w:rsidRPr="00045D87" w:rsidRDefault="009441FB" w:rsidP="009441FB">
            <w:pPr>
              <w:jc w:val="center"/>
              <w:rPr>
                <w:b/>
                <w:bCs/>
                <w:sz w:val="18"/>
                <w:szCs w:val="18"/>
              </w:rPr>
            </w:pPr>
            <w:r>
              <w:rPr>
                <w:b/>
                <w:bCs/>
                <w:sz w:val="18"/>
                <w:szCs w:val="18"/>
              </w:rPr>
              <w:t>x</w:t>
            </w:r>
          </w:p>
        </w:tc>
        <w:tc>
          <w:tcPr>
            <w:tcW w:w="1187" w:type="dxa"/>
          </w:tcPr>
          <w:p w14:paraId="5BC2F010" w14:textId="77777777" w:rsidR="009441FB" w:rsidRPr="00045D87" w:rsidRDefault="009441FB" w:rsidP="009441FB">
            <w:pPr>
              <w:jc w:val="center"/>
              <w:rPr>
                <w:b/>
                <w:bCs/>
                <w:sz w:val="18"/>
                <w:szCs w:val="18"/>
              </w:rPr>
            </w:pPr>
          </w:p>
        </w:tc>
        <w:tc>
          <w:tcPr>
            <w:tcW w:w="1250" w:type="dxa"/>
          </w:tcPr>
          <w:p w14:paraId="608079C4" w14:textId="77777777" w:rsidR="009441FB" w:rsidRPr="00045D87" w:rsidRDefault="009441FB" w:rsidP="009441FB">
            <w:pPr>
              <w:jc w:val="center"/>
              <w:rPr>
                <w:b/>
                <w:bCs/>
                <w:sz w:val="18"/>
                <w:szCs w:val="18"/>
              </w:rPr>
            </w:pPr>
          </w:p>
        </w:tc>
        <w:tc>
          <w:tcPr>
            <w:tcW w:w="2557" w:type="dxa"/>
          </w:tcPr>
          <w:p w14:paraId="3BCC39E2" w14:textId="3B9FEF58" w:rsidR="009441FB" w:rsidRPr="00045D87" w:rsidRDefault="009441FB" w:rsidP="009441FB">
            <w:pPr>
              <w:jc w:val="center"/>
              <w:rPr>
                <w:b/>
                <w:bCs/>
                <w:sz w:val="18"/>
                <w:szCs w:val="18"/>
              </w:rPr>
            </w:pPr>
            <w:r>
              <w:t>Tengo un dominio básico de la evaluación y gestión de proyectos durante su ciclo de vida, aplicando algunas buenas prácticas y herramientas, pero aún me falta consolidar su uso tanto en contextos tradicionales como ágiles para lograr un manejo más completo.</w:t>
            </w:r>
          </w:p>
        </w:tc>
      </w:tr>
      <w:tr w:rsidR="009441FB" w:rsidRPr="00045D87" w14:paraId="458E2370" w14:textId="77777777" w:rsidTr="6C71971D">
        <w:trPr>
          <w:trHeight w:val="591"/>
          <w:jc w:val="center"/>
        </w:trPr>
        <w:tc>
          <w:tcPr>
            <w:tcW w:w="1931" w:type="dxa"/>
          </w:tcPr>
          <w:p w14:paraId="054D39DB" w14:textId="6BD6EBBF" w:rsidR="009441FB" w:rsidRPr="00045D87" w:rsidRDefault="009441FB" w:rsidP="009441FB">
            <w:pPr>
              <w:jc w:val="center"/>
              <w:rPr>
                <w:b/>
                <w:bCs/>
                <w:sz w:val="18"/>
                <w:szCs w:val="18"/>
              </w:rPr>
            </w:pPr>
            <w:r w:rsidRPr="00DB6AB3">
              <w:rPr>
                <w:sz w:val="18"/>
                <w:szCs w:val="18"/>
              </w:rPr>
              <w:t xml:space="preserve">Diseñar soluciones de software, abarcando todo el ciclo de vida de éste, </w:t>
            </w:r>
            <w:proofErr w:type="gramStart"/>
            <w:r w:rsidRPr="00DB6AB3">
              <w:rPr>
                <w:sz w:val="18"/>
                <w:szCs w:val="18"/>
              </w:rPr>
              <w:t>de acuerdo a</w:t>
            </w:r>
            <w:proofErr w:type="gramEnd"/>
            <w:r w:rsidRPr="00DB6AB3">
              <w:rPr>
                <w:sz w:val="18"/>
                <w:szCs w:val="18"/>
              </w:rPr>
              <w:t xml:space="preserve"> estándares, marcos de trabajo y regulatorios, tecnologías y metodologías que promueven la innovación, con foco en la calidad, seguridad y sostenibilidad del proyecto.</w:t>
            </w:r>
          </w:p>
        </w:tc>
        <w:tc>
          <w:tcPr>
            <w:tcW w:w="1017" w:type="dxa"/>
          </w:tcPr>
          <w:p w14:paraId="70C9F467" w14:textId="77777777" w:rsidR="009441FB" w:rsidRPr="00045D87" w:rsidRDefault="009441FB" w:rsidP="009441FB">
            <w:pPr>
              <w:jc w:val="center"/>
              <w:rPr>
                <w:b/>
                <w:bCs/>
                <w:sz w:val="18"/>
                <w:szCs w:val="18"/>
              </w:rPr>
            </w:pPr>
          </w:p>
        </w:tc>
        <w:tc>
          <w:tcPr>
            <w:tcW w:w="926" w:type="dxa"/>
          </w:tcPr>
          <w:p w14:paraId="0EB20FBA" w14:textId="77777777" w:rsidR="009441FB" w:rsidRPr="00045D87" w:rsidRDefault="009441FB" w:rsidP="009441FB">
            <w:pPr>
              <w:jc w:val="center"/>
              <w:rPr>
                <w:b/>
                <w:bCs/>
                <w:sz w:val="18"/>
                <w:szCs w:val="18"/>
              </w:rPr>
            </w:pPr>
          </w:p>
        </w:tc>
        <w:tc>
          <w:tcPr>
            <w:tcW w:w="1055" w:type="dxa"/>
          </w:tcPr>
          <w:p w14:paraId="6012133B" w14:textId="72B10258" w:rsidR="009441FB" w:rsidRPr="00045D87" w:rsidRDefault="009441FB" w:rsidP="009441FB">
            <w:pPr>
              <w:jc w:val="center"/>
              <w:rPr>
                <w:b/>
                <w:bCs/>
                <w:sz w:val="18"/>
                <w:szCs w:val="18"/>
              </w:rPr>
            </w:pPr>
            <w:r>
              <w:rPr>
                <w:b/>
                <w:bCs/>
                <w:sz w:val="18"/>
                <w:szCs w:val="18"/>
              </w:rPr>
              <w:t>x</w:t>
            </w:r>
          </w:p>
        </w:tc>
        <w:tc>
          <w:tcPr>
            <w:tcW w:w="1187" w:type="dxa"/>
          </w:tcPr>
          <w:p w14:paraId="3078B545" w14:textId="365B7ED1" w:rsidR="009441FB" w:rsidRPr="00045D87" w:rsidRDefault="009441FB" w:rsidP="009441FB">
            <w:pPr>
              <w:jc w:val="center"/>
              <w:rPr>
                <w:b/>
                <w:bCs/>
                <w:sz w:val="18"/>
                <w:szCs w:val="18"/>
              </w:rPr>
            </w:pPr>
          </w:p>
        </w:tc>
        <w:tc>
          <w:tcPr>
            <w:tcW w:w="1250" w:type="dxa"/>
          </w:tcPr>
          <w:p w14:paraId="21CEF50E" w14:textId="77777777" w:rsidR="009441FB" w:rsidRPr="00045D87" w:rsidRDefault="009441FB" w:rsidP="009441FB">
            <w:pPr>
              <w:jc w:val="center"/>
              <w:rPr>
                <w:b/>
                <w:bCs/>
                <w:sz w:val="18"/>
                <w:szCs w:val="18"/>
              </w:rPr>
            </w:pPr>
          </w:p>
        </w:tc>
        <w:tc>
          <w:tcPr>
            <w:tcW w:w="2557" w:type="dxa"/>
          </w:tcPr>
          <w:p w14:paraId="1B9BDD86" w14:textId="303B1A37" w:rsidR="009441FB" w:rsidRPr="00045D87" w:rsidRDefault="009441FB" w:rsidP="009441FB">
            <w:pPr>
              <w:jc w:val="center"/>
              <w:rPr>
                <w:b/>
                <w:bCs/>
                <w:sz w:val="18"/>
                <w:szCs w:val="18"/>
              </w:rPr>
            </w:pPr>
            <w:r>
              <w:t>Logro diseñar soluciones de software considerando los aspectos centrales de su ciclo de vida y algunos estándares, pero aún tengo aspectos que reforzar en cuanto a marcos de trabajo regulatorios y en integrar de forma sistemática la seguridad y sostenibilidad del proyecto.</w:t>
            </w:r>
          </w:p>
        </w:tc>
      </w:tr>
      <w:tr w:rsidR="009441FB" w:rsidRPr="00045D87" w14:paraId="2FAC7AC0" w14:textId="77777777" w:rsidTr="6C71971D">
        <w:trPr>
          <w:trHeight w:val="576"/>
          <w:jc w:val="center"/>
        </w:trPr>
        <w:tc>
          <w:tcPr>
            <w:tcW w:w="1931" w:type="dxa"/>
          </w:tcPr>
          <w:p w14:paraId="04FF7A9B" w14:textId="04DCBBBF" w:rsidR="009441FB" w:rsidRPr="00045D87" w:rsidRDefault="009441FB" w:rsidP="009441FB">
            <w:pPr>
              <w:jc w:val="center"/>
              <w:rPr>
                <w:b/>
                <w:bCs/>
                <w:sz w:val="18"/>
                <w:szCs w:val="18"/>
              </w:rPr>
            </w:pPr>
            <w:r w:rsidRPr="00DB6AB3">
              <w:rPr>
                <w:sz w:val="18"/>
                <w:szCs w:val="18"/>
              </w:rPr>
              <w:t>Desarrollar proyectos de software innovadores para plataformas y dispositivos móviles, por medio de marcos de trabajo, herramientas de desarrollo, lenguajes de programación y buenas prácticas de la industria del desarrollo de software.</w:t>
            </w:r>
          </w:p>
        </w:tc>
        <w:tc>
          <w:tcPr>
            <w:tcW w:w="1017" w:type="dxa"/>
          </w:tcPr>
          <w:p w14:paraId="5C878E42" w14:textId="77777777" w:rsidR="009441FB" w:rsidRPr="00045D87" w:rsidRDefault="009441FB" w:rsidP="009441FB">
            <w:pPr>
              <w:jc w:val="center"/>
              <w:rPr>
                <w:b/>
                <w:bCs/>
                <w:sz w:val="18"/>
                <w:szCs w:val="18"/>
              </w:rPr>
            </w:pPr>
          </w:p>
        </w:tc>
        <w:tc>
          <w:tcPr>
            <w:tcW w:w="926" w:type="dxa"/>
          </w:tcPr>
          <w:p w14:paraId="57696619" w14:textId="77777777" w:rsidR="009441FB" w:rsidRPr="00045D87" w:rsidRDefault="009441FB" w:rsidP="009441FB">
            <w:pPr>
              <w:jc w:val="center"/>
              <w:rPr>
                <w:b/>
                <w:bCs/>
                <w:sz w:val="18"/>
                <w:szCs w:val="18"/>
              </w:rPr>
            </w:pPr>
          </w:p>
        </w:tc>
        <w:tc>
          <w:tcPr>
            <w:tcW w:w="1055" w:type="dxa"/>
          </w:tcPr>
          <w:p w14:paraId="017EAB0C" w14:textId="6833E6D0" w:rsidR="009441FB" w:rsidRPr="00045D87" w:rsidRDefault="009441FB" w:rsidP="009441FB">
            <w:pPr>
              <w:jc w:val="center"/>
              <w:rPr>
                <w:b/>
                <w:bCs/>
                <w:sz w:val="18"/>
                <w:szCs w:val="18"/>
              </w:rPr>
            </w:pPr>
            <w:r>
              <w:rPr>
                <w:b/>
                <w:bCs/>
                <w:sz w:val="18"/>
                <w:szCs w:val="18"/>
              </w:rPr>
              <w:t>x</w:t>
            </w:r>
          </w:p>
        </w:tc>
        <w:tc>
          <w:tcPr>
            <w:tcW w:w="1187" w:type="dxa"/>
          </w:tcPr>
          <w:p w14:paraId="7374964A" w14:textId="364408E5" w:rsidR="009441FB" w:rsidRPr="00045D87" w:rsidRDefault="009441FB" w:rsidP="009441FB">
            <w:pPr>
              <w:jc w:val="center"/>
              <w:rPr>
                <w:b/>
                <w:bCs/>
                <w:sz w:val="18"/>
                <w:szCs w:val="18"/>
              </w:rPr>
            </w:pPr>
          </w:p>
        </w:tc>
        <w:tc>
          <w:tcPr>
            <w:tcW w:w="1250" w:type="dxa"/>
          </w:tcPr>
          <w:p w14:paraId="5AB69828" w14:textId="77777777" w:rsidR="009441FB" w:rsidRPr="00045D87" w:rsidRDefault="009441FB" w:rsidP="009441FB">
            <w:pPr>
              <w:jc w:val="center"/>
              <w:rPr>
                <w:b/>
                <w:bCs/>
                <w:sz w:val="18"/>
                <w:szCs w:val="18"/>
              </w:rPr>
            </w:pPr>
          </w:p>
        </w:tc>
        <w:tc>
          <w:tcPr>
            <w:tcW w:w="2557" w:type="dxa"/>
          </w:tcPr>
          <w:p w14:paraId="29F824E7" w14:textId="6E51B5B4" w:rsidR="009441FB" w:rsidRPr="00045D87" w:rsidRDefault="009441FB" w:rsidP="009441FB">
            <w:pPr>
              <w:jc w:val="center"/>
              <w:rPr>
                <w:b/>
                <w:bCs/>
                <w:sz w:val="18"/>
                <w:szCs w:val="18"/>
              </w:rPr>
            </w:pPr>
            <w:r>
              <w:t>Manejo los aspectos centrales para desarrollar proyectos de software utilizando marcos de trabajo y lenguajes de programación, pero aún necesito reforzar mi experiencia específica en el desarrollo para plataformas y dispositivos móviles.</w:t>
            </w:r>
          </w:p>
        </w:tc>
      </w:tr>
      <w:tr w:rsidR="009441FB" w:rsidRPr="00045D87" w14:paraId="5D34DA12" w14:textId="77777777" w:rsidTr="6C71971D">
        <w:trPr>
          <w:trHeight w:val="591"/>
          <w:jc w:val="center"/>
        </w:trPr>
        <w:tc>
          <w:tcPr>
            <w:tcW w:w="1931" w:type="dxa"/>
          </w:tcPr>
          <w:p w14:paraId="6ECA9D03" w14:textId="77777777" w:rsidR="009441FB" w:rsidRPr="00045D87" w:rsidRDefault="009441FB" w:rsidP="009441FB">
            <w:pPr>
              <w:jc w:val="center"/>
              <w:rPr>
                <w:b/>
                <w:bCs/>
                <w:sz w:val="18"/>
                <w:szCs w:val="18"/>
              </w:rPr>
            </w:pPr>
          </w:p>
        </w:tc>
        <w:tc>
          <w:tcPr>
            <w:tcW w:w="1017" w:type="dxa"/>
          </w:tcPr>
          <w:p w14:paraId="210E7D65" w14:textId="77777777" w:rsidR="009441FB" w:rsidRPr="00045D87" w:rsidRDefault="009441FB" w:rsidP="009441FB">
            <w:pPr>
              <w:jc w:val="center"/>
              <w:rPr>
                <w:b/>
                <w:bCs/>
                <w:sz w:val="18"/>
                <w:szCs w:val="18"/>
              </w:rPr>
            </w:pPr>
          </w:p>
        </w:tc>
        <w:tc>
          <w:tcPr>
            <w:tcW w:w="926" w:type="dxa"/>
          </w:tcPr>
          <w:p w14:paraId="43ED5BCA" w14:textId="77777777" w:rsidR="009441FB" w:rsidRPr="00045D87" w:rsidRDefault="009441FB" w:rsidP="009441FB">
            <w:pPr>
              <w:jc w:val="center"/>
              <w:rPr>
                <w:b/>
                <w:bCs/>
                <w:sz w:val="18"/>
                <w:szCs w:val="18"/>
              </w:rPr>
            </w:pPr>
          </w:p>
        </w:tc>
        <w:tc>
          <w:tcPr>
            <w:tcW w:w="1055" w:type="dxa"/>
          </w:tcPr>
          <w:p w14:paraId="03E734E5" w14:textId="77777777" w:rsidR="009441FB" w:rsidRPr="00045D87" w:rsidRDefault="009441FB" w:rsidP="009441FB">
            <w:pPr>
              <w:jc w:val="center"/>
              <w:rPr>
                <w:b/>
                <w:bCs/>
                <w:sz w:val="18"/>
                <w:szCs w:val="18"/>
              </w:rPr>
            </w:pPr>
          </w:p>
        </w:tc>
        <w:tc>
          <w:tcPr>
            <w:tcW w:w="1187" w:type="dxa"/>
          </w:tcPr>
          <w:p w14:paraId="57E4E6DE" w14:textId="77777777" w:rsidR="009441FB" w:rsidRPr="00045D87" w:rsidRDefault="009441FB" w:rsidP="009441FB">
            <w:pPr>
              <w:jc w:val="center"/>
              <w:rPr>
                <w:b/>
                <w:bCs/>
                <w:sz w:val="18"/>
                <w:szCs w:val="18"/>
              </w:rPr>
            </w:pPr>
          </w:p>
        </w:tc>
        <w:tc>
          <w:tcPr>
            <w:tcW w:w="1250" w:type="dxa"/>
          </w:tcPr>
          <w:p w14:paraId="0379BCE7" w14:textId="77777777" w:rsidR="009441FB" w:rsidRPr="00045D87" w:rsidRDefault="009441FB" w:rsidP="009441FB">
            <w:pPr>
              <w:jc w:val="center"/>
              <w:rPr>
                <w:b/>
                <w:bCs/>
                <w:sz w:val="18"/>
                <w:szCs w:val="18"/>
              </w:rPr>
            </w:pPr>
          </w:p>
        </w:tc>
        <w:tc>
          <w:tcPr>
            <w:tcW w:w="2557" w:type="dxa"/>
          </w:tcPr>
          <w:p w14:paraId="70508CC2" w14:textId="77777777" w:rsidR="009441FB" w:rsidRPr="00045D87" w:rsidRDefault="009441FB" w:rsidP="009441FB">
            <w:pPr>
              <w:jc w:val="center"/>
              <w:rPr>
                <w:b/>
                <w:bCs/>
                <w:sz w:val="18"/>
                <w:szCs w:val="18"/>
              </w:rPr>
            </w:pPr>
          </w:p>
        </w:tc>
      </w:tr>
      <w:tr w:rsidR="009441FB" w:rsidRPr="00045D87" w14:paraId="530FBD84" w14:textId="77777777" w:rsidTr="6C71971D">
        <w:trPr>
          <w:trHeight w:val="576"/>
          <w:jc w:val="center"/>
        </w:trPr>
        <w:tc>
          <w:tcPr>
            <w:tcW w:w="1931" w:type="dxa"/>
          </w:tcPr>
          <w:p w14:paraId="1CC8A990" w14:textId="77777777" w:rsidR="009441FB" w:rsidRPr="00045D87" w:rsidRDefault="009441FB" w:rsidP="009441FB">
            <w:pPr>
              <w:jc w:val="center"/>
              <w:rPr>
                <w:b/>
                <w:bCs/>
                <w:sz w:val="18"/>
                <w:szCs w:val="18"/>
              </w:rPr>
            </w:pPr>
          </w:p>
        </w:tc>
        <w:tc>
          <w:tcPr>
            <w:tcW w:w="1017" w:type="dxa"/>
          </w:tcPr>
          <w:p w14:paraId="628BD247" w14:textId="77777777" w:rsidR="009441FB" w:rsidRPr="00045D87" w:rsidRDefault="009441FB" w:rsidP="009441FB">
            <w:pPr>
              <w:jc w:val="center"/>
              <w:rPr>
                <w:b/>
                <w:bCs/>
                <w:sz w:val="18"/>
                <w:szCs w:val="18"/>
              </w:rPr>
            </w:pPr>
          </w:p>
        </w:tc>
        <w:tc>
          <w:tcPr>
            <w:tcW w:w="926" w:type="dxa"/>
          </w:tcPr>
          <w:p w14:paraId="290ED4D2" w14:textId="77777777" w:rsidR="009441FB" w:rsidRPr="00045D87" w:rsidRDefault="009441FB" w:rsidP="009441FB">
            <w:pPr>
              <w:jc w:val="center"/>
              <w:rPr>
                <w:b/>
                <w:bCs/>
                <w:sz w:val="18"/>
                <w:szCs w:val="18"/>
              </w:rPr>
            </w:pPr>
          </w:p>
        </w:tc>
        <w:tc>
          <w:tcPr>
            <w:tcW w:w="1055" w:type="dxa"/>
          </w:tcPr>
          <w:p w14:paraId="39074CC3" w14:textId="77777777" w:rsidR="009441FB" w:rsidRPr="00045D87" w:rsidRDefault="009441FB" w:rsidP="009441FB">
            <w:pPr>
              <w:jc w:val="center"/>
              <w:rPr>
                <w:b/>
                <w:bCs/>
                <w:sz w:val="18"/>
                <w:szCs w:val="18"/>
              </w:rPr>
            </w:pPr>
          </w:p>
        </w:tc>
        <w:tc>
          <w:tcPr>
            <w:tcW w:w="1187" w:type="dxa"/>
          </w:tcPr>
          <w:p w14:paraId="6818B1D3" w14:textId="408921B9" w:rsidR="009441FB" w:rsidRPr="00045D87" w:rsidRDefault="009441FB" w:rsidP="009441FB">
            <w:pPr>
              <w:jc w:val="center"/>
              <w:rPr>
                <w:b/>
                <w:bCs/>
                <w:sz w:val="18"/>
                <w:szCs w:val="18"/>
              </w:rPr>
            </w:pPr>
          </w:p>
        </w:tc>
        <w:tc>
          <w:tcPr>
            <w:tcW w:w="1250" w:type="dxa"/>
          </w:tcPr>
          <w:p w14:paraId="166AD574" w14:textId="77777777" w:rsidR="009441FB" w:rsidRPr="00045D87" w:rsidRDefault="009441FB" w:rsidP="009441FB">
            <w:pPr>
              <w:jc w:val="center"/>
              <w:rPr>
                <w:b/>
                <w:bCs/>
                <w:sz w:val="18"/>
                <w:szCs w:val="18"/>
              </w:rPr>
            </w:pPr>
          </w:p>
        </w:tc>
        <w:tc>
          <w:tcPr>
            <w:tcW w:w="2557" w:type="dxa"/>
          </w:tcPr>
          <w:p w14:paraId="1B8B88E7" w14:textId="77777777" w:rsidR="009441FB" w:rsidRPr="00045D87" w:rsidRDefault="009441FB" w:rsidP="009441FB">
            <w:pPr>
              <w:jc w:val="center"/>
              <w:rPr>
                <w:b/>
                <w:bCs/>
                <w:sz w:val="18"/>
                <w:szCs w:val="18"/>
              </w:rPr>
            </w:pP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58E08" w14:textId="77777777" w:rsidR="004321A1" w:rsidRDefault="004321A1" w:rsidP="00DF38AE">
      <w:pPr>
        <w:spacing w:after="0" w:line="240" w:lineRule="auto"/>
      </w:pPr>
      <w:r>
        <w:separator/>
      </w:r>
    </w:p>
  </w:endnote>
  <w:endnote w:type="continuationSeparator" w:id="0">
    <w:p w14:paraId="709F5EEB" w14:textId="77777777" w:rsidR="004321A1" w:rsidRDefault="004321A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792E6" w14:textId="77777777" w:rsidR="004321A1" w:rsidRDefault="004321A1" w:rsidP="00DF38AE">
      <w:pPr>
        <w:spacing w:after="0" w:line="240" w:lineRule="auto"/>
      </w:pPr>
      <w:r>
        <w:separator/>
      </w:r>
    </w:p>
  </w:footnote>
  <w:footnote w:type="continuationSeparator" w:id="0">
    <w:p w14:paraId="787EAF80" w14:textId="77777777" w:rsidR="004321A1" w:rsidRDefault="004321A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77922158">
    <w:abstractNumId w:val="3"/>
  </w:num>
  <w:num w:numId="2" w16cid:durableId="565386066">
    <w:abstractNumId w:val="9"/>
  </w:num>
  <w:num w:numId="3" w16cid:durableId="1242372237">
    <w:abstractNumId w:val="13"/>
  </w:num>
  <w:num w:numId="4" w16cid:durableId="1007899239">
    <w:abstractNumId w:val="29"/>
  </w:num>
  <w:num w:numId="5" w16cid:durableId="1704941630">
    <w:abstractNumId w:val="31"/>
  </w:num>
  <w:num w:numId="6" w16cid:durableId="1541169822">
    <w:abstractNumId w:val="4"/>
  </w:num>
  <w:num w:numId="7" w16cid:durableId="1526553917">
    <w:abstractNumId w:val="12"/>
  </w:num>
  <w:num w:numId="8" w16cid:durableId="898327290">
    <w:abstractNumId w:val="20"/>
  </w:num>
  <w:num w:numId="9" w16cid:durableId="178007380">
    <w:abstractNumId w:val="16"/>
  </w:num>
  <w:num w:numId="10" w16cid:durableId="932593303">
    <w:abstractNumId w:val="10"/>
  </w:num>
  <w:num w:numId="11" w16cid:durableId="40174925">
    <w:abstractNumId w:val="25"/>
  </w:num>
  <w:num w:numId="12" w16cid:durableId="785388877">
    <w:abstractNumId w:val="36"/>
  </w:num>
  <w:num w:numId="13" w16cid:durableId="503594730">
    <w:abstractNumId w:val="30"/>
  </w:num>
  <w:num w:numId="14" w16cid:durableId="1102141059">
    <w:abstractNumId w:val="1"/>
  </w:num>
  <w:num w:numId="15" w16cid:durableId="205333189">
    <w:abstractNumId w:val="37"/>
  </w:num>
  <w:num w:numId="16" w16cid:durableId="1682127303">
    <w:abstractNumId w:val="22"/>
  </w:num>
  <w:num w:numId="17" w16cid:durableId="391857537">
    <w:abstractNumId w:val="18"/>
  </w:num>
  <w:num w:numId="18" w16cid:durableId="366637108">
    <w:abstractNumId w:val="32"/>
  </w:num>
  <w:num w:numId="19" w16cid:durableId="1282348470">
    <w:abstractNumId w:val="11"/>
  </w:num>
  <w:num w:numId="20" w16cid:durableId="2060743470">
    <w:abstractNumId w:val="40"/>
  </w:num>
  <w:num w:numId="21" w16cid:durableId="1166090947">
    <w:abstractNumId w:val="35"/>
  </w:num>
  <w:num w:numId="22" w16cid:durableId="378283832">
    <w:abstractNumId w:val="14"/>
  </w:num>
  <w:num w:numId="23" w16cid:durableId="1508909250">
    <w:abstractNumId w:val="15"/>
  </w:num>
  <w:num w:numId="24" w16cid:durableId="190072174">
    <w:abstractNumId w:val="5"/>
  </w:num>
  <w:num w:numId="25" w16cid:durableId="388110436">
    <w:abstractNumId w:val="17"/>
  </w:num>
  <w:num w:numId="26" w16cid:durableId="1258634962">
    <w:abstractNumId w:val="21"/>
  </w:num>
  <w:num w:numId="27" w16cid:durableId="567376888">
    <w:abstractNumId w:val="24"/>
  </w:num>
  <w:num w:numId="28" w16cid:durableId="1175805862">
    <w:abstractNumId w:val="0"/>
  </w:num>
  <w:num w:numId="29" w16cid:durableId="1713387312">
    <w:abstractNumId w:val="19"/>
  </w:num>
  <w:num w:numId="30" w16cid:durableId="1280334660">
    <w:abstractNumId w:val="23"/>
  </w:num>
  <w:num w:numId="31" w16cid:durableId="1492872738">
    <w:abstractNumId w:val="2"/>
  </w:num>
  <w:num w:numId="32" w16cid:durableId="1659648429">
    <w:abstractNumId w:val="7"/>
  </w:num>
  <w:num w:numId="33" w16cid:durableId="829834014">
    <w:abstractNumId w:val="33"/>
  </w:num>
  <w:num w:numId="34" w16cid:durableId="801459831">
    <w:abstractNumId w:val="39"/>
  </w:num>
  <w:num w:numId="35" w16cid:durableId="1879851909">
    <w:abstractNumId w:val="6"/>
  </w:num>
  <w:num w:numId="36" w16cid:durableId="347634348">
    <w:abstractNumId w:val="26"/>
  </w:num>
  <w:num w:numId="37" w16cid:durableId="777869412">
    <w:abstractNumId w:val="38"/>
  </w:num>
  <w:num w:numId="38" w16cid:durableId="1042437430">
    <w:abstractNumId w:val="28"/>
  </w:num>
  <w:num w:numId="39" w16cid:durableId="1763799652">
    <w:abstractNumId w:val="27"/>
  </w:num>
  <w:num w:numId="40" w16cid:durableId="327053116">
    <w:abstractNumId w:val="34"/>
  </w:num>
  <w:num w:numId="41" w16cid:durableId="297301968">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4D8"/>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21A1"/>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195E"/>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A2F"/>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769"/>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5BF"/>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1FB"/>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AB5"/>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46F"/>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0C1D"/>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33B"/>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07C5"/>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CC1"/>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4.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759</Words>
  <Characters>4176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Claudio Murúa</cp:lastModifiedBy>
  <cp:revision>7</cp:revision>
  <cp:lastPrinted>2019-12-16T20:10:00Z</cp:lastPrinted>
  <dcterms:created xsi:type="dcterms:W3CDTF">2026-08-31T02:25:00Z</dcterms:created>
  <dcterms:modified xsi:type="dcterms:W3CDTF">2026-08-31T03:42:00Z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