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DOCUMENTO DE REQUISITOS DE SOFTWARE (SRS)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Plantilla profesional lista para completar y entregar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Información del Proyecto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Casa Taller Muso WebPage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Empresa / Institución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Casa Taller Muso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 - Camilo Poblete - Vicente Riquelme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Camilo Poblete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26/03/2026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Versión del Documento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Requisitos Funcionales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RF-01 — Inicio de sesión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autenticación mediante correo y contraseña.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RF-02 — Registro de usuarios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nuevos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RF-03 — Base de datos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contar con una conexión 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rfqu6o5g03ts" w:id="0"/>
      <w:bookmarkEnd w:id="0"/>
      <w:r w:rsidDel="00000000" w:rsidR="00000000" w:rsidRPr="00000000">
        <w:rPr>
          <w:rtl w:val="0"/>
        </w:rPr>
        <w:t xml:space="preserve">RF-04 — Recuperación de contraseña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recuperar contraseñas mediante correo electrónico.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mw4e4a8vtb" w:id="1"/>
      <w:bookmarkEnd w:id="1"/>
      <w:r w:rsidDel="00000000" w:rsidR="00000000" w:rsidRPr="00000000">
        <w:rPr>
          <w:rtl w:val="0"/>
        </w:rPr>
        <w:t xml:space="preserve">RF-05 —Gestión de perfiles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editar su información personal.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m2iix7bjzhv" w:id="2"/>
      <w:bookmarkEnd w:id="2"/>
      <w:r w:rsidDel="00000000" w:rsidR="00000000" w:rsidRPr="00000000">
        <w:rPr>
          <w:rtl w:val="0"/>
        </w:rPr>
        <w:t xml:space="preserve">RF-06 — Gestión de cursos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poder crear, editar y eliminar cursos.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4jji37snlum5" w:id="3"/>
      <w:bookmarkEnd w:id="3"/>
      <w:r w:rsidDel="00000000" w:rsidR="00000000" w:rsidRPr="00000000">
        <w:rPr>
          <w:rtl w:val="0"/>
        </w:rPr>
        <w:t xml:space="preserve">RF-07 — Inscripción de cursos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inscribirse en cursos disponibles.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ky0x0g3u0bpc" w:id="4"/>
      <w:bookmarkEnd w:id="4"/>
      <w:r w:rsidDel="00000000" w:rsidR="00000000" w:rsidRPr="00000000">
        <w:rPr>
          <w:rtl w:val="0"/>
        </w:rPr>
        <w:t xml:space="preserve">RF-08 — Gestión de usuarios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poder visualizar, editar y eliminar usuarios.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piex85qggai" w:id="5"/>
      <w:bookmarkEnd w:id="5"/>
      <w:r w:rsidDel="00000000" w:rsidR="00000000" w:rsidRPr="00000000">
        <w:rPr>
          <w:rtl w:val="0"/>
        </w:rPr>
        <w:t xml:space="preserve">RF-09 — Notificaciones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enviar notificaciones a los usuarios sobre eventos importantes.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7vzthqhdc67s" w:id="6"/>
      <w:bookmarkEnd w:id="6"/>
      <w:r w:rsidDel="00000000" w:rsidR="00000000" w:rsidRPr="00000000">
        <w:rPr>
          <w:rtl w:val="0"/>
        </w:rPr>
        <w:t xml:space="preserve">RF-10 — Cierre de sesión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cerrar sesión de manera segura.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4x0yq9nvo6w8" w:id="7"/>
      <w:bookmarkEnd w:id="7"/>
      <w:r w:rsidDel="00000000" w:rsidR="00000000" w:rsidRPr="00000000">
        <w:rPr>
          <w:rtl w:val="0"/>
        </w:rPr>
        <w:t xml:space="preserve">RF-11 — Subida de archivos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cargar archivos y recursos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 Requisitos No Funcionales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ymggrqqnnfq" w:id="8"/>
      <w:bookmarkEnd w:id="8"/>
      <w:r w:rsidDel="00000000" w:rsidR="00000000" w:rsidRPr="00000000">
        <w:rPr>
          <w:rtl w:val="0"/>
        </w:rPr>
        <w:t xml:space="preserve">RNF-01 — Seguridad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debe proteger las contraseñas mediante cifrado.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ec7dz590919" w:id="9"/>
      <w:bookmarkEnd w:id="9"/>
      <w:r w:rsidDel="00000000" w:rsidR="00000000" w:rsidRPr="00000000">
        <w:rPr>
          <w:rtl w:val="0"/>
        </w:rPr>
        <w:t xml:space="preserve">RNF-02 — Responsive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adaptarse correctamente a dispositivos móviles, tablets y computadores.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m4uorpfhpk0j" w:id="10"/>
      <w:bookmarkEnd w:id="10"/>
      <w:r w:rsidDel="00000000" w:rsidR="00000000" w:rsidRPr="00000000">
        <w:rPr>
          <w:rtl w:val="0"/>
        </w:rPr>
        <w:t xml:space="preserve">RNF-03 — Rendimiento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tiempo de carga no debe superar los 3 segundos.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s8yta1kum890" w:id="11"/>
      <w:bookmarkEnd w:id="11"/>
      <w:r w:rsidDel="00000000" w:rsidR="00000000" w:rsidRPr="00000000">
        <w:rPr>
          <w:rtl w:val="0"/>
        </w:rPr>
        <w:t xml:space="preserve">RNF-04 — Compatibilidad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 funcionar correctamente en los navegadores Chrome, Firefox y Edge.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wy6cdv4l6pp0" w:id="12"/>
      <w:bookmarkEnd w:id="12"/>
      <w:r w:rsidDel="00000000" w:rsidR="00000000" w:rsidRPr="00000000">
        <w:rPr>
          <w:rtl w:val="0"/>
        </w:rPr>
        <w:t xml:space="preserve">RNF-05 — Usabilidad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interfaz debe ser intuitiva y fácil de utilizar para usuarios nuevos.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rs89x29bkgx3" w:id="13"/>
      <w:bookmarkEnd w:id="13"/>
      <w:r w:rsidDel="00000000" w:rsidR="00000000" w:rsidRPr="00000000">
        <w:rPr>
          <w:rtl w:val="0"/>
        </w:rPr>
        <w:t xml:space="preserve">RNF-06 — Escalabilidad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soportar un aumento de usuarios sin afectar significativamente el rendimiento.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eokrw0l24198" w:id="14"/>
      <w:bookmarkEnd w:id="14"/>
      <w:r w:rsidDel="00000000" w:rsidR="00000000" w:rsidRPr="00000000">
        <w:rPr>
          <w:rtl w:val="0"/>
        </w:rPr>
        <w:t xml:space="preserve">RNF-07 — Integridad de datos</w:t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garantizar que la información almacenada no sea alterada incorrectamente.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7w7i5fedw00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de carga no debe superar los 3 segundos.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compatibilidad con Chrome, Firefox y Edge.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4. Requisitos de Seguridad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Protección contra SQL Injection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Protección CSRF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Protección contra XSS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entradas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segura de sesiones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 Control de Versiones</w:t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26/03/2026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Creación inicial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requisitos funcionales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Nicolás Carrasco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