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7377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:rsidTr="007211EF">
        <w:trPr>
          <w:trHeight w:val="45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</w:t>
            </w:r>
            <w:r w:rsidR="00D93DE9">
              <w:rPr>
                <w:b/>
                <w:bCs/>
              </w:rPr>
              <w:t>STALLATION Salle contrôle</w:t>
            </w:r>
          </w:p>
        </w:tc>
      </w:tr>
      <w:tr w:rsidR="00D93DE9" w:rsidRPr="00597377" w:rsidTr="007211EF">
        <w:trPr>
          <w:trHeight w:val="375"/>
        </w:trPr>
        <w:tc>
          <w:tcPr>
            <w:tcW w:w="4508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D93DE9" w:rsidRPr="001E5165" w:rsidRDefault="00D93DE9" w:rsidP="00D93DE9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:rsidR="00D93DE9" w:rsidRPr="00A46FDD" w:rsidRDefault="00D93DE9" w:rsidP="00D93DE9">
            <w:r w:rsidRPr="00A46FDD">
              <w:t> </w:t>
            </w:r>
            <w:r>
              <w:t>Eteindre sur la console</w:t>
            </w:r>
          </w:p>
        </w:tc>
      </w:tr>
      <w:tr w:rsidR="00D93DE9" w:rsidRPr="00597377" w:rsidTr="009C2C9C">
        <w:trPr>
          <w:trHeight w:val="375"/>
        </w:trPr>
        <w:tc>
          <w:tcPr>
            <w:tcW w:w="4508" w:type="dxa"/>
            <w:vMerge/>
          </w:tcPr>
          <w:p w:rsidR="00D93DE9" w:rsidRPr="001E5165" w:rsidRDefault="00D93DE9" w:rsidP="00D93DE9">
            <w:pPr>
              <w:rPr>
                <w:b/>
              </w:rPr>
            </w:pPr>
          </w:p>
        </w:tc>
        <w:tc>
          <w:tcPr>
            <w:tcW w:w="4508" w:type="dxa"/>
          </w:tcPr>
          <w:p w:rsidR="00D93DE9" w:rsidRPr="001E5165" w:rsidRDefault="00D93DE9" w:rsidP="00D93DE9">
            <w:pPr>
              <w:rPr>
                <w:b/>
              </w:rPr>
            </w:pPr>
            <w:r>
              <w:t>Eteindre avec bouton « system off »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A46FDD" w:rsidRDefault="00D93DE9" w:rsidP="00D93DE9"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</w:tcPr>
          <w:p w:rsidR="00D93DE9" w:rsidRPr="00597377" w:rsidRDefault="00D93DE9" w:rsidP="00D93DE9">
            <w:proofErr w:type="gramStart"/>
            <w:r w:rsidRPr="00597377">
              <w:rPr>
                <w:b/>
                <w:bCs/>
              </w:rPr>
              <w:t>allumer</w:t>
            </w:r>
            <w:proofErr w:type="gramEnd"/>
            <w:r w:rsidRPr="00597377">
              <w:rPr>
                <w:b/>
                <w:bCs/>
              </w:rPr>
              <w:t xml:space="preserve"> ordinateur</w:t>
            </w:r>
            <w:r w:rsidRPr="00597377">
              <w:t xml:space="preserve"> d'acquisition des données comportementales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</w:tcPr>
          <w:p w:rsidR="00D93DE9" w:rsidRPr="00597377" w:rsidRDefault="00D93DE9" w:rsidP="00D93DE9">
            <w:pPr>
              <w:rPr>
                <w:b/>
                <w:bCs/>
              </w:rPr>
            </w:pPr>
            <w:proofErr w:type="gramStart"/>
            <w:r w:rsidRPr="00597377">
              <w:t>check</w:t>
            </w:r>
            <w:proofErr w:type="gramEnd"/>
            <w:r w:rsidRPr="00597377">
              <w:t xml:space="preserve"> display écran avec PTB ok (lancer un script)</w:t>
            </w:r>
            <w:r>
              <w:t xml:space="preserve"> (une fois l’écran installé)</w:t>
            </w:r>
          </w:p>
        </w:tc>
      </w:tr>
      <w:tr w:rsidR="00D93DE9" w:rsidRPr="00D93DE9" w:rsidTr="00D93DE9">
        <w:trPr>
          <w:trHeight w:val="375"/>
        </w:trPr>
        <w:tc>
          <w:tcPr>
            <w:tcW w:w="9016" w:type="dxa"/>
            <w:gridSpan w:val="2"/>
          </w:tcPr>
          <w:p w:rsidR="00D93DE9" w:rsidRPr="00D93DE9" w:rsidRDefault="00D93DE9" w:rsidP="00D93DE9">
            <w:r w:rsidRPr="00D93DE9">
              <w:t xml:space="preserve">Check </w:t>
            </w:r>
            <w:r w:rsidRPr="00D93DE9">
              <w:rPr>
                <w:b/>
              </w:rPr>
              <w:t>display des boutons</w:t>
            </w:r>
            <w:r w:rsidRPr="00D93DE9">
              <w:t xml:space="preserve"> ok (après avoi</w:t>
            </w:r>
            <w:r>
              <w:t>r branché les boutons et la prise des TTL) : display doit être r/g/b/y (</w:t>
            </w:r>
            <w:proofErr w:type="spellStart"/>
            <w:r>
              <w:t>red</w:t>
            </w:r>
            <w:proofErr w:type="spellEnd"/>
            <w:r>
              <w:t xml:space="preserve">, green, </w:t>
            </w:r>
            <w:proofErr w:type="spellStart"/>
            <w:r>
              <w:t>blue</w:t>
            </w:r>
            <w:proofErr w:type="spellEnd"/>
            <w:r>
              <w:t xml:space="preserve">, </w:t>
            </w:r>
            <w:proofErr w:type="spellStart"/>
            <w:r>
              <w:t>yellow</w:t>
            </w:r>
            <w:proofErr w:type="spellEnd"/>
            <w:r>
              <w:t>)</w:t>
            </w:r>
          </w:p>
        </w:tc>
      </w:tr>
      <w:tr w:rsidR="00D93DE9" w:rsidRPr="00D93DE9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D93DE9" w:rsidRPr="00D93DE9" w:rsidRDefault="00D93DE9" w:rsidP="00D93DE9">
            <w:proofErr w:type="gramStart"/>
            <w:r w:rsidRPr="00597377">
              <w:t>brancher</w:t>
            </w:r>
            <w:proofErr w:type="gramEnd"/>
            <w:r w:rsidRPr="00597377">
              <w:t xml:space="preserve">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11EF" w:rsidRDefault="007211EF" w:rsidP="00D93DE9">
            <w:pPr>
              <w:jc w:val="center"/>
              <w:rPr>
                <w:b/>
              </w:rPr>
            </w:pPr>
          </w:p>
          <w:p w:rsidR="007211EF" w:rsidRDefault="007211EF" w:rsidP="00D93DE9">
            <w:pPr>
              <w:jc w:val="center"/>
              <w:rPr>
                <w:b/>
              </w:rPr>
            </w:pPr>
          </w:p>
          <w:p w:rsidR="00D93DE9" w:rsidRPr="001E5165" w:rsidRDefault="00D93DE9" w:rsidP="00D93DE9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Pr="001E5165">
              <w:rPr>
                <w:b/>
              </w:rPr>
              <w:t>Salle du scanner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t>installer</w:t>
            </w:r>
            <w:proofErr w:type="gramEnd"/>
            <w:r w:rsidRPr="00597377">
              <w:t xml:space="preserve">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rPr>
                <w:b/>
                <w:bCs/>
              </w:rPr>
              <w:t>appareil</w:t>
            </w:r>
            <w:proofErr w:type="gramEnd"/>
            <w:r w:rsidRPr="00597377">
              <w:rPr>
                <w:b/>
                <w:bCs/>
              </w:rPr>
              <w:t xml:space="preserve"> pour boutons</w:t>
            </w:r>
            <w:r w:rsidRPr="00597377">
              <w:t xml:space="preserve"> + câble à récupérer dans armoire et brancher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brancher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</w:p>
        </w:tc>
      </w:tr>
      <w:tr w:rsidR="00D93DE9" w:rsidRPr="00597377" w:rsidTr="00D93DE9">
        <w:trPr>
          <w:trHeight w:val="49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rPr>
                <w:b/>
                <w:bCs/>
              </w:rPr>
              <w:t>vérifier</w:t>
            </w:r>
            <w:proofErr w:type="gramEnd"/>
            <w:r w:rsidRPr="00597377">
              <w:rPr>
                <w:b/>
                <w:bCs/>
              </w:rPr>
              <w:t xml:space="preserve"> boutons </w:t>
            </w:r>
            <w:r w:rsidRPr="00597377">
              <w:t>marchent bien (tester les 4)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r>
              <w:t xml:space="preserve">Faire passer le </w:t>
            </w:r>
            <w:r w:rsidRPr="00D93DE9">
              <w:rPr>
                <w:b/>
              </w:rPr>
              <w:t>grip</w:t>
            </w:r>
            <w:r>
              <w:t xml:space="preserve"> dans la salle + rajouter </w:t>
            </w:r>
            <w:r w:rsidRPr="00D93DE9">
              <w:rPr>
                <w:b/>
              </w:rPr>
              <w:t>mousse</w:t>
            </w:r>
            <w:r>
              <w:t xml:space="preserve"> pour isoler la salle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installer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l'antenne</w:t>
            </w:r>
            <w:r w:rsidRPr="00597377">
              <w:t xml:space="preserve"> IRMf (NOVA2)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donner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 xml:space="preserve">boules </w:t>
            </w:r>
            <w:proofErr w:type="spellStart"/>
            <w:r w:rsidRPr="00597377">
              <w:rPr>
                <w:b/>
                <w:bCs/>
              </w:rPr>
              <w:t>quiès</w:t>
            </w:r>
            <w:proofErr w:type="spellEnd"/>
            <w:r w:rsidRPr="00597377">
              <w:t xml:space="preserve"> au sujet</w:t>
            </w:r>
          </w:p>
        </w:tc>
      </w:tr>
      <w:tr w:rsidR="00D93DE9" w:rsidRPr="00597377" w:rsidTr="007211EF">
        <w:trPr>
          <w:trHeight w:val="750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t>préparer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>capteurs physiologiques</w:t>
            </w:r>
            <w:r w:rsidRPr="00597377">
              <w:t xml:space="preserve"> (ceinture + oxymètre + capteurs </w:t>
            </w:r>
            <w:proofErr w:type="spellStart"/>
            <w:r w:rsidRPr="00597377">
              <w:t>bluetooth</w:t>
            </w:r>
            <w:proofErr w:type="spellEnd"/>
            <w:r w:rsidRPr="00597377">
              <w:t xml:space="preserve"> associés) et les branchements associés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t>installer</w:t>
            </w:r>
            <w:proofErr w:type="gramEnd"/>
            <w:r w:rsidRPr="00597377">
              <w:t xml:space="preserve"> le sujet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3DE9" w:rsidRPr="00597377" w:rsidRDefault="00D93DE9" w:rsidP="00D93DE9"/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93DE9" w:rsidRPr="00597377" w:rsidRDefault="00D93DE9" w:rsidP="00A53323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scan anatomique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rPr>
                <w:b/>
                <w:bCs/>
              </w:rPr>
              <w:t>débrancher</w:t>
            </w:r>
            <w:proofErr w:type="gramEnd"/>
            <w:r w:rsidRPr="00597377">
              <w:rPr>
                <w:b/>
                <w:bCs/>
              </w:rPr>
              <w:t xml:space="preserve"> les TTL</w:t>
            </w:r>
            <w:r w:rsidRPr="00597377">
              <w:t xml:space="preserve"> (pour éviter de chauffer et de recevoir boutons dans le script)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lancer</w:t>
            </w:r>
            <w:proofErr w:type="gramEnd"/>
            <w:r w:rsidRPr="00597377">
              <w:t xml:space="preserve"> le </w:t>
            </w:r>
            <w:proofErr w:type="spellStart"/>
            <w:r w:rsidRPr="00597377">
              <w:rPr>
                <w:b/>
                <w:bCs/>
              </w:rPr>
              <w:t>localizer</w:t>
            </w:r>
            <w:proofErr w:type="spellEnd"/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anatomie</w:t>
            </w:r>
            <w:proofErr w:type="gramEnd"/>
            <w:r w:rsidRPr="00597377">
              <w:t xml:space="preserve"> (</w:t>
            </w:r>
            <w:r w:rsidRPr="00597377">
              <w:rPr>
                <w:b/>
                <w:bCs/>
              </w:rPr>
              <w:t>mp2rage</w:t>
            </w:r>
            <w:r w:rsidRPr="00597377">
              <w:t>)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t>lancer</w:t>
            </w:r>
            <w:proofErr w:type="gramEnd"/>
            <w:r w:rsidRPr="00597377">
              <w:t xml:space="preserve">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Ep et </w:t>
            </w:r>
            <w:proofErr w:type="spellStart"/>
            <w:r w:rsidRPr="00597377">
              <w:t>Em</w:t>
            </w:r>
            <w:proofErr w:type="spellEnd"/>
            <w:r w:rsidRPr="00597377">
              <w:t>)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D93DE9" w:rsidRPr="00597377" w:rsidRDefault="00D93DE9" w:rsidP="00A53323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rebrancher</w:t>
            </w:r>
            <w:proofErr w:type="gramEnd"/>
            <w:r w:rsidRPr="00597377">
              <w:rPr>
                <w:b/>
                <w:bCs/>
              </w:rPr>
              <w:t xml:space="preserve"> les TTL!!!!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93DE9" w:rsidRPr="00597377" w:rsidRDefault="00D93DE9" w:rsidP="00A53323">
            <w:pPr>
              <w:jc w:val="center"/>
              <w:rPr>
                <w:b/>
                <w:bCs/>
              </w:rPr>
            </w:pP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D93DE9" w:rsidRPr="00597377" w:rsidRDefault="00D93DE9" w:rsidP="00A53323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les scans </w:t>
            </w:r>
            <w:proofErr w:type="spellStart"/>
            <w:r w:rsidRPr="00597377">
              <w:rPr>
                <w:b/>
                <w:bCs/>
              </w:rPr>
              <w:t>fontionnels</w:t>
            </w:r>
            <w:proofErr w:type="spellEnd"/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enregistrement capteurs physio</w:t>
            </w:r>
            <w:r w:rsidRPr="00597377">
              <w:t xml:space="preserve"> pour run 1</w:t>
            </w:r>
          </w:p>
        </w:tc>
      </w:tr>
      <w:tr w:rsidR="00D93DE9" w:rsidRPr="00597377" w:rsidTr="00D93DE9">
        <w:trPr>
          <w:trHeight w:val="750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lancer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run 1 (Ep/</w:t>
            </w:r>
            <w:proofErr w:type="spellStart"/>
            <w:r w:rsidRPr="00597377">
              <w:rPr>
                <w:b/>
                <w:bCs/>
              </w:rPr>
              <w:t>Em</w:t>
            </w:r>
            <w:proofErr w:type="spellEnd"/>
            <w:r w:rsidRPr="00597377">
              <w:rPr>
                <w:b/>
                <w:bCs/>
              </w:rPr>
              <w:t>) comportement</w:t>
            </w:r>
            <w:r w:rsidRPr="00597377">
              <w:t>: calibrer max à nouveau puis lancer IRMf quand le script le demande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rPr>
                <w:b/>
                <w:bCs/>
              </w:rPr>
              <w:t>stopper</w:t>
            </w:r>
            <w:proofErr w:type="gramEnd"/>
            <w:r w:rsidRPr="00597377">
              <w:rPr>
                <w:b/>
                <w:bCs/>
              </w:rPr>
              <w:t xml:space="preserve"> run 1 IRMf</w:t>
            </w:r>
            <w:r w:rsidRPr="00597377">
              <w:t xml:space="preserve"> quand le script dit que c'est bon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Pr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attendre</w:t>
            </w:r>
            <w:proofErr w:type="gramEnd"/>
            <w:r w:rsidRPr="00597377">
              <w:rPr>
                <w:b/>
                <w:bCs/>
              </w:rPr>
              <w:t xml:space="preserve"> la mesure de perf max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lastRenderedPageBreak/>
              <w:t>stopper</w:t>
            </w:r>
            <w:proofErr w:type="gramEnd"/>
            <w:r w:rsidRPr="00597377">
              <w:t xml:space="preserve"> mesure capteurs physio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t>relancer</w:t>
            </w:r>
            <w:proofErr w:type="gramEnd"/>
            <w:r w:rsidRPr="00597377">
              <w:t xml:space="preserve"> le script pour le run suivant 4 fois (2 Ep et 2 </w:t>
            </w:r>
            <w:proofErr w:type="spellStart"/>
            <w:r w:rsidRPr="00597377">
              <w:t>Em</w:t>
            </w:r>
            <w:proofErr w:type="spellEnd"/>
            <w:r w:rsidRPr="00597377">
              <w:t xml:space="preserve"> en alternance)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DE9" w:rsidRPr="00597377" w:rsidRDefault="00D93DE9" w:rsidP="00D93DE9">
            <w:pPr>
              <w:jc w:val="center"/>
              <w:rPr>
                <w:b/>
                <w:bCs/>
              </w:rPr>
            </w:pPr>
            <w:proofErr w:type="spellStart"/>
            <w:r w:rsidRPr="00597377">
              <w:rPr>
                <w:b/>
                <w:bCs/>
              </w:rPr>
              <w:t>Gre-field</w:t>
            </w:r>
            <w:proofErr w:type="spellEnd"/>
            <w:r w:rsidRPr="00597377">
              <w:rPr>
                <w:b/>
                <w:bCs/>
              </w:rPr>
              <w:t xml:space="preserve"> </w:t>
            </w:r>
            <w:proofErr w:type="spellStart"/>
            <w:r w:rsidRPr="00597377">
              <w:rPr>
                <w:b/>
                <w:bCs/>
              </w:rPr>
              <w:t>map</w:t>
            </w:r>
            <w:proofErr w:type="spellEnd"/>
            <w:r w:rsidRPr="00597377">
              <w:rPr>
                <w:b/>
                <w:bCs/>
              </w:rPr>
              <w:t xml:space="preserve"> final pour les inhomogénéités de champ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3DE9" w:rsidRPr="00597377" w:rsidRDefault="00D93DE9" w:rsidP="00D93DE9">
            <w:pPr>
              <w:rPr>
                <w:b/>
                <w:bCs/>
              </w:rPr>
            </w:pP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93DE9" w:rsidRPr="00597377" w:rsidRDefault="00D93DE9" w:rsidP="00A53323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sortir</w:t>
            </w:r>
            <w:proofErr w:type="gramEnd"/>
            <w:r w:rsidRPr="00597377">
              <w:rPr>
                <w:b/>
                <w:bCs/>
              </w:rPr>
              <w:t xml:space="preserve"> le sujet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t>prévenir</w:t>
            </w:r>
            <w:proofErr w:type="gramEnd"/>
            <w:r w:rsidRPr="00597377">
              <w:t xml:space="preserve"> le sujet que l'expérience est terminée et qu'on va le sortir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sortir</w:t>
            </w:r>
            <w:proofErr w:type="gramEnd"/>
            <w:r w:rsidRPr="00597377">
              <w:t xml:space="preserve"> doucement le sujet du scanner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retirer</w:t>
            </w:r>
            <w:proofErr w:type="gramEnd"/>
            <w:r w:rsidRPr="00597377">
              <w:t xml:space="preserve"> les différents capteurs (grip, boutons, poire urgence, capteurs physio)</w:t>
            </w:r>
          </w:p>
        </w:tc>
      </w:tr>
      <w:tr w:rsidR="00D93DE9" w:rsidRPr="00597377" w:rsidTr="00D93DE9">
        <w:trPr>
          <w:trHeight w:val="375"/>
        </w:trPr>
        <w:tc>
          <w:tcPr>
            <w:tcW w:w="9016" w:type="dxa"/>
            <w:gridSpan w:val="2"/>
            <w:hideMark/>
          </w:tcPr>
          <w:p w:rsidR="00D93DE9" w:rsidRPr="00597377" w:rsidRDefault="00D93DE9" w:rsidP="00D93DE9">
            <w:proofErr w:type="gramStart"/>
            <w:r w:rsidRPr="00597377">
              <w:t>laver</w:t>
            </w:r>
            <w:proofErr w:type="gramEnd"/>
            <w:r w:rsidRPr="00597377">
              <w:t xml:space="preserve"> avec une lingette les différents capteurs, l'antenne, etc.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t>retirer</w:t>
            </w:r>
            <w:proofErr w:type="gramEnd"/>
            <w:r w:rsidRPr="00597377">
              <w:t xml:space="preserve"> l'antenne NOVA2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:rsidR="00D93DE9" w:rsidRPr="00597377" w:rsidRDefault="00D93DE9" w:rsidP="00D93DE9">
            <w:proofErr w:type="gramStart"/>
            <w:r w:rsidRPr="00597377">
              <w:t>accompagner</w:t>
            </w:r>
            <w:proofErr w:type="gramEnd"/>
            <w:r w:rsidRPr="00597377">
              <w:t xml:space="preserve"> le sujet à l'extérieur du scanner</w:t>
            </w:r>
          </w:p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93DE9" w:rsidRPr="00597377" w:rsidRDefault="00D93DE9" w:rsidP="00D93DE9"/>
        </w:tc>
      </w:tr>
      <w:tr w:rsidR="00D93DE9" w:rsidRPr="005973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:rsidR="00D93DE9" w:rsidRPr="00597377" w:rsidRDefault="00D93DE9" w:rsidP="00D93DE9">
            <w:r w:rsidRPr="00597377">
              <w:t>récupérer les données comportementales + IRMf</w:t>
            </w:r>
            <w:r w:rsidR="007211EF">
              <w:t xml:space="preserve"> depuis le serveur</w:t>
            </w:r>
            <w:bookmarkStart w:id="0" w:name="_GoBack"/>
            <w:bookmarkEnd w:id="0"/>
          </w:p>
        </w:tc>
      </w:tr>
    </w:tbl>
    <w:p w:rsidR="00127AB2" w:rsidRDefault="007211EF"/>
    <w:sectPr w:rsidR="00127AB2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A4A7A"/>
    <w:rsid w:val="001207F0"/>
    <w:rsid w:val="00597377"/>
    <w:rsid w:val="006E3F89"/>
    <w:rsid w:val="007211EF"/>
    <w:rsid w:val="00A53323"/>
    <w:rsid w:val="00A65992"/>
    <w:rsid w:val="00D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F612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4</cp:revision>
  <dcterms:created xsi:type="dcterms:W3CDTF">2021-09-13T10:03:00Z</dcterms:created>
  <dcterms:modified xsi:type="dcterms:W3CDTF">2021-09-13T11:48:00Z</dcterms:modified>
</cp:coreProperties>
</file>