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D5" w:rsidRDefault="009234D5" w:rsidP="009234D5">
      <w:pPr>
        <w:tabs>
          <w:tab w:val="center" w:pos="-284"/>
        </w:tabs>
        <w:jc w:val="center"/>
        <w:rPr>
          <w:sz w:val="44"/>
        </w:rPr>
      </w:pPr>
      <w:bookmarkStart w:id="0" w:name="_Toc422560275"/>
    </w:p>
    <w:p w:rsidR="003B5C4E" w:rsidRDefault="000136A0" w:rsidP="009234D5">
      <w:pPr>
        <w:tabs>
          <w:tab w:val="center" w:pos="-284"/>
        </w:tabs>
        <w:jc w:val="center"/>
        <w:rPr>
          <w:sz w:val="44"/>
        </w:rPr>
      </w:pPr>
      <w:r>
        <w:rPr>
          <w:sz w:val="44"/>
        </w:rPr>
        <w:t>Planification</w:t>
      </w:r>
      <w:r w:rsidR="003B5C4E">
        <w:rPr>
          <w:sz w:val="44"/>
        </w:rPr>
        <w:t xml:space="preserve"> -</w:t>
      </w:r>
      <w:r w:rsidR="003B5C4E" w:rsidRPr="00A675C4">
        <w:rPr>
          <w:sz w:val="44"/>
        </w:rPr>
        <w:t xml:space="preserve"> Projet ITI 4</w:t>
      </w:r>
    </w:p>
    <w:p w:rsidR="00917257" w:rsidRPr="00A675C4" w:rsidRDefault="00917257" w:rsidP="009234D5">
      <w:pPr>
        <w:tabs>
          <w:tab w:val="center" w:pos="-284"/>
        </w:tabs>
        <w:jc w:val="center"/>
        <w:rPr>
          <w:sz w:val="44"/>
        </w:rPr>
      </w:pPr>
    </w:p>
    <w:p w:rsidR="003B5C4E" w:rsidRDefault="00E93599" w:rsidP="009234D5">
      <w:pPr>
        <w:tabs>
          <w:tab w:val="center" w:pos="-284"/>
        </w:tabs>
        <w:jc w:val="center"/>
        <w:rPr>
          <w:sz w:val="44"/>
        </w:rPr>
      </w:pPr>
      <w:r>
        <w:rPr>
          <w:sz w:val="44"/>
        </w:rPr>
        <w:t>POK’HEIR</w:t>
      </w:r>
    </w:p>
    <w:p w:rsidR="003B69BB" w:rsidRDefault="003B69BB" w:rsidP="009234D5">
      <w:pPr>
        <w:tabs>
          <w:tab w:val="center" w:pos="-284"/>
        </w:tabs>
        <w:jc w:val="center"/>
        <w:rPr>
          <w:sz w:val="44"/>
        </w:rPr>
      </w:pPr>
    </w:p>
    <w:p w:rsidR="003B5C4E" w:rsidRPr="008C386D" w:rsidRDefault="003B5C4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B5C4E" w:rsidRPr="00F539D8" w:rsidTr="00E93599">
        <w:tc>
          <w:tcPr>
            <w:tcW w:w="4606" w:type="dxa"/>
          </w:tcPr>
          <w:p w:rsidR="003B5C4E" w:rsidRPr="001B728F" w:rsidRDefault="003B5C4E" w:rsidP="009234D5">
            <w:pPr>
              <w:tabs>
                <w:tab w:val="center" w:pos="-284"/>
              </w:tabs>
              <w:rPr>
                <w:b/>
                <w:u w:val="single"/>
              </w:rPr>
            </w:pPr>
            <w:r w:rsidRPr="001B728F">
              <w:rPr>
                <w:b/>
                <w:u w:val="single"/>
              </w:rPr>
              <w:t>Etudiants :</w:t>
            </w:r>
          </w:p>
        </w:tc>
        <w:tc>
          <w:tcPr>
            <w:tcW w:w="4606" w:type="dxa"/>
          </w:tcPr>
          <w:p w:rsidR="003B5C4E" w:rsidRPr="00076E21" w:rsidRDefault="00E93599" w:rsidP="009234D5">
            <w:pPr>
              <w:tabs>
                <w:tab w:val="center" w:pos="-284"/>
              </w:tabs>
            </w:pPr>
            <w:r w:rsidRPr="00076E21">
              <w:t>Douvrin Nicolas</w:t>
            </w:r>
          </w:p>
          <w:p w:rsidR="003B5C4E" w:rsidRPr="00076E21" w:rsidRDefault="00E93599" w:rsidP="009234D5">
            <w:pPr>
              <w:tabs>
                <w:tab w:val="center" w:pos="-284"/>
              </w:tabs>
            </w:pPr>
            <w:r w:rsidRPr="00076E21">
              <w:t>Bourree François</w:t>
            </w:r>
          </w:p>
          <w:p w:rsidR="003B5C4E" w:rsidRPr="00076E21" w:rsidRDefault="003B5C4E" w:rsidP="009234D5">
            <w:pPr>
              <w:tabs>
                <w:tab w:val="center" w:pos="-284"/>
              </w:tabs>
              <w:ind w:right="349"/>
            </w:pPr>
          </w:p>
        </w:tc>
      </w:tr>
      <w:tr w:rsidR="003B5C4E" w:rsidTr="00E93599">
        <w:tc>
          <w:tcPr>
            <w:tcW w:w="4606" w:type="dxa"/>
            <w:vAlign w:val="center"/>
          </w:tcPr>
          <w:p w:rsidR="003B5C4E" w:rsidRPr="001B728F" w:rsidRDefault="003B5C4E" w:rsidP="009234D5">
            <w:pPr>
              <w:tabs>
                <w:tab w:val="center" w:pos="-284"/>
              </w:tabs>
              <w:rPr>
                <w:b/>
                <w:u w:val="single"/>
              </w:rPr>
            </w:pPr>
            <w:r w:rsidRPr="001B728F">
              <w:rPr>
                <w:b/>
                <w:u w:val="single"/>
              </w:rPr>
              <w:t xml:space="preserve">Nom du superviseur : </w:t>
            </w:r>
          </w:p>
          <w:p w:rsidR="003B5C4E" w:rsidRDefault="003B5C4E" w:rsidP="009234D5">
            <w:pPr>
              <w:tabs>
                <w:tab w:val="center" w:pos="-284"/>
              </w:tabs>
            </w:pPr>
          </w:p>
        </w:tc>
        <w:tc>
          <w:tcPr>
            <w:tcW w:w="4606" w:type="dxa"/>
            <w:vAlign w:val="center"/>
          </w:tcPr>
          <w:p w:rsidR="003B5C4E" w:rsidRPr="00076E21" w:rsidRDefault="00E93599" w:rsidP="009234D5">
            <w:pPr>
              <w:tabs>
                <w:tab w:val="center" w:pos="-284"/>
              </w:tabs>
            </w:pPr>
            <w:r w:rsidRPr="00076E21">
              <w:t>LEFEVERE Vincent</w:t>
            </w: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 xml:space="preserve">Résumé du projet (8 lignes max) : </w:t>
      </w:r>
    </w:p>
    <w:p w:rsidR="003B5C4E" w:rsidRDefault="003B5C4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356"/>
      </w:tblGrid>
      <w:tr w:rsidR="005A2DA6" w:rsidTr="009234D5">
        <w:trPr>
          <w:trHeight w:val="1376"/>
        </w:trPr>
        <w:tc>
          <w:tcPr>
            <w:tcW w:w="9356" w:type="dxa"/>
          </w:tcPr>
          <w:p w:rsidR="00903B92" w:rsidRDefault="00E93599" w:rsidP="00E93599">
            <w:pPr>
              <w:pBdr>
                <w:top w:val="single" w:sz="4" w:space="1" w:color="auto"/>
                <w:left w:val="single" w:sz="4" w:space="4" w:color="auto"/>
                <w:bottom w:val="single" w:sz="4" w:space="0" w:color="auto"/>
                <w:right w:val="single" w:sz="4" w:space="4" w:color="auto"/>
              </w:pBdr>
              <w:ind w:firstLine="708"/>
            </w:pPr>
            <w:r>
              <w:t xml:space="preserve">Le projet consiste en la réalisation d’un site WEB à destination de l’association « POK’HEIR ». Le site comprendra une page d’accueil, une page d’inscription, une page de connexion, une page de statistiques et une page de plan de table/temps de jeu. Sur la page d’accueil, l’association pourra mettre en avant ses différents évènements, les différents lots à gagner, des photos des derniers tournois ainsi que les derniers vainqueurs des tournois. Une base de données sera créée afin que les étudiants puissent s’inscrire et voir leur évolution/niveau. Sur la page plan de table, les tables de jeu seront établies automatiquement en fonction d’un système de classement des joueurs, le temps de jeu sera bien sûr affiché sur la table. </w:t>
            </w:r>
          </w:p>
        </w:tc>
      </w:tr>
    </w:tbl>
    <w:p w:rsidR="005A2DA6" w:rsidRDefault="005A2DA6" w:rsidP="009234D5">
      <w:pPr>
        <w:tabs>
          <w:tab w:val="center" w:pos="-284"/>
        </w:tabs>
      </w:pPr>
    </w:p>
    <w:p w:rsidR="005A2DA6" w:rsidRDefault="005A2DA6" w:rsidP="009234D5">
      <w:pPr>
        <w:tabs>
          <w:tab w:val="center" w:pos="-284"/>
        </w:tabs>
      </w:pPr>
    </w:p>
    <w:p w:rsidR="003B5C4E" w:rsidRDefault="003B5C4E" w:rsidP="009234D5">
      <w:pPr>
        <w:tabs>
          <w:tab w:val="center" w:pos="-284"/>
        </w:tabs>
        <w:rPr>
          <w:b/>
          <w:u w:val="single"/>
        </w:rPr>
      </w:pPr>
      <w:r>
        <w:rPr>
          <w:b/>
          <w:u w:val="single"/>
        </w:rPr>
        <w:t xml:space="preserve">Références du document </w:t>
      </w:r>
      <w:r w:rsidRPr="000345AA">
        <w:rPr>
          <w:b/>
          <w:u w:val="single"/>
        </w:rPr>
        <w:t>:</w:t>
      </w:r>
    </w:p>
    <w:p w:rsidR="00E93599" w:rsidRPr="000345AA" w:rsidRDefault="00E93599"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3B5C4E" w:rsidTr="00E93599">
        <w:trPr>
          <w:trHeight w:val="292"/>
        </w:trPr>
        <w:tc>
          <w:tcPr>
            <w:tcW w:w="3285" w:type="dxa"/>
          </w:tcPr>
          <w:p w:rsidR="003B5C4E" w:rsidRDefault="003B5C4E" w:rsidP="009234D5">
            <w:pPr>
              <w:tabs>
                <w:tab w:val="center" w:pos="-284"/>
              </w:tabs>
            </w:pPr>
            <w:r>
              <w:t>Référence</w:t>
            </w:r>
          </w:p>
        </w:tc>
        <w:tc>
          <w:tcPr>
            <w:tcW w:w="6092" w:type="dxa"/>
            <w:gridSpan w:val="2"/>
            <w:shd w:val="clear" w:color="auto" w:fill="auto"/>
          </w:tcPr>
          <w:p w:rsidR="003B5C4E" w:rsidRDefault="00AA0A1C" w:rsidP="009234D5">
            <w:pPr>
              <w:tabs>
                <w:tab w:val="center" w:pos="-284"/>
              </w:tabs>
            </w:pPr>
            <w:r>
              <w:rPr>
                <w:rFonts w:asciiTheme="majorHAnsi" w:eastAsiaTheme="majorEastAsia" w:hAnsiTheme="majorHAnsi" w:cstheme="majorBidi"/>
              </w:rPr>
              <w:t>Dossier_Complémentaire_Douvrin-Bourree-Pok’Heir</w:t>
            </w:r>
          </w:p>
        </w:tc>
      </w:tr>
      <w:tr w:rsidR="003B5C4E" w:rsidTr="009234D5">
        <w:trPr>
          <w:trHeight w:val="277"/>
        </w:trPr>
        <w:tc>
          <w:tcPr>
            <w:tcW w:w="3285" w:type="dxa"/>
          </w:tcPr>
          <w:p w:rsidR="003B5C4E" w:rsidRDefault="003B5C4E" w:rsidP="009234D5">
            <w:pPr>
              <w:tabs>
                <w:tab w:val="center" w:pos="-284"/>
              </w:tabs>
            </w:pPr>
            <w:r>
              <w:t>Nom du projet</w:t>
            </w:r>
          </w:p>
        </w:tc>
        <w:tc>
          <w:tcPr>
            <w:tcW w:w="6092" w:type="dxa"/>
            <w:gridSpan w:val="2"/>
          </w:tcPr>
          <w:p w:rsidR="003B5C4E" w:rsidRDefault="00E93599" w:rsidP="009234D5">
            <w:pPr>
              <w:tabs>
                <w:tab w:val="center" w:pos="-284"/>
              </w:tabs>
            </w:pPr>
            <w:r>
              <w:rPr>
                <w:rFonts w:asciiTheme="majorHAnsi" w:eastAsiaTheme="majorEastAsia" w:hAnsiTheme="majorHAnsi" w:cstheme="majorBidi"/>
              </w:rPr>
              <w:t>Pok’Heir</w:t>
            </w:r>
          </w:p>
        </w:tc>
      </w:tr>
      <w:tr w:rsidR="003B5C4E" w:rsidTr="009234D5">
        <w:trPr>
          <w:trHeight w:val="847"/>
        </w:trPr>
        <w:tc>
          <w:tcPr>
            <w:tcW w:w="3285" w:type="dxa"/>
          </w:tcPr>
          <w:p w:rsidR="003B5C4E" w:rsidRDefault="003B5C4E" w:rsidP="009234D5">
            <w:pPr>
              <w:tabs>
                <w:tab w:val="center" w:pos="-284"/>
              </w:tabs>
            </w:pPr>
            <w:r>
              <w:t>Emetteur</w:t>
            </w:r>
          </w:p>
        </w:tc>
        <w:tc>
          <w:tcPr>
            <w:tcW w:w="2164" w:type="dxa"/>
          </w:tcPr>
          <w:p w:rsidR="00E93599" w:rsidRDefault="00E93599" w:rsidP="00E93599">
            <w:r>
              <w:t>DOUVRIN Nicolas</w:t>
            </w:r>
          </w:p>
          <w:p w:rsidR="00E93599" w:rsidRDefault="00E93599" w:rsidP="00E93599">
            <w:r>
              <w:t>BOURRE François</w:t>
            </w:r>
          </w:p>
          <w:p w:rsidR="003B5C4E" w:rsidRDefault="00E93599" w:rsidP="00E93599">
            <w:pPr>
              <w:tabs>
                <w:tab w:val="center" w:pos="-284"/>
              </w:tabs>
            </w:pPr>
            <w:r>
              <w:t>59000 LILLE</w:t>
            </w:r>
          </w:p>
        </w:tc>
        <w:tc>
          <w:tcPr>
            <w:tcW w:w="3928" w:type="dxa"/>
          </w:tcPr>
          <w:p w:rsidR="00E93599" w:rsidRDefault="00E93599" w:rsidP="00E93599">
            <w:r>
              <w:t>Tél. : 0638410119 / 0675434103</w:t>
            </w:r>
          </w:p>
          <w:p w:rsidR="00E93599" w:rsidRDefault="00E93599" w:rsidP="00E93599">
            <w:r>
              <w:t>Fax. :</w:t>
            </w:r>
          </w:p>
          <w:p w:rsidR="00E93599" w:rsidRDefault="00E93599" w:rsidP="00E93599">
            <w:r>
              <w:t xml:space="preserve">Mail : </w:t>
            </w:r>
            <w:hyperlink r:id="rId8" w:history="1">
              <w:r w:rsidRPr="00180735">
                <w:rPr>
                  <w:rStyle w:val="Lienhypertexte"/>
                </w:rPr>
                <w:t>nicolas.douvrin@hei.yncrea.fr</w:t>
              </w:r>
            </w:hyperlink>
            <w:r>
              <w:rPr>
                <w:rStyle w:val="Lienhypertexte"/>
              </w:rPr>
              <w:t xml:space="preserve"> </w:t>
            </w:r>
          </w:p>
          <w:p w:rsidR="003B5C4E" w:rsidRDefault="00BC54B7" w:rsidP="00E93599">
            <w:pPr>
              <w:tabs>
                <w:tab w:val="center" w:pos="-284"/>
              </w:tabs>
            </w:pPr>
            <w:hyperlink r:id="rId9" w:history="1">
              <w:r w:rsidR="00E93599" w:rsidRPr="00180735">
                <w:rPr>
                  <w:rStyle w:val="Lienhypertexte"/>
                </w:rPr>
                <w:t>francois.bourree@hei.yncrea.fr</w:t>
              </w:r>
            </w:hyperlink>
          </w:p>
        </w:tc>
      </w:tr>
      <w:tr w:rsidR="003B5C4E" w:rsidTr="009234D5">
        <w:trPr>
          <w:trHeight w:val="292"/>
        </w:trPr>
        <w:tc>
          <w:tcPr>
            <w:tcW w:w="3285" w:type="dxa"/>
          </w:tcPr>
          <w:p w:rsidR="003B5C4E" w:rsidRDefault="003B5C4E" w:rsidP="009234D5">
            <w:pPr>
              <w:tabs>
                <w:tab w:val="center" w:pos="-284"/>
              </w:tabs>
            </w:pPr>
            <w:r>
              <w:t>Date d’émission</w:t>
            </w:r>
          </w:p>
        </w:tc>
        <w:tc>
          <w:tcPr>
            <w:tcW w:w="6092" w:type="dxa"/>
            <w:gridSpan w:val="2"/>
          </w:tcPr>
          <w:p w:rsidR="003B5C4E" w:rsidRDefault="00E93599" w:rsidP="00E93599">
            <w:pPr>
              <w:tabs>
                <w:tab w:val="center" w:pos="-284"/>
              </w:tabs>
            </w:pPr>
            <w:r>
              <w:t>06/12/2017</w:t>
            </w:r>
          </w:p>
        </w:tc>
      </w:tr>
    </w:tbl>
    <w:p w:rsidR="003B5C4E" w:rsidRDefault="003B5C4E" w:rsidP="009234D5">
      <w:pPr>
        <w:tabs>
          <w:tab w:val="center" w:pos="-284"/>
        </w:tabs>
      </w:pPr>
    </w:p>
    <w:p w:rsidR="003B5C4E" w:rsidRDefault="003B5C4E" w:rsidP="009234D5">
      <w:pPr>
        <w:tabs>
          <w:tab w:val="center" w:pos="-284"/>
        </w:tabs>
        <w:rPr>
          <w:b/>
          <w:u w:val="single"/>
        </w:rPr>
      </w:pPr>
      <w:r w:rsidRPr="00BA3222">
        <w:rPr>
          <w:b/>
          <w:u w:val="single"/>
        </w:rPr>
        <w:t>Validation :</w:t>
      </w:r>
    </w:p>
    <w:p w:rsidR="00E93599" w:rsidRPr="00BA3222" w:rsidRDefault="00E93599" w:rsidP="009234D5">
      <w:pPr>
        <w:tabs>
          <w:tab w:val="center" w:pos="-284"/>
        </w:tabs>
        <w:rPr>
          <w:b/>
          <w:u w:val="single"/>
        </w:rPr>
      </w:pPr>
    </w:p>
    <w:tbl>
      <w:tblPr>
        <w:tblStyle w:val="Grilledutableau"/>
        <w:tblW w:w="0" w:type="auto"/>
        <w:tblLook w:val="04A0" w:firstRow="1" w:lastRow="0" w:firstColumn="1" w:lastColumn="0" w:noHBand="0" w:noVBand="1"/>
      </w:tblPr>
      <w:tblGrid>
        <w:gridCol w:w="2405"/>
        <w:gridCol w:w="1276"/>
        <w:gridCol w:w="2551"/>
        <w:gridCol w:w="3085"/>
      </w:tblGrid>
      <w:tr w:rsidR="003B5C4E" w:rsidTr="00076E21">
        <w:trPr>
          <w:trHeight w:val="605"/>
        </w:trPr>
        <w:tc>
          <w:tcPr>
            <w:tcW w:w="2405" w:type="dxa"/>
          </w:tcPr>
          <w:p w:rsidR="003B5C4E" w:rsidRDefault="003B5C4E" w:rsidP="009234D5">
            <w:pPr>
              <w:tabs>
                <w:tab w:val="center" w:pos="-284"/>
              </w:tabs>
            </w:pPr>
            <w:r>
              <w:t>Nom(s) validateur</w:t>
            </w:r>
          </w:p>
        </w:tc>
        <w:tc>
          <w:tcPr>
            <w:tcW w:w="1276" w:type="dxa"/>
          </w:tcPr>
          <w:p w:rsidR="003B5C4E" w:rsidRDefault="003B5C4E" w:rsidP="009234D5">
            <w:pPr>
              <w:tabs>
                <w:tab w:val="center" w:pos="-284"/>
              </w:tabs>
            </w:pPr>
            <w:r>
              <w:t>Date</w:t>
            </w:r>
          </w:p>
        </w:tc>
        <w:tc>
          <w:tcPr>
            <w:tcW w:w="2551" w:type="dxa"/>
          </w:tcPr>
          <w:p w:rsidR="003B5C4E" w:rsidRDefault="003B5C4E" w:rsidP="009234D5">
            <w:pPr>
              <w:tabs>
                <w:tab w:val="center" w:pos="-284"/>
              </w:tabs>
            </w:pPr>
            <w:r>
              <w:t>Validation (O/N)</w:t>
            </w:r>
          </w:p>
        </w:tc>
        <w:tc>
          <w:tcPr>
            <w:tcW w:w="3085" w:type="dxa"/>
          </w:tcPr>
          <w:p w:rsidR="003B5C4E" w:rsidRDefault="003B5C4E" w:rsidP="009234D5">
            <w:pPr>
              <w:tabs>
                <w:tab w:val="center" w:pos="-284"/>
              </w:tabs>
            </w:pPr>
            <w:r>
              <w:t>Commentaires</w:t>
            </w:r>
          </w:p>
        </w:tc>
      </w:tr>
      <w:tr w:rsidR="003B5C4E" w:rsidTr="00076E21">
        <w:trPr>
          <w:trHeight w:val="302"/>
        </w:trPr>
        <w:tc>
          <w:tcPr>
            <w:tcW w:w="2405" w:type="dxa"/>
          </w:tcPr>
          <w:p w:rsidR="003B5C4E" w:rsidRDefault="00076E21" w:rsidP="009234D5">
            <w:pPr>
              <w:tabs>
                <w:tab w:val="center" w:pos="-284"/>
              </w:tabs>
            </w:pPr>
            <w:r>
              <w:t>LEFEVERE Vincent</w:t>
            </w:r>
          </w:p>
        </w:tc>
        <w:tc>
          <w:tcPr>
            <w:tcW w:w="1276" w:type="dxa"/>
          </w:tcPr>
          <w:p w:rsidR="003B5C4E" w:rsidRDefault="00076E21" w:rsidP="009234D5">
            <w:pPr>
              <w:tabs>
                <w:tab w:val="center" w:pos="-284"/>
              </w:tabs>
            </w:pPr>
            <w:r>
              <w:t>05/12/17</w:t>
            </w: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r w:rsidR="003B5C4E" w:rsidTr="00076E21">
        <w:trPr>
          <w:trHeight w:val="319"/>
        </w:trPr>
        <w:tc>
          <w:tcPr>
            <w:tcW w:w="2405" w:type="dxa"/>
          </w:tcPr>
          <w:p w:rsidR="003B5C4E" w:rsidRDefault="003B5C4E" w:rsidP="009234D5">
            <w:pPr>
              <w:tabs>
                <w:tab w:val="center" w:pos="-284"/>
              </w:tabs>
            </w:pPr>
          </w:p>
        </w:tc>
        <w:tc>
          <w:tcPr>
            <w:tcW w:w="1276" w:type="dxa"/>
          </w:tcPr>
          <w:p w:rsidR="003B5C4E" w:rsidRDefault="003B5C4E" w:rsidP="009234D5">
            <w:pPr>
              <w:tabs>
                <w:tab w:val="center" w:pos="-284"/>
              </w:tabs>
            </w:pPr>
          </w:p>
        </w:tc>
        <w:tc>
          <w:tcPr>
            <w:tcW w:w="2551" w:type="dxa"/>
          </w:tcPr>
          <w:p w:rsidR="003B5C4E" w:rsidRDefault="003B5C4E" w:rsidP="009234D5">
            <w:pPr>
              <w:tabs>
                <w:tab w:val="center" w:pos="-284"/>
              </w:tabs>
            </w:pPr>
          </w:p>
        </w:tc>
        <w:tc>
          <w:tcPr>
            <w:tcW w:w="3085" w:type="dxa"/>
          </w:tcPr>
          <w:p w:rsidR="003B5C4E" w:rsidRDefault="003B5C4E" w:rsidP="009234D5">
            <w:pPr>
              <w:tabs>
                <w:tab w:val="center" w:pos="-284"/>
              </w:tabs>
            </w:pPr>
          </w:p>
        </w:tc>
      </w:tr>
    </w:tbl>
    <w:p w:rsidR="003B5C4E" w:rsidRDefault="003B5C4E" w:rsidP="009234D5">
      <w:pPr>
        <w:tabs>
          <w:tab w:val="center" w:pos="-284"/>
        </w:tabs>
      </w:pPr>
    </w:p>
    <w:p w:rsidR="003B5C4E" w:rsidRDefault="003B5C4E" w:rsidP="009234D5">
      <w:pPr>
        <w:tabs>
          <w:tab w:val="center" w:pos="-284"/>
        </w:tabs>
        <w:rPr>
          <w:b/>
          <w:u w:val="single"/>
        </w:rPr>
      </w:pPr>
      <w:r w:rsidRPr="001B728F">
        <w:rPr>
          <w:b/>
          <w:u w:val="single"/>
        </w:rPr>
        <w:t>Versions :</w:t>
      </w:r>
    </w:p>
    <w:p w:rsidR="00E93599" w:rsidRPr="001B728F" w:rsidRDefault="00E93599" w:rsidP="009234D5">
      <w:pPr>
        <w:tabs>
          <w:tab w:val="center" w:pos="-284"/>
        </w:tabs>
        <w:rPr>
          <w:b/>
        </w:rPr>
      </w:pPr>
    </w:p>
    <w:tbl>
      <w:tblPr>
        <w:tblStyle w:val="Grilledutableau"/>
        <w:tblW w:w="0" w:type="auto"/>
        <w:tblLook w:val="04A0" w:firstRow="1" w:lastRow="0" w:firstColumn="1" w:lastColumn="0" w:noHBand="0" w:noVBand="1"/>
      </w:tblPr>
      <w:tblGrid>
        <w:gridCol w:w="2061"/>
        <w:gridCol w:w="1222"/>
        <w:gridCol w:w="971"/>
        <w:gridCol w:w="2262"/>
        <w:gridCol w:w="2855"/>
      </w:tblGrid>
      <w:tr w:rsidR="003B5C4E" w:rsidTr="00076E21">
        <w:tc>
          <w:tcPr>
            <w:tcW w:w="2061" w:type="dxa"/>
          </w:tcPr>
          <w:p w:rsidR="003B5C4E" w:rsidRDefault="003B5C4E" w:rsidP="009234D5">
            <w:pPr>
              <w:tabs>
                <w:tab w:val="center" w:pos="-284"/>
              </w:tabs>
            </w:pPr>
            <w:r>
              <w:t>Numéro de version</w:t>
            </w:r>
          </w:p>
        </w:tc>
        <w:tc>
          <w:tcPr>
            <w:tcW w:w="1222" w:type="dxa"/>
          </w:tcPr>
          <w:p w:rsidR="003B5C4E" w:rsidRDefault="003B5C4E" w:rsidP="009234D5">
            <w:pPr>
              <w:tabs>
                <w:tab w:val="center" w:pos="-284"/>
              </w:tabs>
            </w:pPr>
            <w:r>
              <w:t>Date</w:t>
            </w:r>
          </w:p>
        </w:tc>
        <w:tc>
          <w:tcPr>
            <w:tcW w:w="971" w:type="dxa"/>
          </w:tcPr>
          <w:p w:rsidR="003B5C4E" w:rsidRDefault="003B5C4E" w:rsidP="009234D5">
            <w:pPr>
              <w:tabs>
                <w:tab w:val="center" w:pos="-284"/>
              </w:tabs>
            </w:pPr>
            <w:r>
              <w:t>Etat</w:t>
            </w:r>
          </w:p>
        </w:tc>
        <w:tc>
          <w:tcPr>
            <w:tcW w:w="2262" w:type="dxa"/>
          </w:tcPr>
          <w:p w:rsidR="003B5C4E" w:rsidRDefault="003B5C4E" w:rsidP="009234D5">
            <w:pPr>
              <w:tabs>
                <w:tab w:val="center" w:pos="-284"/>
              </w:tabs>
            </w:pPr>
            <w:r>
              <w:t>Auteur(s)</w:t>
            </w:r>
          </w:p>
        </w:tc>
        <w:tc>
          <w:tcPr>
            <w:tcW w:w="2855" w:type="dxa"/>
          </w:tcPr>
          <w:p w:rsidR="003B5C4E" w:rsidRDefault="003B5C4E" w:rsidP="009234D5">
            <w:pPr>
              <w:tabs>
                <w:tab w:val="center" w:pos="-284"/>
              </w:tabs>
            </w:pPr>
            <w:r>
              <w:t xml:space="preserve">Remarque(s) / modification(s) </w:t>
            </w:r>
          </w:p>
        </w:tc>
      </w:tr>
      <w:tr w:rsidR="003B5C4E" w:rsidTr="00076E21">
        <w:tc>
          <w:tcPr>
            <w:tcW w:w="2061" w:type="dxa"/>
          </w:tcPr>
          <w:p w:rsidR="003B5C4E" w:rsidRDefault="00076E21" w:rsidP="00076E21">
            <w:pPr>
              <w:tabs>
                <w:tab w:val="center" w:pos="-284"/>
              </w:tabs>
              <w:jc w:val="center"/>
            </w:pPr>
            <w:r>
              <w:t>1.0</w:t>
            </w:r>
          </w:p>
        </w:tc>
        <w:tc>
          <w:tcPr>
            <w:tcW w:w="1222" w:type="dxa"/>
          </w:tcPr>
          <w:p w:rsidR="003B5C4E" w:rsidRDefault="00076E21" w:rsidP="00076E21">
            <w:pPr>
              <w:tabs>
                <w:tab w:val="center" w:pos="-284"/>
              </w:tabs>
              <w:jc w:val="center"/>
            </w:pPr>
            <w:r>
              <w:t>30/11/17</w:t>
            </w:r>
          </w:p>
        </w:tc>
        <w:tc>
          <w:tcPr>
            <w:tcW w:w="971" w:type="dxa"/>
          </w:tcPr>
          <w:p w:rsidR="003B5C4E" w:rsidRDefault="00076E21" w:rsidP="00076E21">
            <w:pPr>
              <w:tabs>
                <w:tab w:val="center" w:pos="-284"/>
              </w:tabs>
              <w:jc w:val="center"/>
            </w:pPr>
            <w:r>
              <w:t>docx</w:t>
            </w:r>
          </w:p>
        </w:tc>
        <w:tc>
          <w:tcPr>
            <w:tcW w:w="2262" w:type="dxa"/>
          </w:tcPr>
          <w:p w:rsidR="003B5C4E" w:rsidRDefault="00076E21" w:rsidP="00076E21">
            <w:pPr>
              <w:tabs>
                <w:tab w:val="center" w:pos="-284"/>
              </w:tabs>
              <w:jc w:val="center"/>
            </w:pPr>
            <w:r>
              <w:t>Nicolas Douvrin / François Bourree</w:t>
            </w: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r w:rsidR="003B5C4E" w:rsidTr="00076E21">
        <w:tc>
          <w:tcPr>
            <w:tcW w:w="2061" w:type="dxa"/>
          </w:tcPr>
          <w:p w:rsidR="003B5C4E" w:rsidRDefault="003B5C4E" w:rsidP="00076E21">
            <w:pPr>
              <w:tabs>
                <w:tab w:val="center" w:pos="-284"/>
              </w:tabs>
              <w:jc w:val="center"/>
            </w:pPr>
          </w:p>
        </w:tc>
        <w:tc>
          <w:tcPr>
            <w:tcW w:w="1222" w:type="dxa"/>
          </w:tcPr>
          <w:p w:rsidR="003B5C4E" w:rsidRDefault="003B5C4E" w:rsidP="00076E21">
            <w:pPr>
              <w:tabs>
                <w:tab w:val="center" w:pos="-284"/>
              </w:tabs>
              <w:jc w:val="center"/>
            </w:pPr>
          </w:p>
        </w:tc>
        <w:tc>
          <w:tcPr>
            <w:tcW w:w="971" w:type="dxa"/>
          </w:tcPr>
          <w:p w:rsidR="003B5C4E" w:rsidRDefault="003B5C4E" w:rsidP="00076E21">
            <w:pPr>
              <w:tabs>
                <w:tab w:val="center" w:pos="-284"/>
              </w:tabs>
              <w:jc w:val="center"/>
            </w:pPr>
          </w:p>
        </w:tc>
        <w:tc>
          <w:tcPr>
            <w:tcW w:w="2262" w:type="dxa"/>
          </w:tcPr>
          <w:p w:rsidR="003B5C4E" w:rsidRDefault="003B5C4E" w:rsidP="00076E21">
            <w:pPr>
              <w:tabs>
                <w:tab w:val="center" w:pos="-284"/>
              </w:tabs>
              <w:jc w:val="center"/>
            </w:pPr>
          </w:p>
        </w:tc>
        <w:tc>
          <w:tcPr>
            <w:tcW w:w="2855" w:type="dxa"/>
          </w:tcPr>
          <w:p w:rsidR="003B5C4E" w:rsidRDefault="003B5C4E" w:rsidP="00076E21">
            <w:pPr>
              <w:tabs>
                <w:tab w:val="center" w:pos="-284"/>
              </w:tabs>
              <w:jc w:val="center"/>
            </w:pPr>
          </w:p>
        </w:tc>
      </w:tr>
    </w:tbl>
    <w:p w:rsidR="00C662E0" w:rsidRDefault="00C662E0" w:rsidP="009234D5">
      <w:pPr>
        <w:pStyle w:val="Sommaire"/>
        <w:tabs>
          <w:tab w:val="center" w:pos="-284"/>
          <w:tab w:val="center" w:pos="284"/>
        </w:tabs>
      </w:pPr>
      <w:bookmarkStart w:id="1" w:name="_Toc499994355"/>
      <w:r>
        <w:lastRenderedPageBreak/>
        <w:t>Sommaire</w:t>
      </w:r>
      <w:bookmarkEnd w:id="0"/>
      <w:bookmarkEnd w:id="1"/>
    </w:p>
    <w:p w:rsidR="00B96A0D" w:rsidRDefault="00C662E0">
      <w:pPr>
        <w:pStyle w:val="TM1"/>
        <w:tabs>
          <w:tab w:val="right" w:leader="dot" w:pos="9487"/>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499994355" w:history="1">
        <w:r w:rsidR="00B96A0D" w:rsidRPr="00717751">
          <w:rPr>
            <w:rStyle w:val="Lienhypertexte"/>
            <w:noProof/>
          </w:rPr>
          <w:t>Sommaire</w:t>
        </w:r>
        <w:r w:rsidR="00B96A0D">
          <w:rPr>
            <w:noProof/>
            <w:webHidden/>
          </w:rPr>
          <w:tab/>
        </w:r>
        <w:r w:rsidR="00B96A0D">
          <w:rPr>
            <w:noProof/>
            <w:webHidden/>
          </w:rPr>
          <w:fldChar w:fldCharType="begin"/>
        </w:r>
        <w:r w:rsidR="00B96A0D">
          <w:rPr>
            <w:noProof/>
            <w:webHidden/>
          </w:rPr>
          <w:instrText xml:space="preserve"> PAGEREF _Toc499994355 \h </w:instrText>
        </w:r>
        <w:r w:rsidR="00B96A0D">
          <w:rPr>
            <w:noProof/>
            <w:webHidden/>
          </w:rPr>
        </w:r>
        <w:r w:rsidR="00B96A0D">
          <w:rPr>
            <w:noProof/>
            <w:webHidden/>
          </w:rPr>
          <w:fldChar w:fldCharType="separate"/>
        </w:r>
        <w:r w:rsidR="00B96A0D">
          <w:rPr>
            <w:noProof/>
            <w:webHidden/>
          </w:rPr>
          <w:t>3</w:t>
        </w:r>
        <w:r w:rsidR="00B96A0D">
          <w:rPr>
            <w:noProof/>
            <w:webHidden/>
          </w:rPr>
          <w:fldChar w:fldCharType="end"/>
        </w:r>
      </w:hyperlink>
    </w:p>
    <w:p w:rsidR="00B96A0D" w:rsidRDefault="00BC54B7">
      <w:pPr>
        <w:pStyle w:val="TM1"/>
        <w:tabs>
          <w:tab w:val="left" w:pos="480"/>
          <w:tab w:val="right" w:leader="dot" w:pos="9487"/>
        </w:tabs>
        <w:rPr>
          <w:rFonts w:asciiTheme="minorHAnsi" w:eastAsiaTheme="minorEastAsia" w:hAnsiTheme="minorHAnsi" w:cstheme="minorBidi"/>
          <w:noProof/>
          <w:sz w:val="22"/>
          <w:szCs w:val="22"/>
        </w:rPr>
      </w:pPr>
      <w:hyperlink w:anchor="_Toc499994356" w:history="1">
        <w:r w:rsidR="00B96A0D" w:rsidRPr="00717751">
          <w:rPr>
            <w:rStyle w:val="Lienhypertexte"/>
            <w:noProof/>
          </w:rPr>
          <w:t>1.</w:t>
        </w:r>
        <w:r w:rsidR="00B96A0D">
          <w:rPr>
            <w:rFonts w:asciiTheme="minorHAnsi" w:eastAsiaTheme="minorEastAsia" w:hAnsiTheme="minorHAnsi" w:cstheme="minorBidi"/>
            <w:noProof/>
            <w:sz w:val="22"/>
            <w:szCs w:val="22"/>
          </w:rPr>
          <w:tab/>
        </w:r>
        <w:r w:rsidR="00B96A0D" w:rsidRPr="00717751">
          <w:rPr>
            <w:rStyle w:val="Lienhypertexte"/>
            <w:noProof/>
          </w:rPr>
          <w:t>Planification globale de la phase de mise en oeuvre</w:t>
        </w:r>
        <w:r w:rsidR="00B96A0D">
          <w:rPr>
            <w:noProof/>
            <w:webHidden/>
          </w:rPr>
          <w:tab/>
        </w:r>
        <w:r w:rsidR="00B96A0D">
          <w:rPr>
            <w:noProof/>
            <w:webHidden/>
          </w:rPr>
          <w:fldChar w:fldCharType="begin"/>
        </w:r>
        <w:r w:rsidR="00B96A0D">
          <w:rPr>
            <w:noProof/>
            <w:webHidden/>
          </w:rPr>
          <w:instrText xml:space="preserve"> PAGEREF _Toc499994356 \h </w:instrText>
        </w:r>
        <w:r w:rsidR="00B96A0D">
          <w:rPr>
            <w:noProof/>
            <w:webHidden/>
          </w:rPr>
        </w:r>
        <w:r w:rsidR="00B96A0D">
          <w:rPr>
            <w:noProof/>
            <w:webHidden/>
          </w:rPr>
          <w:fldChar w:fldCharType="separate"/>
        </w:r>
        <w:r w:rsidR="00B96A0D">
          <w:rPr>
            <w:noProof/>
            <w:webHidden/>
          </w:rPr>
          <w:t>4</w:t>
        </w:r>
        <w:r w:rsidR="00B96A0D">
          <w:rPr>
            <w:noProof/>
            <w:webHidden/>
          </w:rPr>
          <w:fldChar w:fldCharType="end"/>
        </w:r>
      </w:hyperlink>
    </w:p>
    <w:p w:rsidR="00B96A0D" w:rsidRDefault="00BC54B7">
      <w:pPr>
        <w:pStyle w:val="TM1"/>
        <w:tabs>
          <w:tab w:val="left" w:pos="480"/>
          <w:tab w:val="right" w:leader="dot" w:pos="9487"/>
        </w:tabs>
        <w:rPr>
          <w:rFonts w:asciiTheme="minorHAnsi" w:eastAsiaTheme="minorEastAsia" w:hAnsiTheme="minorHAnsi" w:cstheme="minorBidi"/>
          <w:noProof/>
          <w:sz w:val="22"/>
          <w:szCs w:val="22"/>
        </w:rPr>
      </w:pPr>
      <w:hyperlink w:anchor="_Toc499994357" w:history="1">
        <w:r w:rsidR="00B96A0D" w:rsidRPr="00717751">
          <w:rPr>
            <w:rStyle w:val="Lienhypertexte"/>
            <w:noProof/>
          </w:rPr>
          <w:t>2.</w:t>
        </w:r>
        <w:r w:rsidR="00B96A0D">
          <w:rPr>
            <w:rFonts w:asciiTheme="minorHAnsi" w:eastAsiaTheme="minorEastAsia" w:hAnsiTheme="minorHAnsi" w:cstheme="minorBidi"/>
            <w:noProof/>
            <w:sz w:val="22"/>
            <w:szCs w:val="22"/>
          </w:rPr>
          <w:tab/>
        </w:r>
        <w:r w:rsidR="00B96A0D" w:rsidRPr="00717751">
          <w:rPr>
            <w:rStyle w:val="Lienhypertexte"/>
            <w:noProof/>
          </w:rPr>
          <w:t>Planification détaillée des différentes fonctionnalités</w:t>
        </w:r>
        <w:r w:rsidR="00B96A0D">
          <w:rPr>
            <w:noProof/>
            <w:webHidden/>
          </w:rPr>
          <w:tab/>
        </w:r>
        <w:r w:rsidR="00B96A0D">
          <w:rPr>
            <w:noProof/>
            <w:webHidden/>
          </w:rPr>
          <w:fldChar w:fldCharType="begin"/>
        </w:r>
        <w:r w:rsidR="00B96A0D">
          <w:rPr>
            <w:noProof/>
            <w:webHidden/>
          </w:rPr>
          <w:instrText xml:space="preserve"> PAGEREF _Toc499994357 \h </w:instrText>
        </w:r>
        <w:r w:rsidR="00B96A0D">
          <w:rPr>
            <w:noProof/>
            <w:webHidden/>
          </w:rPr>
        </w:r>
        <w:r w:rsidR="00B96A0D">
          <w:rPr>
            <w:noProof/>
            <w:webHidden/>
          </w:rPr>
          <w:fldChar w:fldCharType="separate"/>
        </w:r>
        <w:r w:rsidR="00B96A0D">
          <w:rPr>
            <w:noProof/>
            <w:webHidden/>
          </w:rPr>
          <w:t>8</w:t>
        </w:r>
        <w:r w:rsidR="00B96A0D">
          <w:rPr>
            <w:noProof/>
            <w:webHidden/>
          </w:rPr>
          <w:fldChar w:fldCharType="end"/>
        </w:r>
      </w:hyperlink>
    </w:p>
    <w:p w:rsidR="00B96A0D" w:rsidRDefault="00BC54B7">
      <w:pPr>
        <w:pStyle w:val="TM1"/>
        <w:tabs>
          <w:tab w:val="left" w:pos="480"/>
          <w:tab w:val="right" w:leader="dot" w:pos="9487"/>
        </w:tabs>
        <w:rPr>
          <w:rFonts w:asciiTheme="minorHAnsi" w:eastAsiaTheme="minorEastAsia" w:hAnsiTheme="minorHAnsi" w:cstheme="minorBidi"/>
          <w:noProof/>
          <w:sz w:val="22"/>
          <w:szCs w:val="22"/>
        </w:rPr>
      </w:pPr>
      <w:hyperlink w:anchor="_Toc499994358" w:history="1">
        <w:r w:rsidR="00B96A0D" w:rsidRPr="00717751">
          <w:rPr>
            <w:rStyle w:val="Lienhypertexte"/>
            <w:noProof/>
          </w:rPr>
          <w:t>3.</w:t>
        </w:r>
        <w:r w:rsidR="00B96A0D">
          <w:rPr>
            <w:rFonts w:asciiTheme="minorHAnsi" w:eastAsiaTheme="minorEastAsia" w:hAnsiTheme="minorHAnsi" w:cstheme="minorBidi"/>
            <w:noProof/>
            <w:sz w:val="22"/>
            <w:szCs w:val="22"/>
          </w:rPr>
          <w:tab/>
        </w:r>
        <w:r w:rsidR="00B96A0D" w:rsidRPr="00717751">
          <w:rPr>
            <w:rStyle w:val="Lienhypertexte"/>
            <w:noProof/>
          </w:rPr>
          <w:t>Plan de test du projet</w:t>
        </w:r>
        <w:r w:rsidR="00B96A0D">
          <w:rPr>
            <w:noProof/>
            <w:webHidden/>
          </w:rPr>
          <w:tab/>
        </w:r>
        <w:r w:rsidR="00B96A0D">
          <w:rPr>
            <w:noProof/>
            <w:webHidden/>
          </w:rPr>
          <w:fldChar w:fldCharType="begin"/>
        </w:r>
        <w:r w:rsidR="00B96A0D">
          <w:rPr>
            <w:noProof/>
            <w:webHidden/>
          </w:rPr>
          <w:instrText xml:space="preserve"> PAGEREF _Toc499994358 \h </w:instrText>
        </w:r>
        <w:r w:rsidR="00B96A0D">
          <w:rPr>
            <w:noProof/>
            <w:webHidden/>
          </w:rPr>
        </w:r>
        <w:r w:rsidR="00B96A0D">
          <w:rPr>
            <w:noProof/>
            <w:webHidden/>
          </w:rPr>
          <w:fldChar w:fldCharType="separate"/>
        </w:r>
        <w:r w:rsidR="00B96A0D">
          <w:rPr>
            <w:noProof/>
            <w:webHidden/>
          </w:rPr>
          <w:t>9</w:t>
        </w:r>
        <w:r w:rsidR="00B96A0D">
          <w:rPr>
            <w:noProof/>
            <w:webHidden/>
          </w:rPr>
          <w:fldChar w:fldCharType="end"/>
        </w:r>
      </w:hyperlink>
    </w:p>
    <w:p w:rsidR="00C662E0" w:rsidRDefault="00C662E0" w:rsidP="009234D5">
      <w:pPr>
        <w:tabs>
          <w:tab w:val="center" w:pos="-284"/>
        </w:tabs>
      </w:pPr>
      <w:r>
        <w:fldChar w:fldCharType="end"/>
      </w:r>
    </w:p>
    <w:p w:rsidR="00C662E0" w:rsidRDefault="00C662E0" w:rsidP="009234D5">
      <w:pPr>
        <w:pStyle w:val="Corpsdetexte"/>
        <w:tabs>
          <w:tab w:val="center" w:pos="-284"/>
        </w:tabs>
      </w:pPr>
    </w:p>
    <w:p w:rsidR="00C662E0" w:rsidRDefault="00C662E0" w:rsidP="009234D5">
      <w:pPr>
        <w:tabs>
          <w:tab w:val="center" w:pos="-284"/>
        </w:tabs>
        <w:sectPr w:rsidR="00C662E0" w:rsidSect="00E93599">
          <w:headerReference w:type="default" r:id="rId10"/>
          <w:footerReference w:type="default" r:id="rId11"/>
          <w:headerReference w:type="first" r:id="rId12"/>
          <w:footerReference w:type="first" r:id="rId13"/>
          <w:pgSz w:w="11906" w:h="16838" w:code="9"/>
          <w:pgMar w:top="1385" w:right="991" w:bottom="1701" w:left="1418" w:header="426" w:footer="624" w:gutter="0"/>
          <w:cols w:space="720"/>
          <w:docGrid w:linePitch="326"/>
        </w:sectPr>
      </w:pPr>
    </w:p>
    <w:p w:rsidR="00C662E0" w:rsidRDefault="000136A0" w:rsidP="00767FC1">
      <w:pPr>
        <w:pStyle w:val="Titre1"/>
        <w:numPr>
          <w:ilvl w:val="0"/>
          <w:numId w:val="3"/>
        </w:numPr>
        <w:tabs>
          <w:tab w:val="center" w:pos="-284"/>
        </w:tabs>
        <w:ind w:left="567" w:hanging="567"/>
      </w:pPr>
      <w:bookmarkStart w:id="2" w:name="_Toc499994356"/>
      <w:bookmarkStart w:id="3" w:name="_Toc504333030"/>
      <w:r>
        <w:lastRenderedPageBreak/>
        <w:t>Planification globale de la phase de mise en oeuvre</w:t>
      </w:r>
      <w:bookmarkEnd w:id="2"/>
    </w:p>
    <w:p w:rsidR="009C7535" w:rsidRPr="003546F6" w:rsidRDefault="00A26946" w:rsidP="003546F6">
      <w:pPr>
        <w:rPr>
          <w:color w:val="1F497D"/>
        </w:rPr>
      </w:pPr>
      <w:r>
        <w:rPr>
          <w:color w:val="1F497D"/>
        </w:rPr>
        <w:t>P</w:t>
      </w:r>
      <w:r w:rsidR="003546F6">
        <w:rPr>
          <w:color w:val="1F497D"/>
        </w:rPr>
        <w:t>lanning de Gantt ci-joint.</w:t>
      </w:r>
    </w:p>
    <w:p w:rsidR="009C7535" w:rsidRDefault="009C7535" w:rsidP="009C7535">
      <w:pPr>
        <w:pStyle w:val="Corpsdetexte3"/>
        <w:tabs>
          <w:tab w:val="center" w:pos="-284"/>
        </w:tabs>
        <w:ind w:left="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0"/>
        <w:gridCol w:w="674"/>
        <w:gridCol w:w="1089"/>
        <w:gridCol w:w="1183"/>
        <w:gridCol w:w="1153"/>
        <w:gridCol w:w="2076"/>
        <w:gridCol w:w="1057"/>
      </w:tblGrid>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 de la tâche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Durée</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Début</w:t>
            </w:r>
          </w:p>
        </w:tc>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Fin</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Prédécesseurs</w:t>
            </w:r>
          </w:p>
        </w:tc>
        <w:tc>
          <w:tcPr>
            <w:tcW w:w="40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Noms ressources</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26946" w:rsidRPr="00A26946" w:rsidRDefault="00A26946" w:rsidP="00A26946">
            <w:pPr>
              <w:jc w:val="left"/>
              <w:rPr>
                <w:rFonts w:ascii="Segoe UI" w:hAnsi="Segoe UI" w:cs="Segoe UI"/>
                <w:sz w:val="18"/>
                <w:szCs w:val="18"/>
              </w:rPr>
            </w:pPr>
            <w:r w:rsidRPr="00A26946">
              <w:rPr>
                <w:rFonts w:ascii="Segoe UI" w:hAnsi="Segoe UI" w:cs="Segoe UI"/>
                <w:color w:val="363636"/>
                <w:sz w:val="18"/>
                <w:szCs w:val="18"/>
                <w:shd w:val="clear" w:color="auto" w:fill="DFE3E8"/>
              </w:rPr>
              <w:t>avancement de la tâche</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Phase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68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Mar 12/12/17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Choisir le sujet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700801" w:rsidP="00A26946">
            <w:pPr>
              <w:jc w:val="center"/>
              <w:rPr>
                <w:rFonts w:ascii="Calibri" w:hAnsi="Calibri"/>
                <w:sz w:val="22"/>
                <w:szCs w:val="22"/>
              </w:rPr>
            </w:pPr>
            <w:r>
              <w:rPr>
                <w:rFonts w:ascii="Calibri" w:hAnsi="Calibri"/>
                <w:color w:val="000000"/>
                <w:sz w:val="22"/>
                <w:szCs w:val="22"/>
                <w:shd w:val="clear" w:color="auto" w:fill="FFF86D"/>
              </w:rPr>
              <w:t>29</w:t>
            </w:r>
            <w:r w:rsidR="00A26946" w:rsidRPr="00A26946">
              <w:rPr>
                <w:rFonts w:ascii="Calibri" w:hAnsi="Calibri"/>
                <w:color w:val="000000"/>
                <w:sz w:val="22"/>
                <w:szCs w:val="22"/>
                <w:shd w:val="clear" w:color="auto" w:fill="FFF86D"/>
              </w:rPr>
              <w:t xml:space="preserve"> jour</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08/09/17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Ven 06/10/17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Douvrin </w:t>
            </w:r>
            <w:proofErr w:type="spellStart"/>
            <w:r w:rsidRPr="00A26946">
              <w:rPr>
                <w:rFonts w:ascii="Calibri" w:hAnsi="Calibri"/>
                <w:color w:val="000000"/>
                <w:sz w:val="22"/>
                <w:szCs w:val="22"/>
                <w:shd w:val="clear" w:color="auto" w:fill="FFF86D"/>
              </w:rPr>
              <w:t>Nicolas;Bourree</w:t>
            </w:r>
            <w:proofErr w:type="spellEnd"/>
            <w:r w:rsidRPr="00A26946">
              <w:rPr>
                <w:rFonts w:ascii="Calibri" w:hAnsi="Calibri"/>
                <w:color w:val="000000"/>
                <w:sz w:val="22"/>
                <w:szCs w:val="22"/>
                <w:shd w:val="clear" w:color="auto" w:fill="FFF86D"/>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un cahier des charges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Rencontrer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11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Lun 09/10/17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2</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document d'architecture technique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les maquettes d'écran associées aux fonctionnalités </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86D"/>
              </w:rPr>
              <w:t xml:space="preserve">   Rédiger le dossier complémentaire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Planifier globalement la phase de mise en œuvre</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Créer un tableau synthétique de l’ensemble des fonctionnalités</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 xml:space="preserve">Bourree </w:t>
            </w:r>
            <w:proofErr w:type="spellStart"/>
            <w:r w:rsidRPr="00A26946">
              <w:rPr>
                <w:rFonts w:ascii="Calibri" w:hAnsi="Calibri"/>
                <w:color w:val="000000"/>
                <w:sz w:val="22"/>
                <w:szCs w:val="22"/>
                <w:shd w:val="clear" w:color="auto" w:fill="FFF86D"/>
              </w:rPr>
              <w:t>François;Douvrin</w:t>
            </w:r>
            <w:proofErr w:type="spellEnd"/>
            <w:r w:rsidRPr="00A26946">
              <w:rPr>
                <w:rFonts w:ascii="Calibri" w:hAnsi="Calibri"/>
                <w:color w:val="000000"/>
                <w:sz w:val="22"/>
                <w:szCs w:val="22"/>
                <w:shd w:val="clear" w:color="auto" w:fill="FFF86D"/>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86D"/>
              </w:rPr>
              <w:t xml:space="preserve">      Rédiger le plan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34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Sam 21/10/17</w:t>
            </w:r>
          </w:p>
        </w:tc>
        <w:tc>
          <w:tcPr>
            <w:tcW w:w="22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3</w:t>
            </w:r>
          </w:p>
        </w:tc>
        <w:tc>
          <w:tcPr>
            <w:tcW w:w="409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86D"/>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86D"/>
              </w:rPr>
              <w:t>100%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Phases globales de développement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t xml:space="preserve">   Créer l'architecture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HTML</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CSS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Créer la base de données</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00B050"/>
              </w:rPr>
              <w:lastRenderedPageBreak/>
              <w:t xml:space="preserve">   Dynamiser le site</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 Javascript</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principales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52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Douvrin </w:t>
            </w:r>
            <w:proofErr w:type="spellStart"/>
            <w:r w:rsidRPr="00A26946">
              <w:rPr>
                <w:rFonts w:ascii="Calibri" w:hAnsi="Calibri"/>
                <w:color w:val="000000"/>
                <w:sz w:val="22"/>
                <w:szCs w:val="22"/>
                <w:shd w:val="clear" w:color="auto" w:fill="00B050"/>
              </w:rPr>
              <w:t>Nicolas;Bourree</w:t>
            </w:r>
            <w:proofErr w:type="spellEnd"/>
            <w:r w:rsidRPr="00A26946">
              <w:rPr>
                <w:rFonts w:ascii="Calibri" w:hAnsi="Calibri"/>
                <w:color w:val="000000"/>
                <w:sz w:val="22"/>
                <w:szCs w:val="22"/>
                <w:shd w:val="clear" w:color="auto" w:fill="00B050"/>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00B050"/>
              </w:rPr>
              <w:t xml:space="preserve">      Coder les fonctionnalités secondaires en Java</w:t>
            </w:r>
          </w:p>
        </w:tc>
        <w:tc>
          <w:tcPr>
            <w:tcW w:w="103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00B05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 xml:space="preserve">Bourree </w:t>
            </w:r>
            <w:proofErr w:type="spellStart"/>
            <w:r w:rsidRPr="00A26946">
              <w:rPr>
                <w:rFonts w:ascii="Calibri" w:hAnsi="Calibri"/>
                <w:color w:val="000000"/>
                <w:sz w:val="22"/>
                <w:szCs w:val="22"/>
                <w:shd w:val="clear" w:color="auto" w:fill="00B050"/>
              </w:rPr>
              <w:t>François;Douvrin</w:t>
            </w:r>
            <w:proofErr w:type="spellEnd"/>
            <w:r w:rsidRPr="00A26946">
              <w:rPr>
                <w:rFonts w:ascii="Calibri" w:hAnsi="Calibri"/>
                <w:color w:val="000000"/>
                <w:sz w:val="22"/>
                <w:szCs w:val="22"/>
                <w:shd w:val="clear" w:color="auto" w:fill="00B05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00B05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00B05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D6363"/>
              </w:rPr>
              <w:t xml:space="preserve">   Phases de test</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Mettre en place les différents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89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Ven 15/12/17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 xml:space="preserve">Bourree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D6363"/>
              </w:rPr>
              <w:t xml:space="preserve">      Appliquer les tests</w:t>
            </w:r>
          </w:p>
        </w:tc>
        <w:tc>
          <w:tcPr>
            <w:tcW w:w="103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88 jours</w:t>
            </w:r>
          </w:p>
        </w:tc>
        <w:tc>
          <w:tcPr>
            <w:tcW w:w="184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Sam 16/12/17</w:t>
            </w:r>
          </w:p>
        </w:tc>
        <w:tc>
          <w:tcPr>
            <w:tcW w:w="22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 xml:space="preserve">Bourree </w:t>
            </w:r>
            <w:proofErr w:type="spellStart"/>
            <w:r w:rsidRPr="00A26946">
              <w:rPr>
                <w:rFonts w:ascii="Calibri" w:hAnsi="Calibri"/>
                <w:color w:val="000000"/>
                <w:sz w:val="22"/>
                <w:szCs w:val="22"/>
                <w:shd w:val="clear" w:color="auto" w:fill="FD6363"/>
              </w:rPr>
              <w:t>François;Douvrin</w:t>
            </w:r>
            <w:proofErr w:type="spellEnd"/>
            <w:r w:rsidRPr="00A26946">
              <w:rPr>
                <w:rFonts w:ascii="Calibri" w:hAnsi="Calibri"/>
                <w:color w:val="000000"/>
                <w:sz w:val="22"/>
                <w:szCs w:val="22"/>
                <w:shd w:val="clear" w:color="auto" w:fill="FD6363"/>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D6363"/>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D6363"/>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strike/>
                <w:color w:val="C0C0C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Phase de mise en production (hébergement)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49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Jeu 01/02/18</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8CC1FC"/>
              </w:rPr>
              <w:t xml:space="preserve">   Trouver un 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9,5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Lun 11/12/17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10%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Concevoir la mise en place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5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Lun 04/12/17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Bourree </w:t>
            </w:r>
            <w:proofErr w:type="spellStart"/>
            <w:r w:rsidRPr="00A26946">
              <w:rPr>
                <w:rFonts w:ascii="Calibri" w:hAnsi="Calibri"/>
                <w:color w:val="000000"/>
                <w:sz w:val="22"/>
                <w:szCs w:val="22"/>
                <w:shd w:val="clear" w:color="auto" w:fill="8CC1FC"/>
              </w:rPr>
              <w:t>François;Douvrin</w:t>
            </w:r>
            <w:proofErr w:type="spellEnd"/>
            <w:r w:rsidRPr="00A26946">
              <w:rPr>
                <w:rFonts w:ascii="Calibri" w:hAnsi="Calibri"/>
                <w:color w:val="000000"/>
                <w:sz w:val="22"/>
                <w:szCs w:val="22"/>
                <w:shd w:val="clear" w:color="auto" w:fill="8CC1FC"/>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Ajout du site web chez l'hébergeur</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Ven 08/12/17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3%</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8CC1FC"/>
              </w:rPr>
              <w:t xml:space="preserve">      Afficher le site sur un domaine</w:t>
            </w:r>
          </w:p>
        </w:tc>
        <w:tc>
          <w:tcPr>
            <w:tcW w:w="103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8CC1FC"/>
              </w:rPr>
              <w:t>Mar 28/11/17</w:t>
            </w:r>
          </w:p>
        </w:tc>
        <w:tc>
          <w:tcPr>
            <w:tcW w:w="22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Mar 05/12/17</w:t>
            </w:r>
          </w:p>
        </w:tc>
        <w:tc>
          <w:tcPr>
            <w:tcW w:w="67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28</w:t>
            </w:r>
          </w:p>
        </w:tc>
        <w:tc>
          <w:tcPr>
            <w:tcW w:w="409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 xml:space="preserve">Douvrin </w:t>
            </w:r>
            <w:proofErr w:type="spellStart"/>
            <w:r w:rsidRPr="00A26946">
              <w:rPr>
                <w:rFonts w:ascii="Calibri" w:hAnsi="Calibri"/>
                <w:color w:val="000000"/>
                <w:sz w:val="22"/>
                <w:szCs w:val="22"/>
                <w:shd w:val="clear" w:color="auto" w:fill="8CC1FC"/>
              </w:rPr>
              <w:t>Nicolas;Bourree</w:t>
            </w:r>
            <w:proofErr w:type="spellEnd"/>
            <w:r w:rsidRPr="00A26946">
              <w:rPr>
                <w:rFonts w:ascii="Calibri" w:hAnsi="Calibri"/>
                <w:color w:val="000000"/>
                <w:sz w:val="22"/>
                <w:szCs w:val="22"/>
                <w:shd w:val="clear" w:color="auto" w:fill="8CC1FC"/>
              </w:rPr>
              <w:t xml:space="preserv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8CC1FC"/>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8CC1FC"/>
              </w:rPr>
              <w:t>14%</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C000"/>
              </w:rPr>
              <w:t>Phase de formation utilisateur</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Proposer une réunion avec le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Présenter le produit au client</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C000"/>
              </w:rPr>
              <w:t xml:space="preserve">   Former le client à l'utilisation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C000"/>
              </w:rPr>
              <w:t>Mer 18/04/18</w:t>
            </w:r>
          </w:p>
        </w:tc>
        <w:tc>
          <w:tcPr>
            <w:tcW w:w="22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Mer 18/04/18</w:t>
            </w:r>
          </w:p>
        </w:tc>
        <w:tc>
          <w:tcPr>
            <w:tcW w:w="67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33</w:t>
            </w:r>
          </w:p>
        </w:tc>
        <w:tc>
          <w:tcPr>
            <w:tcW w:w="409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 xml:space="preserve">Bourree </w:t>
            </w:r>
            <w:proofErr w:type="spellStart"/>
            <w:r w:rsidRPr="00A26946">
              <w:rPr>
                <w:rFonts w:ascii="Calibri" w:hAnsi="Calibri"/>
                <w:color w:val="000000"/>
                <w:sz w:val="22"/>
                <w:szCs w:val="22"/>
                <w:shd w:val="clear" w:color="auto" w:fill="FFC000"/>
              </w:rPr>
              <w:t>François;Douvrin</w:t>
            </w:r>
            <w:proofErr w:type="spellEnd"/>
            <w:r w:rsidRPr="00A26946">
              <w:rPr>
                <w:rFonts w:ascii="Calibri" w:hAnsi="Calibri"/>
                <w:color w:val="000000"/>
                <w:sz w:val="22"/>
                <w:szCs w:val="22"/>
                <w:shd w:val="clear" w:color="auto" w:fill="FFC0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C0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C0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Phase de rédaction du rapport final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38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lastRenderedPageBreak/>
              <w:t xml:space="preserve">      Intégrer un sommaire paginé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1 (situation d'avancement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6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technologies employées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26/02/18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38</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les outils utilisés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27/02/18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Montrer l'avancement par rapport au cahier des charges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28/02/18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plans de test effectué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01/03/18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42</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Expliquer l'hébergement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43</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le planning réel et le planning prévisionnel</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05/03/18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44</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FFFF00"/>
              </w:rPr>
              <w:t xml:space="preserve">      Rédiger la partie 2 (description technique du site)</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Présenter et expliquer les aspects techniques complémentaires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Mar 06/03/18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45</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2 jours?</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le document utilisateur </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Mer 07/03/18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47</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Douvrin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Intégrer le code commenté</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Jeu 08/03/18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49</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Bourree François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l'introduction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Ven 09/03/18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50</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 xml:space="preserve">Bourree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FFFF00"/>
              </w:rPr>
              <w:t xml:space="preserve">      Rédiger la conclusion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22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Lun 12/03/18</w:t>
            </w:r>
          </w:p>
        </w:tc>
        <w:tc>
          <w:tcPr>
            <w:tcW w:w="67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51</w:t>
            </w:r>
          </w:p>
        </w:tc>
        <w:tc>
          <w:tcPr>
            <w:tcW w:w="409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 xml:space="preserve">Bourree </w:t>
            </w:r>
            <w:proofErr w:type="spellStart"/>
            <w:r w:rsidRPr="00A26946">
              <w:rPr>
                <w:rFonts w:ascii="Calibri" w:hAnsi="Calibri"/>
                <w:color w:val="000000"/>
                <w:sz w:val="22"/>
                <w:szCs w:val="22"/>
                <w:shd w:val="clear" w:color="auto" w:fill="FFFF00"/>
              </w:rPr>
              <w:t>François;Douvrin</w:t>
            </w:r>
            <w:proofErr w:type="spellEnd"/>
            <w:r w:rsidRPr="00A26946">
              <w:rPr>
                <w:rFonts w:ascii="Calibri" w:hAnsi="Calibri"/>
                <w:color w:val="000000"/>
                <w:sz w:val="22"/>
                <w:szCs w:val="22"/>
                <w:shd w:val="clear" w:color="auto" w:fill="FFFF00"/>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FFFF00"/>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FFFF00"/>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Calibri" w:hAnsi="Calibri"/>
                <w:sz w:val="22"/>
                <w:szCs w:val="22"/>
              </w:rPr>
            </w:pP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left"/>
              <w:rPr>
                <w:rFonts w:ascii="Times New Roman" w:hAnsi="Times New Roman"/>
                <w:sz w:val="20"/>
              </w:rPr>
            </w:pP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40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6946" w:rsidRPr="00A26946" w:rsidRDefault="00A26946" w:rsidP="00A26946">
            <w:pPr>
              <w:jc w:val="center"/>
              <w:rPr>
                <w:rFonts w:ascii="Times New Roman" w:hAnsi="Times New Roman"/>
                <w:sz w:val="20"/>
              </w:rPr>
            </w:pP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b/>
                <w:bCs/>
                <w:color w:val="000000"/>
                <w:sz w:val="22"/>
                <w:szCs w:val="22"/>
                <w:shd w:val="clear" w:color="auto" w:fill="DBDBDB"/>
              </w:rPr>
              <w:t xml:space="preserve">      Jalons du projet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92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Times New Roman" w:hAnsi="Times New Roman"/>
                <w:sz w:val="20"/>
              </w:rPr>
            </w:pP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b/>
                <w:bCs/>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un rendez-vous avec le professeur référent</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18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Lun 13/11/17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Mer 06/12/17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lastRenderedPageBreak/>
              <w:t xml:space="preserve">      Présenter la soutenance de fin d'études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4 jours</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12/12/17</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15/12/17</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1 (fonctionnalités principales)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Participer à la validation à mi-parcours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Ven 23/02/18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Rendre le lot 2 (fonctionnalités annexes)</w:t>
            </w:r>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r w:rsidR="00A26946" w:rsidRPr="00A26946" w:rsidTr="00A26946">
        <w:tc>
          <w:tcPr>
            <w:tcW w:w="67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left"/>
              <w:rPr>
                <w:rFonts w:ascii="Calibri" w:hAnsi="Calibri"/>
                <w:sz w:val="22"/>
                <w:szCs w:val="22"/>
              </w:rPr>
            </w:pPr>
            <w:r w:rsidRPr="00A26946">
              <w:rPr>
                <w:rFonts w:ascii="Calibri" w:hAnsi="Calibri"/>
                <w:color w:val="000000"/>
                <w:sz w:val="22"/>
                <w:szCs w:val="22"/>
                <w:shd w:val="clear" w:color="auto" w:fill="DBDBDB"/>
              </w:rPr>
              <w:t xml:space="preserve">      Présenter la soutenance finale de la phase de mise en </w:t>
            </w:r>
            <w:proofErr w:type="spellStart"/>
            <w:r w:rsidRPr="00A26946">
              <w:rPr>
                <w:rFonts w:ascii="Calibri" w:hAnsi="Calibri"/>
                <w:color w:val="000000"/>
                <w:sz w:val="22"/>
                <w:szCs w:val="22"/>
                <w:shd w:val="clear" w:color="auto" w:fill="DBDBDB"/>
              </w:rPr>
              <w:t>oeuvre</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1 jour</w:t>
            </w:r>
          </w:p>
        </w:tc>
        <w:tc>
          <w:tcPr>
            <w:tcW w:w="184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22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Mar 17/04/18</w:t>
            </w:r>
          </w:p>
        </w:tc>
        <w:tc>
          <w:tcPr>
            <w:tcW w:w="67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p>
        </w:tc>
        <w:tc>
          <w:tcPr>
            <w:tcW w:w="409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 xml:space="preserve">Bourree </w:t>
            </w:r>
            <w:proofErr w:type="spellStart"/>
            <w:r w:rsidRPr="00A26946">
              <w:rPr>
                <w:rFonts w:ascii="Calibri" w:hAnsi="Calibri"/>
                <w:color w:val="000000"/>
                <w:sz w:val="22"/>
                <w:szCs w:val="22"/>
                <w:shd w:val="clear" w:color="auto" w:fill="DBDBDB"/>
              </w:rPr>
              <w:t>François;Douvrin</w:t>
            </w:r>
            <w:proofErr w:type="spellEnd"/>
            <w:r w:rsidRPr="00A26946">
              <w:rPr>
                <w:rFonts w:ascii="Calibri" w:hAnsi="Calibri"/>
                <w:color w:val="000000"/>
                <w:sz w:val="22"/>
                <w:szCs w:val="22"/>
                <w:shd w:val="clear" w:color="auto" w:fill="DBDBDB"/>
              </w:rPr>
              <w:t xml:space="preserve"> Nicolas</w:t>
            </w:r>
          </w:p>
        </w:tc>
        <w:tc>
          <w:tcPr>
            <w:tcW w:w="1305" w:type="dxa"/>
            <w:tcBorders>
              <w:top w:val="single" w:sz="4" w:space="0" w:color="B1BBCC"/>
              <w:left w:val="single" w:sz="4" w:space="0" w:color="B1BBCC"/>
              <w:bottom w:val="single" w:sz="4" w:space="0" w:color="B1BBCC"/>
              <w:right w:val="single" w:sz="4" w:space="0" w:color="B1BBCC"/>
            </w:tcBorders>
            <w:shd w:val="clear" w:color="auto" w:fill="DBDBDB"/>
            <w:vAlign w:val="center"/>
            <w:hideMark/>
          </w:tcPr>
          <w:p w:rsidR="00A26946" w:rsidRPr="00A26946" w:rsidRDefault="00A26946" w:rsidP="00A26946">
            <w:pPr>
              <w:jc w:val="center"/>
              <w:rPr>
                <w:rFonts w:ascii="Calibri" w:hAnsi="Calibri"/>
                <w:sz w:val="22"/>
                <w:szCs w:val="22"/>
              </w:rPr>
            </w:pPr>
            <w:r w:rsidRPr="00A26946">
              <w:rPr>
                <w:rFonts w:ascii="Calibri" w:hAnsi="Calibri"/>
                <w:color w:val="000000"/>
                <w:sz w:val="22"/>
                <w:szCs w:val="22"/>
                <w:shd w:val="clear" w:color="auto" w:fill="DBDBDB"/>
              </w:rPr>
              <w:t>0%</w:t>
            </w:r>
          </w:p>
        </w:tc>
      </w:tr>
    </w:tbl>
    <w:p w:rsidR="009C7535" w:rsidRDefault="009C7535" w:rsidP="009C7535">
      <w:pPr>
        <w:pStyle w:val="Corpsdetexte3"/>
        <w:tabs>
          <w:tab w:val="center" w:pos="-284"/>
        </w:tabs>
      </w:pPr>
    </w:p>
    <w:p w:rsidR="00EC4367" w:rsidRDefault="00EC4367" w:rsidP="00767FC1">
      <w:pPr>
        <w:pStyle w:val="Titre1"/>
        <w:numPr>
          <w:ilvl w:val="0"/>
          <w:numId w:val="3"/>
        </w:numPr>
        <w:tabs>
          <w:tab w:val="center" w:pos="-284"/>
        </w:tabs>
        <w:ind w:left="567" w:hanging="720"/>
      </w:pPr>
      <w:bookmarkStart w:id="4" w:name="_Toc499994357"/>
      <w:bookmarkEnd w:id="3"/>
      <w:r>
        <w:lastRenderedPageBreak/>
        <w:t>Planification détaillée des différentes fonctionnalités</w:t>
      </w:r>
      <w:bookmarkEnd w:id="4"/>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Compléter le tableau ci-dessous, en cochant, pour chacune des fonctionnalités de votre application, le lot dans lequel elle sera intégrée.</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Pour rappel :</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n°1 : fonctionnalités principales, d</w:t>
      </w:r>
      <w:r w:rsidR="003C79D7">
        <w:rPr>
          <w:rFonts w:ascii="Calibri" w:eastAsiaTheme="minorHAnsi" w:hAnsi="Calibri"/>
          <w:i/>
          <w:color w:val="1F497D"/>
          <w:sz w:val="22"/>
          <w:szCs w:val="22"/>
        </w:rPr>
        <w:t>eadline au 23 février</w:t>
      </w:r>
    </w:p>
    <w:p w:rsidR="00EC4367" w:rsidRDefault="00EC4367" w:rsidP="00767FC1">
      <w:pPr>
        <w:pStyle w:val="Corpsdetexte3"/>
        <w:numPr>
          <w:ilvl w:val="0"/>
          <w:numId w:val="5"/>
        </w:numPr>
        <w:tabs>
          <w:tab w:val="center" w:pos="-284"/>
        </w:tabs>
        <w:rPr>
          <w:rFonts w:ascii="Calibri" w:eastAsiaTheme="minorHAnsi" w:hAnsi="Calibri"/>
          <w:i/>
          <w:color w:val="1F497D"/>
          <w:sz w:val="22"/>
          <w:szCs w:val="22"/>
        </w:rPr>
      </w:pPr>
      <w:r>
        <w:rPr>
          <w:rFonts w:ascii="Calibri" w:eastAsiaTheme="minorHAnsi" w:hAnsi="Calibri"/>
          <w:i/>
          <w:color w:val="1F497D"/>
          <w:sz w:val="22"/>
          <w:szCs w:val="22"/>
        </w:rPr>
        <w:t>Lot n°2 : fonctionnal</w:t>
      </w:r>
      <w:r w:rsidR="001B6ECD">
        <w:rPr>
          <w:rFonts w:ascii="Calibri" w:eastAsiaTheme="minorHAnsi" w:hAnsi="Calibri"/>
          <w:i/>
          <w:color w:val="1F497D"/>
          <w:sz w:val="22"/>
          <w:szCs w:val="22"/>
        </w:rPr>
        <w:t>ités annexes, deadline au 17 avril</w:t>
      </w:r>
    </w:p>
    <w:p w:rsidR="00EC4367" w:rsidRDefault="00EC4367" w:rsidP="00EC4367">
      <w:pPr>
        <w:pStyle w:val="Corpsdetexte3"/>
        <w:tabs>
          <w:tab w:val="center" w:pos="-284"/>
        </w:tabs>
        <w:ind w:left="-153"/>
        <w:rPr>
          <w:rFonts w:ascii="Calibri" w:eastAsiaTheme="minorHAnsi" w:hAnsi="Calibri"/>
          <w:i/>
          <w:color w:val="1F497D"/>
          <w:sz w:val="22"/>
          <w:szCs w:val="22"/>
        </w:rPr>
      </w:pPr>
    </w:p>
    <w:p w:rsidR="00EC4367" w:rsidRPr="009C7535" w:rsidRDefault="00EC4367" w:rsidP="00EC4367">
      <w:pPr>
        <w:pStyle w:val="Corpsdetexte3"/>
        <w:tabs>
          <w:tab w:val="center" w:pos="-284"/>
        </w:tabs>
        <w:ind w:left="-153"/>
        <w:rPr>
          <w:rFonts w:ascii="Calibri" w:eastAsiaTheme="minorHAnsi" w:hAnsi="Calibri"/>
          <w:i/>
          <w:color w:val="1F497D"/>
          <w:sz w:val="22"/>
          <w:szCs w:val="22"/>
        </w:rPr>
      </w:pPr>
      <w:r>
        <w:rPr>
          <w:rFonts w:ascii="Calibri" w:eastAsiaTheme="minorHAnsi" w:hAnsi="Calibri"/>
          <w:i/>
          <w:color w:val="1F497D"/>
          <w:sz w:val="22"/>
          <w:szCs w:val="22"/>
        </w:rPr>
        <w:t>Ce tableau devra être validé par votre enseignant superviseur</w:t>
      </w:r>
    </w:p>
    <w:p w:rsidR="00EC4367" w:rsidRDefault="00EC4367" w:rsidP="00EC4367">
      <w:pPr>
        <w:pStyle w:val="Corpsdetexte"/>
        <w:tabs>
          <w:tab w:val="center" w:pos="-284"/>
        </w:tabs>
      </w:pPr>
    </w:p>
    <w:tbl>
      <w:tblPr>
        <w:tblStyle w:val="Grilledutableau"/>
        <w:tblW w:w="10314" w:type="dxa"/>
        <w:tblLook w:val="04A0" w:firstRow="1" w:lastRow="0" w:firstColumn="1" w:lastColumn="0" w:noHBand="0" w:noVBand="1"/>
      </w:tblPr>
      <w:tblGrid>
        <w:gridCol w:w="9322"/>
        <w:gridCol w:w="525"/>
        <w:gridCol w:w="467"/>
      </w:tblGrid>
      <w:tr w:rsidR="00EC4367" w:rsidRPr="001F4B31" w:rsidTr="00E93599">
        <w:tc>
          <w:tcPr>
            <w:tcW w:w="9322" w:type="dxa"/>
            <w:vAlign w:val="center"/>
          </w:tcPr>
          <w:p w:rsidR="00EC4367" w:rsidRPr="001F4B31" w:rsidRDefault="00EC4367" w:rsidP="00E93599">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525"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Pr>
                <w:b/>
                <w:sz w:val="16"/>
                <w:szCs w:val="16"/>
              </w:rPr>
              <w:t>n°1</w:t>
            </w:r>
          </w:p>
        </w:tc>
        <w:tc>
          <w:tcPr>
            <w:tcW w:w="467" w:type="dxa"/>
            <w:vAlign w:val="center"/>
          </w:tcPr>
          <w:p w:rsidR="00EC4367" w:rsidRPr="00E84EF4" w:rsidRDefault="00EC4367" w:rsidP="00E93599">
            <w:pPr>
              <w:pStyle w:val="Corpsdetexte"/>
              <w:tabs>
                <w:tab w:val="center" w:pos="-284"/>
              </w:tabs>
              <w:rPr>
                <w:b/>
                <w:sz w:val="2"/>
                <w:szCs w:val="2"/>
              </w:rPr>
            </w:pPr>
          </w:p>
          <w:p w:rsidR="00EC4367" w:rsidRDefault="00EC4367" w:rsidP="00E93599">
            <w:pPr>
              <w:pStyle w:val="Corpsdetexte"/>
              <w:tabs>
                <w:tab w:val="center" w:pos="-284"/>
              </w:tabs>
              <w:rPr>
                <w:b/>
                <w:sz w:val="16"/>
                <w:szCs w:val="16"/>
              </w:rPr>
            </w:pPr>
            <w:r w:rsidRPr="00E84EF4">
              <w:rPr>
                <w:b/>
                <w:sz w:val="16"/>
                <w:szCs w:val="16"/>
              </w:rPr>
              <w:t xml:space="preserve">Lot </w:t>
            </w:r>
          </w:p>
          <w:p w:rsidR="00EC4367" w:rsidRPr="00E84EF4" w:rsidRDefault="00EC4367" w:rsidP="00E93599">
            <w:pPr>
              <w:pStyle w:val="Corpsdetexte"/>
              <w:tabs>
                <w:tab w:val="center" w:pos="-284"/>
              </w:tabs>
              <w:rPr>
                <w:b/>
                <w:sz w:val="16"/>
                <w:szCs w:val="16"/>
              </w:rPr>
            </w:pPr>
            <w:r w:rsidRPr="00E84EF4">
              <w:rPr>
                <w:b/>
                <w:sz w:val="16"/>
                <w:szCs w:val="16"/>
              </w:rPr>
              <w:t>n°2</w:t>
            </w: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r w:rsidR="00EC4367" w:rsidRPr="001F4B31" w:rsidTr="00E93599">
        <w:tc>
          <w:tcPr>
            <w:tcW w:w="9322" w:type="dxa"/>
            <w:vAlign w:val="center"/>
          </w:tcPr>
          <w:p w:rsidR="00EC4367" w:rsidRPr="001F4B31" w:rsidRDefault="00EC4367" w:rsidP="00E93599">
            <w:pPr>
              <w:pStyle w:val="Corpsdetexte"/>
              <w:tabs>
                <w:tab w:val="center" w:pos="-284"/>
              </w:tabs>
              <w:rPr>
                <w:sz w:val="16"/>
                <w:szCs w:val="16"/>
              </w:rPr>
            </w:pPr>
          </w:p>
        </w:tc>
        <w:tc>
          <w:tcPr>
            <w:tcW w:w="525" w:type="dxa"/>
            <w:vAlign w:val="center"/>
          </w:tcPr>
          <w:p w:rsidR="00EC4367" w:rsidRPr="001F4B31" w:rsidRDefault="00EC4367" w:rsidP="00E93599">
            <w:pPr>
              <w:pStyle w:val="Corpsdetexte"/>
              <w:tabs>
                <w:tab w:val="center" w:pos="-284"/>
              </w:tabs>
              <w:rPr>
                <w:sz w:val="16"/>
                <w:szCs w:val="16"/>
              </w:rPr>
            </w:pPr>
          </w:p>
        </w:tc>
        <w:tc>
          <w:tcPr>
            <w:tcW w:w="467" w:type="dxa"/>
            <w:vAlign w:val="center"/>
          </w:tcPr>
          <w:p w:rsidR="00EC4367" w:rsidRPr="001F4B31" w:rsidRDefault="00EC4367" w:rsidP="00E93599">
            <w:pPr>
              <w:pStyle w:val="Corpsdetexte"/>
              <w:tabs>
                <w:tab w:val="center" w:pos="-284"/>
              </w:tabs>
              <w:rPr>
                <w:sz w:val="16"/>
                <w:szCs w:val="16"/>
              </w:rPr>
            </w:pPr>
          </w:p>
        </w:tc>
      </w:tr>
    </w:tbl>
    <w:p w:rsidR="00EC4367" w:rsidRPr="00751569" w:rsidRDefault="00EC4367" w:rsidP="00EC4367">
      <w:pPr>
        <w:pStyle w:val="Corpsdetexte"/>
        <w:tabs>
          <w:tab w:val="center" w:pos="-284"/>
        </w:tabs>
      </w:pPr>
    </w:p>
    <w:p w:rsidR="00EC4367" w:rsidRDefault="00EC4367" w:rsidP="00767FC1">
      <w:pPr>
        <w:pStyle w:val="Titre1"/>
        <w:numPr>
          <w:ilvl w:val="0"/>
          <w:numId w:val="3"/>
        </w:numPr>
        <w:tabs>
          <w:tab w:val="center" w:pos="-284"/>
        </w:tabs>
        <w:ind w:left="567" w:hanging="720"/>
      </w:pPr>
      <w:bookmarkStart w:id="5" w:name="_Toc499994358"/>
      <w:r>
        <w:lastRenderedPageBreak/>
        <w:t>Plan de test</w:t>
      </w:r>
      <w:r w:rsidR="00325881">
        <w:t xml:space="preserve"> du projet</w:t>
      </w:r>
      <w:bookmarkEnd w:id="5"/>
    </w:p>
    <w:p w:rsidR="006E2D8B" w:rsidRDefault="006E2D8B"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AA0A1C" w:rsidRDefault="00AA0A1C" w:rsidP="00EC4367">
      <w:pPr>
        <w:pStyle w:val="Corpsdetexte3"/>
        <w:tabs>
          <w:tab w:val="center" w:pos="-284"/>
        </w:tabs>
        <w:ind w:left="-153"/>
        <w:rPr>
          <w:rFonts w:ascii="Calibri" w:eastAsiaTheme="minorHAnsi" w:hAnsi="Calibri"/>
          <w:i/>
          <w:color w:val="1F497D"/>
          <w:sz w:val="22"/>
          <w:szCs w:val="22"/>
        </w:rPr>
      </w:pPr>
    </w:p>
    <w:p w:rsidR="00E93599" w:rsidRPr="00682A97" w:rsidRDefault="00E93599" w:rsidP="00E93599">
      <w:pPr>
        <w:pBdr>
          <w:top w:val="single" w:sz="4" w:space="1" w:color="auto"/>
          <w:left w:val="single" w:sz="4" w:space="4" w:color="auto"/>
          <w:bottom w:val="single" w:sz="4" w:space="1" w:color="auto"/>
          <w:right w:val="single" w:sz="4" w:space="4" w:color="auto"/>
        </w:pBdr>
        <w:spacing w:before="240" w:after="240"/>
        <w:jc w:val="center"/>
        <w:rPr>
          <w:rFonts w:asciiTheme="majorHAnsi" w:hAnsiTheme="majorHAnsi"/>
          <w:sz w:val="20"/>
          <w:szCs w:val="24"/>
          <w:lang w:val="en-US"/>
        </w:rPr>
      </w:pPr>
      <w:r w:rsidRPr="00682A97">
        <w:rPr>
          <w:rFonts w:asciiTheme="majorHAnsi" w:hAnsiTheme="majorHAnsi"/>
          <w:sz w:val="52"/>
          <w:szCs w:val="72"/>
          <w:lang w:val="en-US"/>
        </w:rPr>
        <w:t>PLAN TEST</w:t>
      </w:r>
    </w:p>
    <w:p w:rsidR="00E93599" w:rsidRPr="00E93599" w:rsidRDefault="00E93599" w:rsidP="00E93599">
      <w:pPr>
        <w:spacing w:before="240" w:after="240"/>
        <w:jc w:val="center"/>
        <w:rPr>
          <w:rFonts w:asciiTheme="majorHAnsi" w:hAnsiTheme="majorHAnsi"/>
          <w:sz w:val="44"/>
          <w:szCs w:val="44"/>
          <w:lang w:val="en-US"/>
        </w:rPr>
      </w:pPr>
      <w:r w:rsidRPr="00E93599">
        <w:rPr>
          <w:rFonts w:asciiTheme="majorHAnsi" w:hAnsiTheme="majorHAnsi"/>
          <w:sz w:val="44"/>
          <w:szCs w:val="44"/>
          <w:lang w:val="en-US"/>
        </w:rPr>
        <w:t>Site Web – Pok’Heir (association de poker)</w:t>
      </w: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p w:rsidR="00E93599" w:rsidRPr="00E93599" w:rsidRDefault="00E93599" w:rsidP="00E93599">
      <w:pPr>
        <w:spacing w:before="240" w:after="240"/>
        <w:rPr>
          <w:rFonts w:asciiTheme="majorHAnsi" w:hAnsiTheme="majorHAnsi"/>
          <w:szCs w:val="24"/>
          <w:lang w:val="en-US"/>
        </w:rPr>
      </w:pPr>
    </w:p>
    <w:tbl>
      <w:tblPr>
        <w:tblpPr w:leftFromText="141" w:rightFromText="141" w:vertAnchor="text" w:horzAnchor="margin" w:tblpY="-1"/>
        <w:tblW w:w="950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2009"/>
        <w:gridCol w:w="2090"/>
        <w:gridCol w:w="3306"/>
        <w:gridCol w:w="2100"/>
      </w:tblGrid>
      <w:tr w:rsidR="00E93599" w:rsidRPr="0044584E" w:rsidTr="00E93599">
        <w:trPr>
          <w:trHeight w:val="293"/>
          <w:tblCellSpacing w:w="0" w:type="dxa"/>
        </w:trPr>
        <w:tc>
          <w:tcPr>
            <w:tcW w:w="2163"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2226"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Prénom</w:t>
            </w:r>
          </w:p>
        </w:tc>
        <w:tc>
          <w:tcPr>
            <w:tcW w:w="2841"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Mail</w:t>
            </w:r>
          </w:p>
        </w:tc>
        <w:tc>
          <w:tcPr>
            <w:tcW w:w="2275" w:type="dxa"/>
            <w:vAlign w:val="center"/>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Classe</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nicolas.douvrin</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r w:rsidR="00E93599" w:rsidRPr="0044584E" w:rsidTr="00E93599">
        <w:trPr>
          <w:trHeight w:val="312"/>
          <w:tblCellSpacing w:w="0" w:type="dxa"/>
        </w:trPr>
        <w:tc>
          <w:tcPr>
            <w:tcW w:w="2163"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Bourree</w:t>
            </w:r>
          </w:p>
        </w:tc>
        <w:tc>
          <w:tcPr>
            <w:tcW w:w="2226"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François</w:t>
            </w:r>
          </w:p>
        </w:tc>
        <w:tc>
          <w:tcPr>
            <w:tcW w:w="2841" w:type="dxa"/>
            <w:vAlign w:val="center"/>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francois.bourre</w:t>
            </w:r>
            <w:r w:rsidRPr="0044584E">
              <w:rPr>
                <w:rFonts w:asciiTheme="majorHAnsi" w:hAnsiTheme="majorHAnsi"/>
                <w:szCs w:val="24"/>
              </w:rPr>
              <w:t>@hei.yncrea.fr</w:t>
            </w:r>
          </w:p>
        </w:tc>
        <w:tc>
          <w:tcPr>
            <w:tcW w:w="2275" w:type="dxa"/>
            <w:vAlign w:val="center"/>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H44</w:t>
            </w:r>
          </w:p>
        </w:tc>
      </w:tr>
    </w:tbl>
    <w:p w:rsidR="00E93599" w:rsidRDefault="00E93599" w:rsidP="00E93599">
      <w:pPr>
        <w:pStyle w:val="TM1"/>
        <w:tabs>
          <w:tab w:val="right" w:leader="dot" w:pos="9062"/>
        </w:tabs>
        <w:rPr>
          <w:rFonts w:asciiTheme="majorHAnsi" w:hAnsiTheme="majorHAnsi"/>
          <w:b/>
          <w:bCs/>
          <w:color w:val="548DD4" w:themeColor="text2" w:themeTint="99"/>
          <w:kern w:val="36"/>
          <w:sz w:val="36"/>
          <w:szCs w:val="36"/>
        </w:rPr>
      </w:pPr>
      <w:bookmarkStart w:id="6" w:name="_Information_de_Gestion"/>
      <w:bookmarkEnd w:id="6"/>
    </w:p>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E93599" w:rsidRDefault="00E93599" w:rsidP="00E93599"/>
    <w:p w:rsidR="00AA0A1C" w:rsidRDefault="00AA0A1C" w:rsidP="00E93599"/>
    <w:p w:rsidR="00AA0A1C" w:rsidRDefault="00AA0A1C" w:rsidP="00E93599"/>
    <w:p w:rsidR="00E93599" w:rsidRDefault="00E93599" w:rsidP="00E93599"/>
    <w:p w:rsidR="00E93599" w:rsidRDefault="00E93599" w:rsidP="00E93599"/>
    <w:p w:rsidR="00E93599" w:rsidRDefault="00E93599" w:rsidP="00E93599"/>
    <w:p w:rsidR="00E93599" w:rsidRDefault="00E93599" w:rsidP="00E93599"/>
    <w:p w:rsidR="00224598" w:rsidRDefault="00224598" w:rsidP="00E93599"/>
    <w:p w:rsidR="00224598" w:rsidRDefault="00224598" w:rsidP="00E93599"/>
    <w:p w:rsidR="00E93599" w:rsidRDefault="00E93599" w:rsidP="00E93599"/>
    <w:p w:rsidR="00E93599" w:rsidRDefault="00E93599" w:rsidP="00E93599"/>
    <w:p w:rsidR="00416B98" w:rsidRDefault="00416B98" w:rsidP="00E93599"/>
    <w:p w:rsidR="00416B98" w:rsidRDefault="00416B98" w:rsidP="00E93599"/>
    <w:p w:rsidR="00416B98" w:rsidRDefault="00416B98" w:rsidP="00E93599"/>
    <w:p w:rsidR="00416B98" w:rsidRPr="00416B98" w:rsidRDefault="00416B98" w:rsidP="00E93599">
      <w:pPr>
        <w:rPr>
          <w:b/>
          <w:sz w:val="32"/>
        </w:rPr>
      </w:pPr>
      <w:r w:rsidRPr="00416B98">
        <w:rPr>
          <w:b/>
          <w:sz w:val="32"/>
        </w:rPr>
        <w:t>SOMMAIRE</w:t>
      </w:r>
    </w:p>
    <w:p w:rsidR="00416B98" w:rsidRPr="00A1708D" w:rsidRDefault="00416B98" w:rsidP="00E93599"/>
    <w:p w:rsidR="00E93599" w:rsidRPr="00416B98" w:rsidRDefault="00E93599" w:rsidP="00E93599">
      <w:pPr>
        <w:pStyle w:val="TM1"/>
        <w:tabs>
          <w:tab w:val="right" w:leader="dot" w:pos="9062"/>
        </w:tabs>
        <w:rPr>
          <w:rFonts w:cs="Arial"/>
          <w:noProof/>
          <w:szCs w:val="24"/>
        </w:rPr>
      </w:pPr>
      <w:r w:rsidRPr="00416B98">
        <w:rPr>
          <w:rFonts w:cs="Arial"/>
          <w:b/>
          <w:bCs/>
          <w:color w:val="548DD4" w:themeColor="text2" w:themeTint="99"/>
          <w:kern w:val="36"/>
          <w:sz w:val="40"/>
          <w:szCs w:val="36"/>
        </w:rPr>
        <w:fldChar w:fldCharType="begin"/>
      </w:r>
      <w:r w:rsidRPr="00416B98">
        <w:rPr>
          <w:rFonts w:cs="Arial"/>
          <w:b/>
          <w:bCs/>
          <w:color w:val="548DD4" w:themeColor="text2" w:themeTint="99"/>
          <w:kern w:val="36"/>
          <w:sz w:val="40"/>
          <w:szCs w:val="36"/>
        </w:rPr>
        <w:instrText xml:space="preserve"> TOC \o "1-3" \h \z \u </w:instrText>
      </w:r>
      <w:r w:rsidRPr="00416B98">
        <w:rPr>
          <w:rFonts w:cs="Arial"/>
          <w:b/>
          <w:bCs/>
          <w:color w:val="548DD4" w:themeColor="text2" w:themeTint="99"/>
          <w:kern w:val="36"/>
          <w:sz w:val="40"/>
          <w:szCs w:val="36"/>
        </w:rPr>
        <w:fldChar w:fldCharType="separate"/>
      </w:r>
      <w:hyperlink w:anchor="_Toc435448493" w:history="1">
        <w:r w:rsidRPr="00416B98">
          <w:rPr>
            <w:rStyle w:val="Lienhypertexte"/>
            <w:rFonts w:cs="Arial"/>
            <w:b/>
            <w:bCs/>
            <w:noProof/>
            <w:kern w:val="36"/>
            <w:szCs w:val="24"/>
          </w:rPr>
          <w:t>1. Test Plan identifier</w:t>
        </w:r>
        <w:r w:rsidRPr="00416B98">
          <w:rPr>
            <w:rFonts w:cs="Arial"/>
            <w:noProof/>
            <w:webHidden/>
            <w:szCs w:val="24"/>
          </w:rPr>
          <w:tab/>
        </w:r>
        <w:r w:rsidRPr="00416B98">
          <w:rPr>
            <w:rFonts w:cs="Arial"/>
            <w:noProof/>
            <w:webHidden/>
            <w:szCs w:val="24"/>
          </w:rPr>
          <w:fldChar w:fldCharType="begin"/>
        </w:r>
        <w:r w:rsidRPr="00416B98">
          <w:rPr>
            <w:rFonts w:cs="Arial"/>
            <w:noProof/>
            <w:webHidden/>
            <w:szCs w:val="24"/>
          </w:rPr>
          <w:instrText xml:space="preserve"> PAGEREF _Toc435448493 \h </w:instrText>
        </w:r>
        <w:r w:rsidRPr="00416B98">
          <w:rPr>
            <w:rFonts w:cs="Arial"/>
            <w:noProof/>
            <w:webHidden/>
            <w:szCs w:val="24"/>
          </w:rPr>
        </w:r>
        <w:r w:rsidRPr="00416B98">
          <w:rPr>
            <w:rFonts w:cs="Arial"/>
            <w:noProof/>
            <w:webHidden/>
            <w:szCs w:val="24"/>
          </w:rPr>
          <w:fldChar w:fldCharType="separate"/>
        </w:r>
        <w:r w:rsidRPr="00416B98">
          <w:rPr>
            <w:rFonts w:cs="Arial"/>
            <w:noProof/>
            <w:webHidden/>
            <w:szCs w:val="24"/>
          </w:rPr>
          <w:t>3</w:t>
        </w:r>
        <w:r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494" w:history="1">
        <w:r w:rsidR="00E93599" w:rsidRPr="00416B98">
          <w:rPr>
            <w:rStyle w:val="Lienhypertexte"/>
            <w:rFonts w:cs="Arial"/>
            <w:b/>
            <w:bCs/>
            <w:noProof/>
            <w:kern w:val="36"/>
            <w:szCs w:val="24"/>
          </w:rPr>
          <w:t>2. Références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3</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495" w:history="1">
        <w:r w:rsidR="00E93599" w:rsidRPr="00416B98">
          <w:rPr>
            <w:rStyle w:val="Lienhypertexte"/>
            <w:rFonts w:cs="Arial"/>
            <w:b/>
            <w:bCs/>
            <w:noProof/>
            <w:kern w:val="36"/>
            <w:szCs w:val="24"/>
          </w:rPr>
          <w:t>3. Introduction</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496" w:history="1">
        <w:r w:rsidR="00E93599" w:rsidRPr="00416B98">
          <w:rPr>
            <w:rStyle w:val="Lienhypertexte"/>
            <w:rFonts w:cs="Arial"/>
            <w:b/>
            <w:bCs/>
            <w:noProof/>
            <w:kern w:val="36"/>
            <w:szCs w:val="24"/>
          </w:rPr>
          <w:t>4. Test Items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498" w:history="1">
        <w:r w:rsidR="00E93599" w:rsidRPr="00416B98">
          <w:rPr>
            <w:rStyle w:val="Lienhypertexte"/>
            <w:rFonts w:cs="Arial"/>
            <w:b/>
            <w:bCs/>
            <w:noProof/>
            <w:kern w:val="36"/>
            <w:szCs w:val="24"/>
          </w:rPr>
          <w:t>5. Software Risk Issues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4</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499" w:history="1">
        <w:r w:rsidR="00E93599" w:rsidRPr="00416B98">
          <w:rPr>
            <w:rStyle w:val="Lienhypertexte"/>
            <w:rFonts w:cs="Arial"/>
            <w:b/>
            <w:bCs/>
            <w:noProof/>
            <w:kern w:val="36"/>
            <w:szCs w:val="24"/>
          </w:rPr>
          <w:t>6. Features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_Toc435448499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6</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00" w:history="1">
        <w:r w:rsidR="00E93599" w:rsidRPr="00416B98">
          <w:rPr>
            <w:rStyle w:val="Lienhypertexte"/>
            <w:rFonts w:cs="Arial"/>
            <w:b/>
            <w:bCs/>
            <w:noProof/>
            <w:kern w:val="36"/>
            <w:szCs w:val="24"/>
          </w:rPr>
          <w:t>7. Features not to be tested</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01" w:history="1">
        <w:r w:rsidR="00E93599" w:rsidRPr="00416B98">
          <w:rPr>
            <w:rStyle w:val="Lienhypertexte"/>
            <w:rFonts w:cs="Arial"/>
            <w:b/>
            <w:bCs/>
            <w:noProof/>
            <w:kern w:val="36"/>
            <w:szCs w:val="24"/>
          </w:rPr>
          <w:t>8. Approach</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_Toc435448501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7</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15" w:history="1">
        <w:r w:rsidR="00E93599" w:rsidRPr="00416B98">
          <w:rPr>
            <w:rStyle w:val="Lienhypertexte"/>
            <w:rFonts w:cs="Arial"/>
            <w:b/>
            <w:bCs/>
            <w:noProof/>
            <w:kern w:val="36"/>
            <w:szCs w:val="24"/>
          </w:rPr>
          <w:t>9. Item Pass/Fail Criteria</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12</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16" w:history="1">
        <w:r w:rsidR="00E93599" w:rsidRPr="00416B98">
          <w:rPr>
            <w:rStyle w:val="Lienhypertexte"/>
            <w:rFonts w:cs="Arial"/>
            <w:b/>
            <w:bCs/>
            <w:noProof/>
            <w:kern w:val="36"/>
            <w:szCs w:val="24"/>
          </w:rPr>
          <w:t>10. Suspension Criteria and Resumption Requirements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_Toc435448516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13</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17" w:history="1">
        <w:r w:rsidR="00E93599" w:rsidRPr="00416B98">
          <w:rPr>
            <w:rStyle w:val="Lienhypertexte"/>
            <w:rFonts w:cs="Arial"/>
            <w:b/>
            <w:bCs/>
            <w:noProof/>
            <w:kern w:val="36"/>
            <w:szCs w:val="24"/>
          </w:rPr>
          <w:t>11. Test Deliverables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_Toc435448517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14</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18" w:history="1">
        <w:r w:rsidR="00E93599" w:rsidRPr="00416B98">
          <w:rPr>
            <w:rStyle w:val="Lienhypertexte"/>
            <w:rFonts w:cs="Arial"/>
            <w:b/>
            <w:bCs/>
            <w:noProof/>
            <w:kern w:val="36"/>
            <w:szCs w:val="24"/>
          </w:rPr>
          <w:t>12. Remaining Test Tasks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_Toc435448518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19" w:history="1">
        <w:r w:rsidR="00E93599" w:rsidRPr="00416B98">
          <w:rPr>
            <w:rStyle w:val="Lienhypertexte"/>
            <w:rFonts w:cs="Arial"/>
            <w:b/>
            <w:bCs/>
            <w:noProof/>
            <w:kern w:val="36"/>
            <w:szCs w:val="24"/>
          </w:rPr>
          <w:t>13. Environmental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_Toc435448519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15</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20" w:history="1">
        <w:r w:rsidR="00E93599" w:rsidRPr="00416B98">
          <w:rPr>
            <w:rStyle w:val="Lienhypertexte"/>
            <w:rFonts w:cs="Arial"/>
            <w:b/>
            <w:bCs/>
            <w:noProof/>
            <w:kern w:val="36"/>
            <w:szCs w:val="24"/>
          </w:rPr>
          <w:t>14. Staffing and Training Needs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_Toc435448520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21" w:history="1">
        <w:r w:rsidR="00E93599" w:rsidRPr="00416B98">
          <w:rPr>
            <w:rStyle w:val="Lienhypertexte"/>
            <w:rFonts w:cs="Arial"/>
            <w:b/>
            <w:bCs/>
            <w:noProof/>
            <w:kern w:val="36"/>
            <w:szCs w:val="24"/>
          </w:rPr>
          <w:t>15. Responsibilities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_Toc435448521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16</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Cs w:val="24"/>
        </w:rPr>
      </w:pPr>
      <w:hyperlink w:anchor="_Toc435448524" w:history="1">
        <w:r w:rsidR="00E93599" w:rsidRPr="00416B98">
          <w:rPr>
            <w:rStyle w:val="Lienhypertexte"/>
            <w:rFonts w:cs="Arial"/>
            <w:b/>
            <w:bCs/>
            <w:noProof/>
            <w:kern w:val="36"/>
            <w:szCs w:val="24"/>
          </w:rPr>
          <w:t>17. Planning Risks and Contingencies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_Toc435448524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19</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 w:val="32"/>
        </w:rPr>
      </w:pPr>
      <w:hyperlink w:anchor="_Toc435448525" w:history="1">
        <w:r w:rsidR="00E93599" w:rsidRPr="00416B98">
          <w:rPr>
            <w:rStyle w:val="Lienhypertexte"/>
            <w:rFonts w:cs="Arial"/>
            <w:b/>
            <w:bCs/>
            <w:noProof/>
            <w:kern w:val="36"/>
            <w:szCs w:val="24"/>
          </w:rPr>
          <w:t>18. Approvals</w:t>
        </w:r>
        <w:r w:rsidR="00E93599" w:rsidRPr="00416B98">
          <w:rPr>
            <w:rFonts w:cs="Arial"/>
            <w:noProof/>
            <w:webHidden/>
            <w:szCs w:val="24"/>
          </w:rPr>
          <w:tab/>
        </w:r>
        <w:r w:rsidR="00E93599" w:rsidRPr="00416B98">
          <w:rPr>
            <w:rFonts w:cs="Arial"/>
            <w:noProof/>
            <w:webHidden/>
            <w:szCs w:val="24"/>
          </w:rPr>
          <w:fldChar w:fldCharType="begin"/>
        </w:r>
        <w:r w:rsidR="00E93599" w:rsidRPr="00416B98">
          <w:rPr>
            <w:rFonts w:cs="Arial"/>
            <w:noProof/>
            <w:webHidden/>
            <w:szCs w:val="24"/>
          </w:rPr>
          <w:instrText xml:space="preserve"> PAGEREF _Toc435448525 \h </w:instrText>
        </w:r>
        <w:r w:rsidR="00E93599" w:rsidRPr="00416B98">
          <w:rPr>
            <w:rFonts w:cs="Arial"/>
            <w:noProof/>
            <w:webHidden/>
            <w:szCs w:val="24"/>
          </w:rPr>
        </w:r>
        <w:r w:rsidR="00E93599" w:rsidRPr="00416B98">
          <w:rPr>
            <w:rFonts w:cs="Arial"/>
            <w:noProof/>
            <w:webHidden/>
            <w:szCs w:val="24"/>
          </w:rPr>
          <w:fldChar w:fldCharType="separate"/>
        </w:r>
        <w:r w:rsidR="00E93599" w:rsidRPr="00416B98">
          <w:rPr>
            <w:rFonts w:cs="Arial"/>
            <w:noProof/>
            <w:webHidden/>
            <w:szCs w:val="24"/>
          </w:rPr>
          <w:t>20</w:t>
        </w:r>
        <w:r w:rsidR="00E93599" w:rsidRPr="00416B98">
          <w:rPr>
            <w:rFonts w:cs="Arial"/>
            <w:noProof/>
            <w:webHidden/>
            <w:szCs w:val="24"/>
          </w:rPr>
          <w:fldChar w:fldCharType="end"/>
        </w:r>
      </w:hyperlink>
    </w:p>
    <w:p w:rsidR="00E93599" w:rsidRPr="00416B98" w:rsidRDefault="00BC54B7" w:rsidP="00E93599">
      <w:pPr>
        <w:pStyle w:val="TM1"/>
        <w:tabs>
          <w:tab w:val="right" w:leader="dot" w:pos="9062"/>
        </w:tabs>
        <w:rPr>
          <w:rFonts w:cs="Arial"/>
          <w:noProof/>
          <w:sz w:val="32"/>
        </w:rPr>
      </w:pPr>
      <w:hyperlink w:anchor="_Toc435448526" w:history="1">
        <w:r w:rsidR="00E93599" w:rsidRPr="00416B98">
          <w:rPr>
            <w:rStyle w:val="Lienhypertexte"/>
            <w:rFonts w:cs="Arial"/>
            <w:b/>
            <w:bCs/>
            <w:noProof/>
            <w:kern w:val="36"/>
            <w:sz w:val="32"/>
          </w:rPr>
          <w:t>19. Glossary</w:t>
        </w:r>
        <w:r w:rsidR="00E93599" w:rsidRPr="00416B98">
          <w:rPr>
            <w:rFonts w:cs="Arial"/>
            <w:noProof/>
            <w:webHidden/>
            <w:sz w:val="32"/>
          </w:rPr>
          <w:tab/>
        </w:r>
        <w:r w:rsidR="00E93599" w:rsidRPr="00416B98">
          <w:rPr>
            <w:rFonts w:cs="Arial"/>
            <w:noProof/>
            <w:webHidden/>
            <w:sz w:val="32"/>
          </w:rPr>
          <w:fldChar w:fldCharType="begin"/>
        </w:r>
        <w:r w:rsidR="00E93599" w:rsidRPr="00416B98">
          <w:rPr>
            <w:rFonts w:cs="Arial"/>
            <w:noProof/>
            <w:webHidden/>
            <w:sz w:val="32"/>
          </w:rPr>
          <w:instrText xml:space="preserve"> PAGEREF _Toc435448526 \h </w:instrText>
        </w:r>
        <w:r w:rsidR="00E93599" w:rsidRPr="00416B98">
          <w:rPr>
            <w:rFonts w:cs="Arial"/>
            <w:noProof/>
            <w:webHidden/>
            <w:sz w:val="32"/>
          </w:rPr>
        </w:r>
        <w:r w:rsidR="00E93599" w:rsidRPr="00416B98">
          <w:rPr>
            <w:rFonts w:cs="Arial"/>
            <w:noProof/>
            <w:webHidden/>
            <w:sz w:val="32"/>
          </w:rPr>
          <w:fldChar w:fldCharType="separate"/>
        </w:r>
        <w:r w:rsidR="00E93599" w:rsidRPr="00416B98">
          <w:rPr>
            <w:rFonts w:cs="Arial"/>
            <w:noProof/>
            <w:webHidden/>
            <w:sz w:val="32"/>
          </w:rPr>
          <w:t>21</w:t>
        </w:r>
        <w:r w:rsidR="00E93599" w:rsidRPr="00416B98">
          <w:rPr>
            <w:rFonts w:cs="Arial"/>
            <w:noProof/>
            <w:webHidden/>
            <w:sz w:val="32"/>
          </w:rPr>
          <w:fldChar w:fldCharType="end"/>
        </w:r>
      </w:hyperlink>
    </w:p>
    <w:p w:rsidR="00E93599" w:rsidRDefault="00E93599" w:rsidP="00E93599">
      <w:pPr>
        <w:rPr>
          <w:rFonts w:cs="Arial"/>
          <w:b/>
          <w:bCs/>
          <w:color w:val="548DD4" w:themeColor="text2" w:themeTint="99"/>
          <w:kern w:val="36"/>
          <w:sz w:val="40"/>
          <w:szCs w:val="36"/>
        </w:rPr>
      </w:pPr>
      <w:r w:rsidRPr="00416B98">
        <w:rPr>
          <w:rFonts w:cs="Arial"/>
          <w:b/>
          <w:bCs/>
          <w:color w:val="548DD4" w:themeColor="text2" w:themeTint="99"/>
          <w:kern w:val="36"/>
          <w:sz w:val="40"/>
          <w:szCs w:val="36"/>
        </w:rPr>
        <w:fldChar w:fldCharType="end"/>
      </w:r>
      <w:bookmarkStart w:id="7" w:name="_Toc435448493"/>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416B98" w:rsidRDefault="00416B98" w:rsidP="00E93599">
      <w:pPr>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t>1. Test Plan identifier</w:t>
      </w:r>
      <w:bookmarkEnd w:id="7"/>
    </w:p>
    <w:p w:rsidR="00E93599" w:rsidRPr="0044584E" w:rsidRDefault="00E93599" w:rsidP="00E93599">
      <w:pPr>
        <w:spacing w:before="240" w:after="240"/>
        <w:outlineLvl w:val="0"/>
        <w:rPr>
          <w:rFonts w:asciiTheme="majorHAnsi" w:hAnsiTheme="majorHAnsi"/>
          <w:color w:val="548DD4" w:themeColor="text2" w:themeTint="99"/>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068"/>
        <w:gridCol w:w="4901"/>
        <w:gridCol w:w="1155"/>
        <w:gridCol w:w="1062"/>
        <w:gridCol w:w="1726"/>
      </w:tblGrid>
      <w:tr w:rsidR="00E93599" w:rsidRPr="0044584E" w:rsidTr="00E93599">
        <w:trPr>
          <w:trHeight w:val="599"/>
          <w:tblCellSpacing w:w="0" w:type="dxa"/>
        </w:trPr>
        <w:tc>
          <w:tcPr>
            <w:tcW w:w="615"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5"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02/11</w:t>
            </w:r>
            <w:r w:rsidRPr="0044584E">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Dossier_Complémentaire_Douvrin</w:t>
            </w:r>
            <w:r>
              <w:rPr>
                <w:rFonts w:asciiTheme="majorHAnsi" w:hAnsiTheme="majorHAnsi"/>
                <w:szCs w:val="24"/>
              </w:rPr>
              <w:t>_</w:t>
            </w:r>
            <w:r w:rsidRPr="00FE12BE">
              <w:rPr>
                <w:rFonts w:asciiTheme="majorHAnsi" w:hAnsiTheme="majorHAnsi"/>
                <w:szCs w:val="24"/>
              </w:rPr>
              <w:t>Bourre_Pok'Heir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1.0</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w:t>
            </w:r>
            <w:r w:rsidRPr="0044584E">
              <w:rPr>
                <w:rFonts w:asciiTheme="majorHAnsi" w:hAnsiTheme="majorHAnsi"/>
                <w:szCs w:val="24"/>
              </w:rPr>
              <w:t xml:space="preserve">, </w:t>
            </w:r>
            <w:r>
              <w:rPr>
                <w:rFonts w:asciiTheme="majorHAnsi" w:hAnsiTheme="majorHAnsi"/>
                <w:szCs w:val="24"/>
              </w:rPr>
              <w:t>Bourre</w:t>
            </w:r>
            <w:r w:rsidR="00FE12BE">
              <w:rPr>
                <w:rFonts w:asciiTheme="majorHAnsi" w:hAnsiTheme="majorHAnsi"/>
                <w:szCs w:val="24"/>
              </w:rPr>
              <w:t>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spacing w:before="240" w:after="240"/>
        <w:rPr>
          <w:rFonts w:asciiTheme="majorHAnsi" w:hAnsiTheme="majorHAnsi"/>
          <w:sz w:val="32"/>
          <w:szCs w:val="32"/>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8" w:name="_Toc435448494"/>
      <w:r w:rsidRPr="0044584E">
        <w:rPr>
          <w:rFonts w:asciiTheme="majorHAnsi" w:hAnsiTheme="majorHAnsi"/>
          <w:b/>
          <w:bCs/>
          <w:color w:val="548DD4" w:themeColor="text2" w:themeTint="99"/>
          <w:kern w:val="36"/>
          <w:sz w:val="36"/>
          <w:szCs w:val="36"/>
        </w:rPr>
        <w:t>2. Références</w:t>
      </w:r>
      <w:bookmarkEnd w:id="8"/>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p>
    <w:tbl>
      <w:tblPr>
        <w:tblW w:w="4822"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173"/>
        <w:gridCol w:w="3400"/>
        <w:gridCol w:w="1298"/>
        <w:gridCol w:w="1648"/>
        <w:gridCol w:w="2040"/>
      </w:tblGrid>
      <w:tr w:rsidR="00E93599" w:rsidRPr="0044584E" w:rsidTr="00E93599">
        <w:trPr>
          <w:trHeight w:val="599"/>
          <w:tblCellSpacing w:w="0" w:type="dxa"/>
        </w:trPr>
        <w:tc>
          <w:tcPr>
            <w:tcW w:w="61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Date</w:t>
            </w:r>
          </w:p>
        </w:tc>
        <w:tc>
          <w:tcPr>
            <w:tcW w:w="1470"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Nom</w:t>
            </w:r>
          </w:p>
        </w:tc>
        <w:tc>
          <w:tcPr>
            <w:tcW w:w="833"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Versions</w:t>
            </w:r>
          </w:p>
        </w:tc>
        <w:tc>
          <w:tcPr>
            <w:tcW w:w="939"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Auteurs</w:t>
            </w:r>
          </w:p>
        </w:tc>
        <w:tc>
          <w:tcPr>
            <w:tcW w:w="1144" w:type="pct"/>
            <w:hideMark/>
          </w:tcPr>
          <w:p w:rsidR="00E93599" w:rsidRPr="00A1708D" w:rsidRDefault="00E93599" w:rsidP="00E93599">
            <w:pPr>
              <w:spacing w:before="240" w:after="240"/>
              <w:jc w:val="center"/>
              <w:rPr>
                <w:rFonts w:asciiTheme="majorHAnsi" w:hAnsiTheme="majorHAnsi"/>
                <w:b/>
                <w:color w:val="0070C0"/>
                <w:sz w:val="28"/>
                <w:szCs w:val="28"/>
              </w:rPr>
            </w:pPr>
            <w:r w:rsidRPr="00A1708D">
              <w:rPr>
                <w:rFonts w:asciiTheme="majorHAnsi" w:hAnsiTheme="majorHAnsi"/>
                <w:b/>
                <w:color w:val="0070C0"/>
                <w:sz w:val="28"/>
                <w:szCs w:val="28"/>
              </w:rPr>
              <w:t>Emplacement</w:t>
            </w:r>
          </w:p>
        </w:tc>
      </w:tr>
      <w:tr w:rsidR="00E93599" w:rsidRPr="0044584E" w:rsidTr="00E93599">
        <w:trPr>
          <w:trHeight w:val="682"/>
          <w:tblCellSpacing w:w="0" w:type="dxa"/>
        </w:trPr>
        <w:tc>
          <w:tcPr>
            <w:tcW w:w="614"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21/</w:t>
            </w:r>
            <w:r w:rsidR="00FE12BE">
              <w:rPr>
                <w:rFonts w:asciiTheme="majorHAnsi" w:hAnsiTheme="majorHAnsi"/>
                <w:szCs w:val="24"/>
              </w:rPr>
              <w:t>10</w:t>
            </w:r>
            <w:r>
              <w:rPr>
                <w:rFonts w:asciiTheme="majorHAnsi" w:hAnsiTheme="majorHAnsi"/>
                <w:szCs w:val="24"/>
              </w:rPr>
              <w:t>/17</w:t>
            </w:r>
          </w:p>
        </w:tc>
        <w:tc>
          <w:tcPr>
            <w:tcW w:w="1470" w:type="pct"/>
            <w:hideMark/>
          </w:tcPr>
          <w:p w:rsidR="00E93599" w:rsidRPr="0044584E" w:rsidRDefault="00FE12BE" w:rsidP="00E93599">
            <w:pPr>
              <w:spacing w:before="240" w:after="240"/>
              <w:rPr>
                <w:rFonts w:asciiTheme="majorHAnsi" w:hAnsiTheme="majorHAnsi"/>
                <w:szCs w:val="24"/>
              </w:rPr>
            </w:pPr>
            <w:r w:rsidRPr="00FE12BE">
              <w:rPr>
                <w:rFonts w:asciiTheme="majorHAnsi" w:hAnsiTheme="majorHAnsi"/>
                <w:szCs w:val="24"/>
              </w:rPr>
              <w:t>CDC_DouvrinBourree_POKHEIR</w:t>
            </w:r>
          </w:p>
        </w:tc>
        <w:tc>
          <w:tcPr>
            <w:tcW w:w="833"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1.</w:t>
            </w:r>
            <w:r w:rsidR="00FE12BE">
              <w:rPr>
                <w:rFonts w:asciiTheme="majorHAnsi" w:hAnsiTheme="majorHAnsi"/>
                <w:szCs w:val="24"/>
              </w:rPr>
              <w:t>3</w:t>
            </w:r>
          </w:p>
        </w:tc>
        <w:tc>
          <w:tcPr>
            <w:tcW w:w="939" w:type="pct"/>
            <w:hideMark/>
          </w:tcPr>
          <w:p w:rsidR="00E93599" w:rsidRPr="0044584E" w:rsidRDefault="00E93599" w:rsidP="00E93599">
            <w:pPr>
              <w:spacing w:before="240" w:after="240"/>
              <w:rPr>
                <w:rFonts w:asciiTheme="majorHAnsi" w:hAnsiTheme="majorHAnsi"/>
                <w:szCs w:val="24"/>
              </w:rPr>
            </w:pPr>
            <w:r>
              <w:rPr>
                <w:rFonts w:asciiTheme="majorHAnsi" w:hAnsiTheme="majorHAnsi"/>
                <w:szCs w:val="24"/>
              </w:rPr>
              <w:t>Douvrin, Bourree</w:t>
            </w:r>
          </w:p>
        </w:tc>
        <w:tc>
          <w:tcPr>
            <w:tcW w:w="1144" w:type="pct"/>
            <w:hideMark/>
          </w:tcPr>
          <w:p w:rsidR="00E93599" w:rsidRPr="0044584E" w:rsidRDefault="00E93599" w:rsidP="00E93599">
            <w:pPr>
              <w:spacing w:before="240" w:after="240"/>
              <w:rPr>
                <w:rFonts w:asciiTheme="majorHAnsi" w:hAnsiTheme="majorHAnsi"/>
                <w:szCs w:val="24"/>
              </w:rPr>
            </w:pPr>
            <w:r w:rsidRPr="0044584E">
              <w:rPr>
                <w:rFonts w:asciiTheme="majorHAnsi" w:hAnsiTheme="majorHAnsi"/>
                <w:szCs w:val="24"/>
              </w:rPr>
              <w:t>GitHub/projet</w:t>
            </w:r>
          </w:p>
        </w:tc>
      </w:tr>
    </w:tbl>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r>
    </w:p>
    <w:p w:rsidR="00EB24A7" w:rsidRDefault="00EB24A7" w:rsidP="00E93599">
      <w:pPr>
        <w:rPr>
          <w:rFonts w:asciiTheme="majorHAnsi" w:hAnsiTheme="majorHAnsi"/>
          <w:bCs/>
          <w:color w:val="000000" w:themeColor="text1"/>
          <w:kern w:val="36"/>
          <w:szCs w:val="24"/>
        </w:rPr>
      </w:pP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Tous les documents relatifs au projet se trouvent sur un dossier partagé sur GitHub par les acteurs du projet : </w:t>
      </w:r>
      <w:r>
        <w:rPr>
          <w:rFonts w:asciiTheme="majorHAnsi" w:hAnsiTheme="majorHAnsi"/>
          <w:bCs/>
          <w:color w:val="000000" w:themeColor="text1"/>
          <w:kern w:val="36"/>
          <w:szCs w:val="24"/>
        </w:rPr>
        <w:t>Nicolas Douvrin, François Bourree.</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Quand ce plan de test sera validé, il sera également enregistré à cet emplacement.</w:t>
      </w:r>
    </w:p>
    <w:p w:rsidR="00E93599" w:rsidRPr="0044584E" w:rsidRDefault="00E93599" w:rsidP="00E93599">
      <w:pPr>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Nombre de documents ont servi de référence à l’écriture de ce plan de test :</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 xml:space="preserve">1. Cahier des charges </w:t>
      </w:r>
      <w:r>
        <w:rPr>
          <w:rFonts w:asciiTheme="majorHAnsi" w:hAnsiTheme="majorHAnsi"/>
          <w:bCs/>
          <w:color w:val="000000" w:themeColor="text1"/>
          <w:kern w:val="36"/>
          <w:szCs w:val="24"/>
        </w:rPr>
        <w:t>Pok’Heir</w:t>
      </w:r>
      <w:r w:rsidRPr="0044584E">
        <w:rPr>
          <w:rFonts w:asciiTheme="majorHAnsi" w:hAnsiTheme="majorHAnsi"/>
          <w:bCs/>
          <w:color w:val="000000" w:themeColor="text1"/>
          <w:kern w:val="36"/>
          <w:szCs w:val="24"/>
        </w:rPr>
        <w:t>.</w:t>
      </w:r>
    </w:p>
    <w:p w:rsidR="00E93599" w:rsidRPr="0044584E" w:rsidRDefault="00E93599" w:rsidP="00E93599">
      <w:pPr>
        <w:ind w:left="708"/>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2. Les comptes rendus de réunion avec le client</w:t>
      </w:r>
      <w:r>
        <w:rPr>
          <w:rFonts w:asciiTheme="majorHAnsi" w:hAnsiTheme="majorHAnsi"/>
          <w:bCs/>
          <w:color w:val="000000" w:themeColor="text1"/>
          <w:kern w:val="36"/>
          <w:szCs w:val="24"/>
        </w:rPr>
        <w:t>.</w:t>
      </w:r>
    </w:p>
    <w:p w:rsidR="00E93599" w:rsidRPr="0044584E" w:rsidRDefault="00E93599" w:rsidP="00E93599">
      <w:pPr>
        <w:rPr>
          <w:rFonts w:asciiTheme="majorHAnsi" w:hAnsiTheme="majorHAnsi"/>
          <w:bCs/>
          <w:color w:val="000000" w:themeColor="text1"/>
          <w:kern w:val="36"/>
          <w:szCs w:val="24"/>
        </w:rPr>
      </w:pPr>
    </w:p>
    <w:p w:rsidR="00E93599" w:rsidRDefault="00E93599"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Default="00416B98" w:rsidP="00E93599">
      <w:pPr>
        <w:ind w:left="708"/>
        <w:rPr>
          <w:rFonts w:asciiTheme="majorHAnsi" w:hAnsiTheme="majorHAnsi"/>
          <w:bCs/>
          <w:color w:val="000000" w:themeColor="text1"/>
          <w:kern w:val="36"/>
          <w:szCs w:val="24"/>
        </w:rPr>
      </w:pPr>
    </w:p>
    <w:p w:rsidR="00416B98" w:rsidRPr="0044584E" w:rsidRDefault="00416B98" w:rsidP="00E93599">
      <w:pPr>
        <w:ind w:left="708"/>
        <w:rPr>
          <w:rFonts w:asciiTheme="majorHAnsi" w:hAnsiTheme="majorHAnsi"/>
          <w:bCs/>
          <w:color w:val="000000" w:themeColor="text1"/>
          <w:kern w:val="36"/>
          <w:szCs w:val="24"/>
        </w:rPr>
      </w:pP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9" w:name="_Toc435448495"/>
      <w:r>
        <w:rPr>
          <w:rFonts w:asciiTheme="majorHAnsi" w:hAnsiTheme="majorHAnsi"/>
          <w:b/>
          <w:bCs/>
          <w:color w:val="548DD4" w:themeColor="text2" w:themeTint="99"/>
          <w:kern w:val="36"/>
          <w:sz w:val="36"/>
          <w:szCs w:val="36"/>
        </w:rPr>
        <w:lastRenderedPageBreak/>
        <w:t>3.</w:t>
      </w:r>
      <w:r w:rsidR="00E93599" w:rsidRPr="00EB2727">
        <w:rPr>
          <w:rFonts w:asciiTheme="majorHAnsi" w:hAnsiTheme="majorHAnsi"/>
          <w:b/>
          <w:bCs/>
          <w:color w:val="548DD4" w:themeColor="text2" w:themeTint="99"/>
          <w:kern w:val="36"/>
          <w:sz w:val="36"/>
          <w:szCs w:val="36"/>
        </w:rPr>
        <w:t>Introduction</w:t>
      </w:r>
      <w:bookmarkEnd w:id="9"/>
    </w:p>
    <w:p w:rsidR="00EB2727" w:rsidRPr="00EB2727" w:rsidRDefault="00EB2727" w:rsidP="00EB2727">
      <w:pPr>
        <w:pStyle w:val="Paragraphedeliste"/>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sz w:val="16"/>
          <w:szCs w:val="16"/>
        </w:rPr>
      </w:pPr>
      <w:r w:rsidRPr="0044584E">
        <w:rPr>
          <w:rFonts w:asciiTheme="majorHAnsi" w:hAnsiTheme="majorHAnsi"/>
          <w:bCs/>
          <w:color w:val="000000" w:themeColor="text1"/>
          <w:kern w:val="36"/>
          <w:szCs w:val="24"/>
        </w:rPr>
        <w:tab/>
        <w:t xml:space="preserve">Ce plan de test va nous permettre de découvrir l’organisation et la planification de la démarche de test grâce aux comptes rendus des différentes réunions avec </w:t>
      </w:r>
      <w:r>
        <w:rPr>
          <w:rFonts w:asciiTheme="majorHAnsi" w:hAnsiTheme="majorHAnsi"/>
          <w:szCs w:val="24"/>
        </w:rPr>
        <w:t>l’association</w:t>
      </w:r>
      <w:r w:rsidRPr="0044584E">
        <w:rPr>
          <w:rFonts w:asciiTheme="majorHAnsi" w:hAnsiTheme="majorHAnsi"/>
          <w:sz w:val="16"/>
          <w:szCs w:val="16"/>
        </w:rPr>
        <w:t xml:space="preserve"> </w:t>
      </w:r>
      <w:r w:rsidRPr="0044584E">
        <w:rPr>
          <w:rFonts w:asciiTheme="majorHAnsi" w:hAnsiTheme="majorHAnsi"/>
          <w:bCs/>
          <w:color w:val="000000" w:themeColor="text1"/>
          <w:kern w:val="36"/>
          <w:szCs w:val="24"/>
        </w:rPr>
        <w:t>ainsi qu’avec l’appui du cahier des charges qui sera établi ultérieurement.</w:t>
      </w:r>
    </w:p>
    <w:p w:rsidR="00E93599" w:rsidRPr="0044584E" w:rsidRDefault="00E93599" w:rsidP="00E93599">
      <w:pPr>
        <w:spacing w:before="240" w:after="240"/>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Nous définirons également les acteurs (leurs rôles respectifs dans les étapes de test) qui les mettrons en place ainsi que leurs conditions d’exécution.</w:t>
      </w:r>
    </w:p>
    <w:p w:rsidR="00EB2727"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tab/>
        <w:t>Ce plan de test sera sujet à des modifications et/ou améliorations au fur et à mesure des réunions et des découvertes de nouvelles contraintes lors de la réalisation de</w:t>
      </w:r>
      <w:r>
        <w:rPr>
          <w:rFonts w:asciiTheme="majorHAnsi" w:hAnsiTheme="majorHAnsi"/>
          <w:bCs/>
          <w:color w:val="000000" w:themeColor="text1"/>
          <w:kern w:val="36"/>
          <w:szCs w:val="24"/>
        </w:rPr>
        <w:t xml:space="preserve"> </w:t>
      </w:r>
      <w:r w:rsidRPr="0044584E">
        <w:rPr>
          <w:rFonts w:asciiTheme="majorHAnsi" w:hAnsiTheme="majorHAnsi"/>
          <w:bCs/>
          <w:color w:val="000000" w:themeColor="text1"/>
          <w:kern w:val="36"/>
          <w:szCs w:val="24"/>
        </w:rPr>
        <w:t>certaines fonctionnalités.</w:t>
      </w:r>
    </w:p>
    <w:p w:rsidR="00E93599" w:rsidRPr="0044584E" w:rsidRDefault="00E93599" w:rsidP="00E93599">
      <w:pPr>
        <w:spacing w:before="240" w:after="240"/>
        <w:jc w:val="left"/>
        <w:rPr>
          <w:rFonts w:asciiTheme="majorHAnsi" w:hAnsiTheme="majorHAnsi"/>
          <w:bCs/>
          <w:color w:val="000000" w:themeColor="text1"/>
          <w:kern w:val="36"/>
          <w:szCs w:val="24"/>
        </w:rPr>
      </w:pPr>
      <w:r w:rsidRPr="0044584E">
        <w:rPr>
          <w:rFonts w:asciiTheme="majorHAnsi" w:hAnsiTheme="majorHAnsi"/>
          <w:bCs/>
          <w:color w:val="000000" w:themeColor="text1"/>
          <w:kern w:val="36"/>
          <w:szCs w:val="24"/>
        </w:rPr>
        <w:br/>
      </w:r>
    </w:p>
    <w:p w:rsidR="00E93599" w:rsidRPr="00EB2727" w:rsidRDefault="00EB2727" w:rsidP="00EB2727">
      <w:pPr>
        <w:spacing w:before="240" w:after="240"/>
        <w:ind w:left="360"/>
        <w:outlineLvl w:val="0"/>
        <w:rPr>
          <w:rFonts w:asciiTheme="majorHAnsi" w:hAnsiTheme="majorHAnsi"/>
          <w:b/>
          <w:bCs/>
          <w:color w:val="548DD4" w:themeColor="text2" w:themeTint="99"/>
          <w:kern w:val="36"/>
          <w:sz w:val="36"/>
          <w:szCs w:val="36"/>
        </w:rPr>
      </w:pPr>
      <w:bookmarkStart w:id="10" w:name="_Toc435448496"/>
      <w:r>
        <w:rPr>
          <w:rFonts w:asciiTheme="majorHAnsi" w:hAnsiTheme="majorHAnsi"/>
          <w:b/>
          <w:bCs/>
          <w:color w:val="548DD4" w:themeColor="text2" w:themeTint="99"/>
          <w:kern w:val="36"/>
          <w:sz w:val="36"/>
          <w:szCs w:val="36"/>
        </w:rPr>
        <w:t>4.</w:t>
      </w:r>
      <w:r w:rsidR="00E93599" w:rsidRPr="00EB2727">
        <w:rPr>
          <w:rFonts w:asciiTheme="majorHAnsi" w:hAnsiTheme="majorHAnsi"/>
          <w:b/>
          <w:bCs/>
          <w:color w:val="548DD4" w:themeColor="text2" w:themeTint="99"/>
          <w:kern w:val="36"/>
          <w:sz w:val="36"/>
          <w:szCs w:val="36"/>
        </w:rPr>
        <w:t>Test Items</w:t>
      </w:r>
      <w:bookmarkEnd w:id="10"/>
    </w:p>
    <w:p w:rsidR="00E93599" w:rsidRPr="0044584E" w:rsidRDefault="00E93599" w:rsidP="00E93599">
      <w:pPr>
        <w:rPr>
          <w:rFonts w:asciiTheme="majorHAnsi" w:hAnsiTheme="majorHAnsi"/>
          <w:sz w:val="28"/>
          <w:szCs w:val="28"/>
        </w:rPr>
      </w:pPr>
    </w:p>
    <w:p w:rsidR="00E93599" w:rsidRPr="0044584E" w:rsidRDefault="00E93599" w:rsidP="00E93599">
      <w:pPr>
        <w:rPr>
          <w:rFonts w:asciiTheme="majorHAnsi" w:hAnsiTheme="majorHAnsi"/>
          <w:szCs w:val="24"/>
          <w:u w:val="single"/>
        </w:rPr>
      </w:pPr>
      <w:r w:rsidRPr="0044584E">
        <w:rPr>
          <w:rFonts w:asciiTheme="majorHAnsi" w:hAnsiTheme="majorHAnsi"/>
          <w:sz w:val="28"/>
          <w:szCs w:val="28"/>
        </w:rPr>
        <w:tab/>
      </w:r>
      <w:r w:rsidRPr="0044584E">
        <w:rPr>
          <w:rFonts w:asciiTheme="majorHAnsi" w:hAnsiTheme="majorHAnsi"/>
          <w:szCs w:val="24"/>
          <w:u w:val="single"/>
        </w:rPr>
        <w:t>Valider les points suivants :</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Inscription sur le site pour un compte personnalisé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au compte utilisateur créé</w:t>
      </w:r>
    </w:p>
    <w:p w:rsidR="00E93599" w:rsidRPr="0044584E"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Pr>
          <w:rFonts w:asciiTheme="majorHAnsi" w:hAnsiTheme="majorHAnsi"/>
          <w:sz w:val="24"/>
          <w:szCs w:val="24"/>
        </w:rPr>
        <w:t>Connexion du site web à la base de données</w:t>
      </w:r>
    </w:p>
    <w:p w:rsidR="00E93599" w:rsidRPr="002C22B6" w:rsidRDefault="00E93599" w:rsidP="00767FC1">
      <w:pPr>
        <w:pStyle w:val="Paragraphedeliste"/>
        <w:numPr>
          <w:ilvl w:val="0"/>
          <w:numId w:val="19"/>
        </w:numPr>
        <w:spacing w:after="200" w:line="276" w:lineRule="auto"/>
        <w:contextualSpacing/>
        <w:rPr>
          <w:rFonts w:asciiTheme="majorHAnsi" w:hAnsiTheme="majorHAnsi"/>
          <w:sz w:val="24"/>
          <w:szCs w:val="24"/>
          <w:u w:val="single"/>
        </w:rPr>
      </w:pPr>
      <w:r w:rsidRPr="0044584E">
        <w:rPr>
          <w:rFonts w:asciiTheme="majorHAnsi" w:hAnsiTheme="majorHAnsi"/>
          <w:sz w:val="24"/>
          <w:szCs w:val="24"/>
        </w:rPr>
        <w:t>Ergonomie</w:t>
      </w:r>
    </w:p>
    <w:p w:rsidR="00E93599" w:rsidRPr="002C22B6" w:rsidRDefault="00E93599" w:rsidP="00767FC1">
      <w:pPr>
        <w:pStyle w:val="Paragraphedeliste"/>
        <w:numPr>
          <w:ilvl w:val="0"/>
          <w:numId w:val="19"/>
        </w:numPr>
        <w:spacing w:after="200" w:line="276" w:lineRule="auto"/>
        <w:contextualSpacing/>
        <w:rPr>
          <w:rStyle w:val="fontstyle01"/>
          <w:rFonts w:asciiTheme="majorHAnsi" w:hAnsiTheme="majorHAnsi"/>
          <w:u w:val="single"/>
        </w:rPr>
      </w:pPr>
      <w:r>
        <w:rPr>
          <w:rStyle w:val="fontstyle01"/>
        </w:rPr>
        <w:t>Gestion des statistiques utilisateur</w:t>
      </w:r>
    </w:p>
    <w:p w:rsidR="00682A97" w:rsidRPr="009C773D" w:rsidRDefault="00E93599"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Pr>
        <w:t>Création de tables de tournoi automatisées</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tournoi</w:t>
      </w:r>
    </w:p>
    <w:p w:rsidR="009C773D"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Inscription / désinscription à un tournoi</w:t>
      </w:r>
    </w:p>
    <w:p w:rsidR="009C773D" w:rsidRPr="00682A97" w:rsidRDefault="009C773D" w:rsidP="00767FC1">
      <w:pPr>
        <w:pStyle w:val="Paragraphedeliste"/>
        <w:numPr>
          <w:ilvl w:val="0"/>
          <w:numId w:val="19"/>
        </w:numPr>
        <w:spacing w:after="200" w:line="276" w:lineRule="auto"/>
        <w:contextualSpacing/>
        <w:rPr>
          <w:rStyle w:val="fontstyle01"/>
          <w:rFonts w:asciiTheme="majorHAnsi" w:hAnsiTheme="majorHAnsi"/>
          <w:color w:val="auto"/>
        </w:rPr>
      </w:pPr>
      <w:r>
        <w:rPr>
          <w:rStyle w:val="fontstyle01"/>
          <w:rFonts w:asciiTheme="majorHAnsi" w:hAnsiTheme="majorHAnsi"/>
          <w:color w:val="auto"/>
        </w:rPr>
        <w:t>Gestion de la page d’accueil</w:t>
      </w:r>
    </w:p>
    <w:p w:rsidR="009C773D" w:rsidRDefault="00682A97"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 xml:space="preserve">Contacter les administrateurs </w:t>
      </w:r>
    </w:p>
    <w:p w:rsidR="00E93599" w:rsidRPr="0044584E" w:rsidRDefault="009C773D" w:rsidP="00767FC1">
      <w:pPr>
        <w:pStyle w:val="Paragraphedeliste"/>
        <w:numPr>
          <w:ilvl w:val="0"/>
          <w:numId w:val="19"/>
        </w:numPr>
        <w:spacing w:after="200" w:line="276" w:lineRule="auto"/>
        <w:contextualSpacing/>
        <w:rPr>
          <w:rFonts w:asciiTheme="majorHAnsi" w:hAnsiTheme="majorHAnsi"/>
          <w:sz w:val="24"/>
          <w:szCs w:val="24"/>
        </w:rPr>
      </w:pPr>
      <w:r>
        <w:rPr>
          <w:rFonts w:asciiTheme="majorHAnsi" w:hAnsiTheme="majorHAnsi"/>
          <w:sz w:val="24"/>
          <w:szCs w:val="24"/>
        </w:rPr>
        <w:t>Gestion de compte utilisateur</w:t>
      </w:r>
      <w:r w:rsidR="00E93599" w:rsidRPr="0044584E">
        <w:rPr>
          <w:rFonts w:asciiTheme="majorHAnsi" w:hAnsiTheme="majorHAnsi"/>
          <w:sz w:val="24"/>
          <w:szCs w:val="24"/>
        </w:rPr>
        <w:br/>
      </w:r>
    </w:p>
    <w:p w:rsidR="00E93599" w:rsidRPr="0044584E" w:rsidRDefault="00E93599" w:rsidP="00E93599">
      <w:pPr>
        <w:rPr>
          <w:rFonts w:asciiTheme="majorHAnsi" w:hAnsiTheme="majorHAnsi"/>
          <w:szCs w:val="24"/>
        </w:rPr>
      </w:pPr>
      <w:r w:rsidRPr="0044584E">
        <w:rPr>
          <w:rFonts w:asciiTheme="majorHAnsi" w:hAnsiTheme="majorHAnsi"/>
          <w:szCs w:val="24"/>
        </w:rPr>
        <w:t xml:space="preserve">Les objectifs seront complétés ou modifiés en fonction des prochaines réunions et selon </w:t>
      </w:r>
      <w:r w:rsidR="005F2582">
        <w:rPr>
          <w:rFonts w:asciiTheme="majorHAnsi" w:hAnsiTheme="majorHAnsi"/>
          <w:szCs w:val="24"/>
        </w:rPr>
        <w:t>l’évolution du</w:t>
      </w:r>
      <w:r w:rsidRPr="0044584E">
        <w:rPr>
          <w:rFonts w:asciiTheme="majorHAnsi" w:hAnsiTheme="majorHAnsi"/>
          <w:szCs w:val="24"/>
        </w:rPr>
        <w:t xml:space="preserve"> cahier des charges</w:t>
      </w:r>
      <w:r w:rsidR="005F2582">
        <w:rPr>
          <w:rFonts w:asciiTheme="majorHAnsi" w:hAnsiTheme="majorHAnsi"/>
          <w:szCs w:val="24"/>
        </w:rPr>
        <w:t>.</w:t>
      </w:r>
    </w:p>
    <w:p w:rsidR="005B01E9" w:rsidRDefault="005B01E9" w:rsidP="00E93599">
      <w:pPr>
        <w:spacing w:before="240" w:after="240"/>
        <w:outlineLvl w:val="0"/>
        <w:rPr>
          <w:rFonts w:asciiTheme="majorHAnsi" w:hAnsiTheme="majorHAnsi"/>
        </w:rPr>
      </w:pPr>
    </w:p>
    <w:p w:rsidR="005B01E9" w:rsidRDefault="005B01E9" w:rsidP="00E93599">
      <w:pPr>
        <w:spacing w:before="240" w:after="240"/>
        <w:outlineLvl w:val="0"/>
        <w:rPr>
          <w:rFonts w:asciiTheme="majorHAnsi" w:hAnsiTheme="majorHAnsi"/>
        </w:rPr>
      </w:pPr>
    </w:p>
    <w:p w:rsidR="00E93599" w:rsidRDefault="00E93599" w:rsidP="00E93599">
      <w:pPr>
        <w:spacing w:before="240" w:after="240"/>
        <w:outlineLvl w:val="0"/>
        <w:rPr>
          <w:rFonts w:asciiTheme="majorHAnsi" w:hAnsiTheme="majorHAnsi"/>
        </w:rPr>
      </w:pPr>
      <w:r w:rsidRPr="0044584E">
        <w:rPr>
          <w:rFonts w:asciiTheme="majorHAnsi" w:hAnsiTheme="majorHAnsi"/>
        </w:rPr>
        <w:tab/>
      </w:r>
    </w:p>
    <w:p w:rsidR="00EB2727" w:rsidRDefault="00EB2727" w:rsidP="00E93599">
      <w:pPr>
        <w:spacing w:before="240" w:after="240"/>
        <w:outlineLvl w:val="0"/>
        <w:rPr>
          <w:rFonts w:asciiTheme="majorHAnsi" w:hAnsiTheme="majorHAnsi"/>
        </w:rPr>
      </w:pPr>
    </w:p>
    <w:p w:rsidR="00EB2727" w:rsidRPr="0044584E" w:rsidRDefault="00EB2727" w:rsidP="00E93599">
      <w:pPr>
        <w:spacing w:before="240" w:after="240"/>
        <w:outlineLvl w:val="0"/>
        <w:rPr>
          <w:rFonts w:asciiTheme="majorHAnsi" w:hAnsiTheme="majorHAnsi"/>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11" w:name="_Toc435448498"/>
      <w:r w:rsidRPr="0044584E">
        <w:rPr>
          <w:rFonts w:asciiTheme="majorHAnsi" w:hAnsiTheme="majorHAnsi"/>
          <w:b/>
          <w:bCs/>
          <w:color w:val="548DD4" w:themeColor="text2" w:themeTint="99"/>
          <w:kern w:val="36"/>
          <w:sz w:val="36"/>
          <w:szCs w:val="36"/>
        </w:rPr>
        <w:t>5. Software Risk Issues</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5658"/>
      </w:tblGrid>
      <w:tr w:rsidR="00945AA1" w:rsidRPr="0044584E" w:rsidTr="00945AA1">
        <w:trPr>
          <w:trHeight w:val="274"/>
        </w:trPr>
        <w:tc>
          <w:tcPr>
            <w:tcW w:w="2146" w:type="pct"/>
            <w:vAlign w:val="center"/>
          </w:tcPr>
          <w:p w:rsidR="00945AA1" w:rsidRPr="0044584E" w:rsidRDefault="00945AA1" w:rsidP="005D7747">
            <w:pPr>
              <w:spacing w:before="240" w:after="240"/>
              <w:jc w:val="center"/>
              <w:rPr>
                <w:rFonts w:asciiTheme="majorHAnsi" w:hAnsiTheme="majorHAnsi"/>
                <w:b/>
                <w:color w:val="C0504D" w:themeColor="accent2"/>
                <w:sz w:val="28"/>
                <w:szCs w:val="28"/>
              </w:rPr>
            </w:pPr>
            <w:r w:rsidRPr="005D7747">
              <w:rPr>
                <w:rFonts w:asciiTheme="majorHAnsi" w:hAnsiTheme="majorHAnsi"/>
                <w:b/>
                <w:color w:val="FF0000"/>
                <w:sz w:val="28"/>
                <w:szCs w:val="28"/>
              </w:rPr>
              <w:t>Type</w:t>
            </w:r>
          </w:p>
        </w:tc>
        <w:tc>
          <w:tcPr>
            <w:tcW w:w="2854" w:type="pct"/>
            <w:vAlign w:val="center"/>
          </w:tcPr>
          <w:p w:rsidR="00945AA1" w:rsidRPr="00675547" w:rsidRDefault="00945AA1" w:rsidP="00E93599">
            <w:pPr>
              <w:spacing w:before="240" w:after="240"/>
              <w:jc w:val="center"/>
              <w:rPr>
                <w:rFonts w:asciiTheme="majorHAnsi" w:hAnsiTheme="majorHAnsi"/>
                <w:b/>
                <w:color w:val="FF0000"/>
                <w:sz w:val="28"/>
                <w:szCs w:val="28"/>
              </w:rPr>
            </w:pPr>
            <w:r>
              <w:rPr>
                <w:rFonts w:asciiTheme="majorHAnsi" w:hAnsiTheme="majorHAnsi"/>
                <w:b/>
                <w:color w:val="FF0000"/>
                <w:sz w:val="28"/>
                <w:szCs w:val="28"/>
              </w:rPr>
              <w:t>Risques</w:t>
            </w:r>
          </w:p>
        </w:tc>
      </w:tr>
      <w:tr w:rsidR="00945AA1" w:rsidRPr="0044584E" w:rsidTr="00945AA1">
        <w:trPr>
          <w:trHeight w:val="532"/>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2854" w:type="pct"/>
            <w:vAlign w:val="center"/>
          </w:tcPr>
          <w:p w:rsidR="00945AA1" w:rsidRPr="0044584E" w:rsidRDefault="001E5041" w:rsidP="00E93599">
            <w:pPr>
              <w:spacing w:before="240" w:after="240"/>
              <w:rPr>
                <w:rFonts w:asciiTheme="majorHAnsi" w:hAnsiTheme="majorHAnsi"/>
                <w:szCs w:val="24"/>
              </w:rPr>
            </w:pPr>
            <w:r>
              <w:rPr>
                <w:rFonts w:asciiTheme="majorHAnsi" w:hAnsiTheme="majorHAnsi"/>
                <w:szCs w:val="24"/>
              </w:rPr>
              <w:t>Difficulté d’affichage de nouveaux articles et la suppression d’anciens.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Identification utilisateur </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Identification impossible, échec de la création et suppression de compte</w:t>
            </w:r>
          </w:p>
        </w:tc>
      </w:tr>
      <w:tr w:rsidR="005D7747" w:rsidRPr="0044584E" w:rsidTr="00945AA1">
        <w:trPr>
          <w:trHeight w:val="547"/>
        </w:trPr>
        <w:tc>
          <w:tcPr>
            <w:tcW w:w="2146" w:type="pct"/>
            <w:vAlign w:val="center"/>
          </w:tcPr>
          <w:p w:rsidR="005D7747" w:rsidRPr="0044584E" w:rsidRDefault="005D7747" w:rsidP="00E93599">
            <w:pPr>
              <w:spacing w:before="240" w:after="240"/>
              <w:rPr>
                <w:rFonts w:asciiTheme="majorHAnsi" w:hAnsiTheme="majorHAnsi"/>
                <w:b/>
                <w:szCs w:val="24"/>
              </w:rPr>
            </w:pPr>
            <w:r>
              <w:rPr>
                <w:rFonts w:asciiTheme="majorHAnsi" w:hAnsiTheme="majorHAnsi"/>
                <w:b/>
                <w:szCs w:val="24"/>
              </w:rPr>
              <w:t>Interface utilisateur</w:t>
            </w:r>
          </w:p>
        </w:tc>
        <w:tc>
          <w:tcPr>
            <w:tcW w:w="2854" w:type="pct"/>
            <w:vAlign w:val="center"/>
          </w:tcPr>
          <w:p w:rsidR="005D7747" w:rsidRPr="0044584E" w:rsidRDefault="005D7747" w:rsidP="00E93599">
            <w:pPr>
              <w:spacing w:before="240" w:after="240"/>
              <w:rPr>
                <w:rFonts w:asciiTheme="majorHAnsi" w:hAnsiTheme="majorHAnsi"/>
                <w:szCs w:val="24"/>
              </w:rPr>
            </w:pPr>
            <w:r w:rsidRPr="0044584E">
              <w:rPr>
                <w:rFonts w:asciiTheme="majorHAnsi" w:hAnsiTheme="majorHAnsi"/>
                <w:szCs w:val="24"/>
              </w:rPr>
              <w:t>Problèmes de confidentialité des informations non publiques</w:t>
            </w:r>
            <w:r>
              <w:rPr>
                <w:rFonts w:asciiTheme="majorHAnsi" w:hAnsiTheme="majorHAnsi"/>
                <w:szCs w:val="24"/>
              </w:rPr>
              <w:t xml:space="preserve">, mauvaise </w:t>
            </w:r>
            <w:r w:rsidRPr="0044584E">
              <w:rPr>
                <w:rFonts w:asciiTheme="majorHAnsi" w:hAnsiTheme="majorHAnsi"/>
                <w:szCs w:val="24"/>
              </w:rPr>
              <w:t>synchronisation des</w:t>
            </w:r>
            <w:r>
              <w:rPr>
                <w:rFonts w:asciiTheme="majorHAnsi" w:hAnsiTheme="majorHAnsi"/>
                <w:szCs w:val="24"/>
              </w:rPr>
              <w:t xml:space="preserve"> statistiques</w:t>
            </w:r>
          </w:p>
        </w:tc>
      </w:tr>
      <w:tr w:rsidR="00945AA1" w:rsidRPr="0044584E" w:rsidTr="00945AA1">
        <w:trPr>
          <w:trHeight w:val="532"/>
        </w:trPr>
        <w:tc>
          <w:tcPr>
            <w:tcW w:w="2146" w:type="pct"/>
            <w:vAlign w:val="center"/>
          </w:tcPr>
          <w:p w:rsidR="00945AA1"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p>
        </w:tc>
        <w:tc>
          <w:tcPr>
            <w:tcW w:w="2854" w:type="pct"/>
            <w:vAlign w:val="center"/>
          </w:tcPr>
          <w:p w:rsidR="00945AA1" w:rsidRPr="0044584E" w:rsidRDefault="00945AA1" w:rsidP="00E93599">
            <w:pPr>
              <w:spacing w:before="240" w:after="240"/>
              <w:rPr>
                <w:rFonts w:asciiTheme="majorHAnsi" w:hAnsiTheme="majorHAnsi"/>
                <w:szCs w:val="24"/>
              </w:rPr>
            </w:pPr>
            <w:r w:rsidRPr="0044584E">
              <w:rPr>
                <w:rFonts w:asciiTheme="majorHAnsi" w:hAnsiTheme="majorHAnsi"/>
                <w:szCs w:val="24"/>
              </w:rPr>
              <w:t xml:space="preserve">Fonctionnalités </w:t>
            </w:r>
            <w:r w:rsidR="001E5041">
              <w:rPr>
                <w:rFonts w:asciiTheme="majorHAnsi" w:hAnsiTheme="majorHAnsi"/>
                <w:szCs w:val="24"/>
              </w:rPr>
              <w:t xml:space="preserve">non </w:t>
            </w:r>
            <w:r w:rsidRPr="0044584E">
              <w:rPr>
                <w:rFonts w:asciiTheme="majorHAnsi" w:hAnsiTheme="majorHAnsi"/>
                <w:szCs w:val="24"/>
              </w:rPr>
              <w:t>responsive</w:t>
            </w:r>
            <w:r>
              <w:rPr>
                <w:rFonts w:asciiTheme="majorHAnsi" w:hAnsiTheme="majorHAnsi"/>
                <w:szCs w:val="24"/>
              </w:rPr>
              <w:t>s</w:t>
            </w:r>
          </w:p>
        </w:tc>
      </w:tr>
      <w:tr w:rsidR="00945AA1" w:rsidRPr="0044584E" w:rsidTr="00945AA1">
        <w:trPr>
          <w:trHeight w:val="547"/>
        </w:trPr>
        <w:tc>
          <w:tcPr>
            <w:tcW w:w="2146" w:type="pct"/>
            <w:vAlign w:val="center"/>
          </w:tcPr>
          <w:p w:rsidR="00945AA1" w:rsidRPr="0044584E" w:rsidRDefault="00945AA1"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2854" w:type="pct"/>
            <w:vAlign w:val="center"/>
          </w:tcPr>
          <w:p w:rsidR="00945AA1" w:rsidRPr="0044584E" w:rsidRDefault="005D7747" w:rsidP="00E93599">
            <w:pPr>
              <w:spacing w:before="240" w:after="240"/>
              <w:rPr>
                <w:rFonts w:asciiTheme="majorHAnsi" w:hAnsiTheme="majorHAnsi"/>
                <w:szCs w:val="24"/>
              </w:rPr>
            </w:pPr>
            <w:r>
              <w:rPr>
                <w:rFonts w:asciiTheme="majorHAnsi" w:hAnsiTheme="majorHAnsi"/>
                <w:szCs w:val="24"/>
              </w:rPr>
              <w:t>Non a</w:t>
            </w:r>
            <w:r w:rsidR="00945AA1">
              <w:rPr>
                <w:rFonts w:asciiTheme="majorHAnsi" w:hAnsiTheme="majorHAnsi"/>
                <w:szCs w:val="24"/>
              </w:rPr>
              <w:t>ffichage des données de chaque utilisateur liées à la base de données</w:t>
            </w:r>
          </w:p>
        </w:tc>
      </w:tr>
      <w:tr w:rsidR="00945AA1" w:rsidRPr="0044584E" w:rsidTr="00945AA1">
        <w:trPr>
          <w:trHeight w:val="547"/>
        </w:trPr>
        <w:tc>
          <w:tcPr>
            <w:tcW w:w="2146" w:type="pct"/>
            <w:vAlign w:val="center"/>
          </w:tcPr>
          <w:p w:rsidR="00945AA1" w:rsidRPr="0044584E" w:rsidRDefault="00945AA1" w:rsidP="00015034">
            <w:pPr>
              <w:spacing w:before="240" w:after="240"/>
              <w:rPr>
                <w:rFonts w:asciiTheme="majorHAnsi" w:hAnsiTheme="majorHAnsi"/>
                <w:b/>
                <w:szCs w:val="24"/>
              </w:rPr>
            </w:pPr>
            <w:r w:rsidRPr="0044584E">
              <w:rPr>
                <w:rFonts w:asciiTheme="majorHAnsi" w:hAnsiTheme="majorHAnsi"/>
                <w:b/>
                <w:szCs w:val="24"/>
              </w:rPr>
              <w:t>Ergonomie</w:t>
            </w:r>
          </w:p>
        </w:tc>
        <w:tc>
          <w:tcPr>
            <w:tcW w:w="2854" w:type="pct"/>
            <w:vAlign w:val="center"/>
          </w:tcPr>
          <w:p w:rsidR="00945AA1" w:rsidRPr="0044584E" w:rsidRDefault="00945AA1" w:rsidP="00015034">
            <w:pPr>
              <w:spacing w:before="240" w:after="240"/>
              <w:rPr>
                <w:rFonts w:asciiTheme="majorHAnsi" w:hAnsiTheme="majorHAnsi"/>
                <w:szCs w:val="24"/>
              </w:rPr>
            </w:pPr>
            <w:r w:rsidRPr="0044584E">
              <w:rPr>
                <w:rFonts w:asciiTheme="majorHAnsi" w:hAnsiTheme="majorHAnsi"/>
                <w:szCs w:val="24"/>
              </w:rPr>
              <w:t xml:space="preserve">Navigation </w:t>
            </w:r>
            <w:r w:rsidR="005D7747">
              <w:rPr>
                <w:rFonts w:asciiTheme="majorHAnsi" w:hAnsiTheme="majorHAnsi"/>
                <w:szCs w:val="24"/>
              </w:rPr>
              <w:t>non intuitive, problème de compatibilité entre navigateur.</w:t>
            </w:r>
          </w:p>
        </w:tc>
      </w:tr>
    </w:tbl>
    <w:p w:rsidR="00E93599" w:rsidRPr="0044584E" w:rsidRDefault="00E93599" w:rsidP="00E93599">
      <w:pPr>
        <w:spacing w:before="240" w:after="240"/>
        <w:rPr>
          <w:rFonts w:asciiTheme="majorHAnsi" w:hAnsiTheme="majorHAnsi"/>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12" w:name="_Toc435448499"/>
      <w:r w:rsidRPr="0044584E">
        <w:rPr>
          <w:rFonts w:asciiTheme="majorHAnsi" w:hAnsiTheme="majorHAnsi"/>
          <w:b/>
          <w:bCs/>
          <w:color w:val="548DD4" w:themeColor="text2" w:themeTint="99"/>
          <w:kern w:val="36"/>
          <w:sz w:val="36"/>
          <w:szCs w:val="36"/>
        </w:rPr>
        <w:t>6. Features to be tested</w:t>
      </w:r>
      <w:bookmarkEnd w:id="12"/>
    </w:p>
    <w:p w:rsidR="00547F8A" w:rsidRDefault="00547F8A"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c>
          <w:tcPr>
            <w:tcW w:w="1814"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vAlign w:val="center"/>
          </w:tcPr>
          <w:p w:rsidR="00E93599" w:rsidRPr="00675547" w:rsidRDefault="00E93599" w:rsidP="00675547">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Objectifs d</w:t>
            </w:r>
            <w:r w:rsidR="00E86EFB">
              <w:rPr>
                <w:rFonts w:asciiTheme="majorHAnsi" w:hAnsiTheme="majorHAnsi"/>
                <w:b/>
                <w:color w:val="FF0000"/>
                <w:sz w:val="28"/>
                <w:szCs w:val="28"/>
              </w:rPr>
              <w:t>es</w:t>
            </w:r>
            <w:r w:rsidRPr="00675547">
              <w:rPr>
                <w:rFonts w:asciiTheme="majorHAnsi" w:hAnsiTheme="majorHAnsi"/>
                <w:b/>
                <w:color w:val="FF0000"/>
                <w:sz w:val="28"/>
                <w:szCs w:val="28"/>
              </w:rPr>
              <w:t xml:space="preserve"> test</w:t>
            </w:r>
            <w:r w:rsidR="00E86EFB">
              <w:rPr>
                <w:rFonts w:asciiTheme="majorHAnsi" w:hAnsiTheme="majorHAnsi"/>
                <w:b/>
                <w:color w:val="FF0000"/>
                <w:sz w:val="28"/>
                <w:szCs w:val="28"/>
              </w:rPr>
              <w:t>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Interface utilisateur</w:t>
            </w:r>
            <w:r>
              <w:rPr>
                <w:rFonts w:asciiTheme="majorHAnsi" w:hAnsiTheme="majorHAnsi"/>
                <w:b/>
                <w:szCs w:val="24"/>
              </w:rPr>
              <w:t>/ administrateur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Compatibilité suivant les diff</w:t>
            </w:r>
            <w:r>
              <w:rPr>
                <w:rFonts w:asciiTheme="majorHAnsi" w:hAnsiTheme="majorHAnsi"/>
                <w:szCs w:val="24"/>
              </w:rPr>
              <w:t>érents navigateurs</w:t>
            </w:r>
          </w:p>
          <w:p w:rsidR="00E93599"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Vérification d’authentification </w:t>
            </w:r>
          </w:p>
          <w:p w:rsidR="00BC54B7"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Utilisateur pourra s’inscrire</w:t>
            </w:r>
            <w:r w:rsidR="00E86EFB">
              <w:rPr>
                <w:rFonts w:asciiTheme="majorHAnsi" w:hAnsiTheme="majorHAnsi"/>
                <w:szCs w:val="24"/>
              </w:rPr>
              <w:t xml:space="preserve"> et supprimer son profil.</w:t>
            </w:r>
          </w:p>
          <w:p w:rsidR="00E86EFB" w:rsidRPr="0044584E" w:rsidRDefault="00E86EFB" w:rsidP="00767FC1">
            <w:pPr>
              <w:numPr>
                <w:ilvl w:val="0"/>
                <w:numId w:val="7"/>
              </w:numPr>
              <w:spacing w:line="276" w:lineRule="auto"/>
              <w:ind w:left="714" w:hanging="357"/>
              <w:rPr>
                <w:rFonts w:asciiTheme="majorHAnsi" w:hAnsiTheme="majorHAnsi"/>
                <w:szCs w:val="24"/>
              </w:rPr>
            </w:pPr>
            <w:r>
              <w:rPr>
                <w:rFonts w:asciiTheme="majorHAnsi" w:hAnsiTheme="majorHAnsi"/>
                <w:szCs w:val="24"/>
              </w:rPr>
              <w:t>Les administrateurs auront des droits supplémentaires.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Système </w:t>
            </w:r>
            <w:r>
              <w:rPr>
                <w:rFonts w:asciiTheme="majorHAnsi" w:hAnsiTheme="majorHAnsi"/>
                <w:b/>
                <w:szCs w:val="24"/>
              </w:rPr>
              <w:t>d’informations</w:t>
            </w:r>
          </w:p>
        </w:tc>
        <w:tc>
          <w:tcPr>
            <w:tcW w:w="3186" w:type="pct"/>
            <w:vAlign w:val="center"/>
          </w:tcPr>
          <w:p w:rsidR="00E93599" w:rsidRDefault="00E93599" w:rsidP="00BC54B7">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Mise en ligne </w:t>
            </w:r>
            <w:r w:rsidR="00BC54B7">
              <w:rPr>
                <w:rFonts w:asciiTheme="majorHAnsi" w:hAnsiTheme="majorHAnsi"/>
                <w:szCs w:val="24"/>
              </w:rPr>
              <w:t>de nouveaux articles concernant l’association</w:t>
            </w:r>
          </w:p>
          <w:p w:rsidR="00BC54B7"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lastRenderedPageBreak/>
              <w:t>Retrait d’anciens articles</w:t>
            </w:r>
          </w:p>
          <w:p w:rsidR="00BC54B7" w:rsidRPr="0044584E" w:rsidRDefault="00BC54B7" w:rsidP="00BC54B7">
            <w:pPr>
              <w:numPr>
                <w:ilvl w:val="0"/>
                <w:numId w:val="7"/>
              </w:numPr>
              <w:spacing w:line="276" w:lineRule="auto"/>
              <w:ind w:left="714" w:hanging="357"/>
              <w:rPr>
                <w:rFonts w:asciiTheme="majorHAnsi" w:hAnsiTheme="majorHAnsi"/>
                <w:szCs w:val="24"/>
              </w:rPr>
            </w:pPr>
            <w:r>
              <w:rPr>
                <w:rFonts w:asciiTheme="majorHAnsi" w:hAnsiTheme="majorHAnsi"/>
                <w:szCs w:val="24"/>
              </w:rPr>
              <w:t>Enregistrement et ajout de photos</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lastRenderedPageBreak/>
              <w:t>Identification utilisateur</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Accès à </w:t>
            </w:r>
            <w:r>
              <w:rPr>
                <w:rFonts w:asciiTheme="majorHAnsi" w:hAnsiTheme="majorHAnsi"/>
                <w:szCs w:val="24"/>
              </w:rPr>
              <w:t>certaines fonctionnalités</w:t>
            </w:r>
            <w:r w:rsidRPr="0044584E">
              <w:rPr>
                <w:rFonts w:asciiTheme="majorHAnsi" w:hAnsiTheme="majorHAnsi"/>
                <w:szCs w:val="24"/>
              </w:rPr>
              <w:t xml:space="preserve"> après identification</w:t>
            </w:r>
          </w:p>
          <w:p w:rsidR="00E93599" w:rsidRPr="0044584E" w:rsidRDefault="00BC54B7" w:rsidP="00767FC1">
            <w:pPr>
              <w:numPr>
                <w:ilvl w:val="0"/>
                <w:numId w:val="7"/>
              </w:numPr>
              <w:spacing w:line="276" w:lineRule="auto"/>
              <w:ind w:left="714" w:hanging="357"/>
              <w:rPr>
                <w:rFonts w:asciiTheme="majorHAnsi" w:hAnsiTheme="majorHAnsi"/>
                <w:szCs w:val="24"/>
              </w:rPr>
            </w:pPr>
            <w:r>
              <w:rPr>
                <w:rFonts w:asciiTheme="majorHAnsi" w:hAnsiTheme="majorHAnsi"/>
                <w:szCs w:val="24"/>
              </w:rPr>
              <w:t>C</w:t>
            </w:r>
            <w:r w:rsidR="00E93599" w:rsidRPr="0044584E">
              <w:rPr>
                <w:rFonts w:asciiTheme="majorHAnsi" w:hAnsiTheme="majorHAnsi"/>
                <w:szCs w:val="24"/>
              </w:rPr>
              <w:t>oncordance</w:t>
            </w:r>
            <w:r>
              <w:rPr>
                <w:rFonts w:asciiTheme="majorHAnsi" w:hAnsiTheme="majorHAnsi"/>
                <w:szCs w:val="24"/>
              </w:rPr>
              <w:t xml:space="preserve"> avec les</w:t>
            </w:r>
            <w:r w:rsidR="00E93599">
              <w:rPr>
                <w:rFonts w:asciiTheme="majorHAnsi" w:hAnsiTheme="majorHAnsi"/>
                <w:szCs w:val="24"/>
              </w:rPr>
              <w:t xml:space="preserve"> données utilisateurs</w:t>
            </w:r>
            <w:r w:rsidR="00E86EFB">
              <w:rPr>
                <w:rFonts w:asciiTheme="majorHAnsi" w:hAnsiTheme="majorHAnsi"/>
                <w:szCs w:val="24"/>
              </w:rPr>
              <w:t xml:space="preserve"> (base de données)</w:t>
            </w:r>
          </w:p>
          <w:p w:rsidR="00E93599" w:rsidRPr="0044584E" w:rsidRDefault="009E0A1A" w:rsidP="00767FC1">
            <w:pPr>
              <w:numPr>
                <w:ilvl w:val="0"/>
                <w:numId w:val="7"/>
              </w:numPr>
              <w:spacing w:line="276" w:lineRule="auto"/>
              <w:ind w:left="714" w:hanging="357"/>
              <w:rPr>
                <w:rFonts w:asciiTheme="majorHAnsi" w:hAnsiTheme="majorHAnsi"/>
                <w:szCs w:val="24"/>
              </w:rPr>
            </w:pPr>
            <w:r>
              <w:rPr>
                <w:rFonts w:asciiTheme="majorHAnsi" w:hAnsiTheme="majorHAnsi"/>
                <w:szCs w:val="24"/>
              </w:rPr>
              <w:t>Fonctionnalité bloquée pour les utilisateurs non autorisés</w:t>
            </w:r>
          </w:p>
        </w:tc>
      </w:tr>
      <w:tr w:rsidR="00E93599" w:rsidRPr="0044584E" w:rsidTr="00E93599">
        <w:tc>
          <w:tcPr>
            <w:tcW w:w="1814" w:type="pct"/>
            <w:vAlign w:val="center"/>
          </w:tcPr>
          <w:p w:rsidR="00E93599" w:rsidRPr="0044584E" w:rsidRDefault="000C2D2C" w:rsidP="00E93599">
            <w:pPr>
              <w:spacing w:before="240" w:after="240"/>
              <w:rPr>
                <w:rFonts w:asciiTheme="majorHAnsi" w:hAnsiTheme="majorHAnsi"/>
                <w:b/>
                <w:szCs w:val="24"/>
              </w:rPr>
            </w:pPr>
            <w:r>
              <w:rPr>
                <w:rFonts w:asciiTheme="majorHAnsi" w:hAnsiTheme="majorHAnsi"/>
                <w:b/>
                <w:szCs w:val="24"/>
              </w:rPr>
              <w:t>Interface de tournoi</w:t>
            </w:r>
            <w:bookmarkStart w:id="13" w:name="_GoBack"/>
            <w:bookmarkEnd w:id="13"/>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Responsivité de la fonctionnalité</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Précision du système</w:t>
            </w:r>
          </w:p>
        </w:tc>
      </w:tr>
      <w:tr w:rsidR="00E93599" w:rsidRPr="0044584E" w:rsidTr="00E93599">
        <w:tc>
          <w:tcPr>
            <w:tcW w:w="1814" w:type="pct"/>
            <w:vAlign w:val="center"/>
          </w:tcPr>
          <w:p w:rsidR="00E93599" w:rsidRPr="0044584E" w:rsidRDefault="00E93599" w:rsidP="00E93599">
            <w:pPr>
              <w:spacing w:before="240" w:after="240"/>
              <w:rPr>
                <w:rFonts w:asciiTheme="majorHAnsi" w:hAnsiTheme="majorHAnsi"/>
                <w:b/>
                <w:szCs w:val="24"/>
              </w:rPr>
            </w:pPr>
            <w:r w:rsidRPr="0044584E">
              <w:rPr>
                <w:rFonts w:asciiTheme="majorHAnsi" w:hAnsiTheme="majorHAnsi"/>
                <w:b/>
                <w:szCs w:val="24"/>
              </w:rPr>
              <w:t xml:space="preserve">Interface </w:t>
            </w:r>
            <w:r>
              <w:rPr>
                <w:rFonts w:asciiTheme="majorHAnsi" w:hAnsiTheme="majorHAnsi"/>
                <w:b/>
                <w:szCs w:val="24"/>
              </w:rPr>
              <w:t>Statistiques</w:t>
            </w:r>
          </w:p>
        </w:tc>
        <w:tc>
          <w:tcPr>
            <w:tcW w:w="3186" w:type="pct"/>
            <w:vAlign w:val="center"/>
          </w:tcPr>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Gestion de </w:t>
            </w:r>
            <w:r>
              <w:rPr>
                <w:rFonts w:asciiTheme="majorHAnsi" w:hAnsiTheme="majorHAnsi"/>
                <w:szCs w:val="24"/>
              </w:rPr>
              <w:t>statistiques</w:t>
            </w:r>
          </w:p>
          <w:p w:rsidR="00E93599" w:rsidRPr="0044584E" w:rsidRDefault="00E93599" w:rsidP="00767FC1">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Intégrité des informations</w:t>
            </w:r>
          </w:p>
          <w:p w:rsidR="00E93599" w:rsidRPr="0044584E" w:rsidRDefault="00E93599" w:rsidP="00767FC1">
            <w:pPr>
              <w:numPr>
                <w:ilvl w:val="0"/>
                <w:numId w:val="7"/>
              </w:numPr>
              <w:spacing w:line="276" w:lineRule="auto"/>
              <w:ind w:left="714" w:hanging="357"/>
              <w:rPr>
                <w:rFonts w:asciiTheme="majorHAnsi" w:hAnsiTheme="majorHAnsi"/>
                <w:szCs w:val="24"/>
              </w:rPr>
            </w:pPr>
            <w:r>
              <w:rPr>
                <w:rFonts w:asciiTheme="majorHAnsi" w:hAnsiTheme="majorHAnsi"/>
                <w:szCs w:val="24"/>
              </w:rPr>
              <w:t>Bon agencement des informations</w:t>
            </w:r>
          </w:p>
        </w:tc>
      </w:tr>
      <w:tr w:rsidR="00015034" w:rsidRPr="0044584E" w:rsidTr="00416B98">
        <w:tc>
          <w:tcPr>
            <w:tcW w:w="1814" w:type="pct"/>
            <w:vAlign w:val="center"/>
          </w:tcPr>
          <w:p w:rsidR="00015034" w:rsidRPr="0044584E" w:rsidRDefault="00015034" w:rsidP="00416B98">
            <w:pPr>
              <w:spacing w:before="240" w:after="240"/>
              <w:rPr>
                <w:rFonts w:asciiTheme="majorHAnsi" w:hAnsiTheme="majorHAnsi"/>
                <w:b/>
                <w:szCs w:val="24"/>
              </w:rPr>
            </w:pPr>
            <w:r w:rsidRPr="0044584E">
              <w:rPr>
                <w:rFonts w:asciiTheme="majorHAnsi" w:hAnsiTheme="majorHAnsi"/>
                <w:b/>
                <w:szCs w:val="24"/>
              </w:rPr>
              <w:t>Ergonomie</w:t>
            </w:r>
          </w:p>
        </w:tc>
        <w:tc>
          <w:tcPr>
            <w:tcW w:w="3186" w:type="pct"/>
            <w:vAlign w:val="center"/>
          </w:tcPr>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 xml:space="preserve">Vérifier la bonne lisibilité </w:t>
            </w:r>
            <w:r>
              <w:rPr>
                <w:rFonts w:asciiTheme="majorHAnsi" w:hAnsiTheme="majorHAnsi"/>
                <w:szCs w:val="24"/>
              </w:rPr>
              <w:t>sur écran d’ordinateur</w:t>
            </w:r>
          </w:p>
          <w:p w:rsidR="00015034"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Homogénéité</w:t>
            </w:r>
          </w:p>
          <w:p w:rsidR="00015034" w:rsidRPr="0044584E"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Bon agencement des éléments à l’écran</w:t>
            </w:r>
          </w:p>
          <w:p w:rsidR="00015034" w:rsidRPr="00BC54B7" w:rsidRDefault="00015034" w:rsidP="00416B98">
            <w:pPr>
              <w:numPr>
                <w:ilvl w:val="0"/>
                <w:numId w:val="7"/>
              </w:numPr>
              <w:spacing w:line="276" w:lineRule="auto"/>
              <w:ind w:left="714" w:hanging="357"/>
              <w:rPr>
                <w:rFonts w:asciiTheme="majorHAnsi" w:hAnsiTheme="majorHAnsi"/>
                <w:szCs w:val="24"/>
              </w:rPr>
            </w:pPr>
            <w:r w:rsidRPr="0044584E">
              <w:rPr>
                <w:rFonts w:asciiTheme="majorHAnsi" w:hAnsiTheme="majorHAnsi"/>
                <w:szCs w:val="24"/>
              </w:rPr>
              <w:t>Navigation claire et guidage général</w:t>
            </w:r>
          </w:p>
        </w:tc>
      </w:tr>
    </w:tbl>
    <w:p w:rsidR="00224598" w:rsidRDefault="00224598" w:rsidP="00E93599">
      <w:pPr>
        <w:spacing w:before="240" w:after="240"/>
        <w:outlineLvl w:val="0"/>
        <w:rPr>
          <w:rFonts w:asciiTheme="majorHAnsi" w:hAnsiTheme="majorHAnsi"/>
          <w:b/>
          <w:bCs/>
          <w:color w:val="548DD4" w:themeColor="text2" w:themeTint="99"/>
          <w:kern w:val="36"/>
          <w:sz w:val="36"/>
          <w:szCs w:val="36"/>
          <w:lang w:val="en-US"/>
        </w:rPr>
      </w:pPr>
      <w:bookmarkStart w:id="14" w:name="_Toc435448500"/>
    </w:p>
    <w:p w:rsidR="00E93599" w:rsidRPr="00224598" w:rsidRDefault="00E93599" w:rsidP="00E93599">
      <w:pPr>
        <w:spacing w:before="240" w:after="240"/>
        <w:outlineLvl w:val="0"/>
        <w:rPr>
          <w:rFonts w:asciiTheme="majorHAnsi" w:hAnsiTheme="majorHAnsi"/>
          <w:b/>
          <w:bCs/>
          <w:color w:val="548DD4" w:themeColor="text2" w:themeTint="99"/>
          <w:kern w:val="36"/>
          <w:sz w:val="36"/>
          <w:szCs w:val="36"/>
          <w:lang w:val="en-US"/>
        </w:rPr>
      </w:pPr>
      <w:r w:rsidRPr="00224598">
        <w:rPr>
          <w:rFonts w:asciiTheme="majorHAnsi" w:hAnsiTheme="majorHAnsi"/>
          <w:b/>
          <w:bCs/>
          <w:color w:val="548DD4" w:themeColor="text2" w:themeTint="99"/>
          <w:kern w:val="36"/>
          <w:sz w:val="36"/>
          <w:szCs w:val="36"/>
          <w:lang w:val="en-US"/>
        </w:rPr>
        <w:t>7. Features not to be tested</w:t>
      </w:r>
      <w:bookmarkEnd w:id="14"/>
    </w:p>
    <w:p w:rsidR="00E93599" w:rsidRPr="00675547" w:rsidRDefault="00E93599" w:rsidP="00E93599">
      <w:pPr>
        <w:spacing w:before="240" w:after="240"/>
        <w:outlineLvl w:val="0"/>
        <w:rPr>
          <w:rFonts w:asciiTheme="majorHAnsi" w:hAnsiTheme="majorHAnsi"/>
          <w:b/>
          <w:bCs/>
          <w:color w:val="548DD4" w:themeColor="text2" w:themeTint="99"/>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6316"/>
      </w:tblGrid>
      <w:tr w:rsidR="00E93599" w:rsidRPr="0044584E" w:rsidTr="00E93599">
        <w:trPr>
          <w:trHeight w:val="359"/>
        </w:trPr>
        <w:tc>
          <w:tcPr>
            <w:tcW w:w="1814"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Elément concerné</w:t>
            </w:r>
          </w:p>
        </w:tc>
        <w:tc>
          <w:tcPr>
            <w:tcW w:w="3186" w:type="pct"/>
          </w:tcPr>
          <w:p w:rsidR="00E93599" w:rsidRPr="00675547" w:rsidRDefault="00E93599" w:rsidP="00E93599">
            <w:pPr>
              <w:spacing w:before="240" w:after="240"/>
              <w:jc w:val="center"/>
              <w:rPr>
                <w:rFonts w:asciiTheme="majorHAnsi" w:hAnsiTheme="majorHAnsi"/>
                <w:b/>
                <w:color w:val="FF0000"/>
                <w:sz w:val="28"/>
                <w:szCs w:val="28"/>
              </w:rPr>
            </w:pPr>
            <w:r w:rsidRPr="00675547">
              <w:rPr>
                <w:rFonts w:asciiTheme="majorHAnsi" w:hAnsiTheme="majorHAnsi"/>
                <w:b/>
                <w:color w:val="FF0000"/>
                <w:sz w:val="28"/>
                <w:szCs w:val="28"/>
              </w:rPr>
              <w:t>Justification</w:t>
            </w:r>
          </w:p>
        </w:tc>
      </w:tr>
      <w:tr w:rsidR="00E93599" w:rsidRPr="0044584E" w:rsidTr="00E93599">
        <w:trPr>
          <w:trHeight w:val="630"/>
        </w:trPr>
        <w:tc>
          <w:tcPr>
            <w:tcW w:w="1814" w:type="pct"/>
          </w:tcPr>
          <w:p w:rsidR="00E93599" w:rsidRPr="0044584E" w:rsidRDefault="00E93599" w:rsidP="00E93599">
            <w:pPr>
              <w:spacing w:before="240" w:after="240"/>
              <w:rPr>
                <w:rFonts w:asciiTheme="majorHAnsi" w:hAnsiTheme="majorHAnsi"/>
                <w:b/>
                <w:szCs w:val="24"/>
              </w:rPr>
            </w:pPr>
            <w:r>
              <w:rPr>
                <w:rFonts w:asciiTheme="majorHAnsi" w:hAnsiTheme="majorHAnsi"/>
                <w:b/>
                <w:szCs w:val="24"/>
              </w:rPr>
              <w:t>Récupération de données de Facebook pour intégration sur la page d’accueil</w:t>
            </w:r>
          </w:p>
        </w:tc>
        <w:tc>
          <w:tcPr>
            <w:tcW w:w="3186" w:type="pct"/>
            <w:vAlign w:val="center"/>
          </w:tcPr>
          <w:p w:rsidR="00E93599" w:rsidRPr="0044584E" w:rsidRDefault="00E93599" w:rsidP="00E93599">
            <w:pPr>
              <w:rPr>
                <w:rFonts w:asciiTheme="majorHAnsi" w:hAnsiTheme="majorHAnsi"/>
                <w:szCs w:val="24"/>
              </w:rPr>
            </w:pPr>
            <w:r>
              <w:rPr>
                <w:rFonts w:asciiTheme="majorHAnsi" w:hAnsiTheme="majorHAnsi"/>
                <w:szCs w:val="24"/>
              </w:rPr>
              <w:t>Fonctionnalité bonus non nécessaire au bon fonctionnement du site web</w:t>
            </w:r>
          </w:p>
        </w:tc>
      </w:tr>
      <w:tr w:rsidR="00E93599" w:rsidRPr="0044584E" w:rsidTr="00E93599">
        <w:trPr>
          <w:trHeight w:val="630"/>
        </w:trPr>
        <w:tc>
          <w:tcPr>
            <w:tcW w:w="1814" w:type="pct"/>
          </w:tcPr>
          <w:p w:rsidR="00E93599" w:rsidRPr="0044584E" w:rsidDel="000024E1" w:rsidRDefault="00E93599" w:rsidP="00E93599">
            <w:pPr>
              <w:spacing w:before="240" w:after="240"/>
              <w:rPr>
                <w:rFonts w:asciiTheme="majorHAnsi" w:hAnsiTheme="majorHAnsi"/>
                <w:b/>
                <w:szCs w:val="24"/>
              </w:rPr>
            </w:pPr>
            <w:r>
              <w:rPr>
                <w:rFonts w:asciiTheme="majorHAnsi" w:hAnsiTheme="majorHAnsi"/>
                <w:b/>
                <w:szCs w:val="24"/>
              </w:rPr>
              <w:t>Gestion de la charge</w:t>
            </w:r>
          </w:p>
        </w:tc>
        <w:tc>
          <w:tcPr>
            <w:tcW w:w="3186" w:type="pct"/>
            <w:vAlign w:val="center"/>
          </w:tcPr>
          <w:p w:rsidR="00E93599" w:rsidRPr="0044584E" w:rsidDel="000024E1" w:rsidRDefault="00E93599" w:rsidP="00E93599">
            <w:pPr>
              <w:rPr>
                <w:rFonts w:asciiTheme="majorHAnsi" w:hAnsiTheme="majorHAnsi"/>
                <w:szCs w:val="24"/>
              </w:rPr>
            </w:pPr>
            <w:r>
              <w:rPr>
                <w:rFonts w:asciiTheme="majorHAnsi" w:hAnsiTheme="majorHAnsi"/>
                <w:szCs w:val="24"/>
              </w:rPr>
              <w:t>La gestion de la charge revient à l’hébergeur du site sélectionné par l’association.</w:t>
            </w:r>
          </w:p>
        </w:tc>
      </w:tr>
    </w:tbl>
    <w:p w:rsidR="00EC5517" w:rsidRDefault="00EC5517" w:rsidP="00E93599">
      <w:pPr>
        <w:spacing w:before="240" w:after="240"/>
        <w:outlineLvl w:val="0"/>
        <w:rPr>
          <w:rFonts w:asciiTheme="majorHAnsi" w:hAnsiTheme="majorHAnsi"/>
          <w:b/>
          <w:bCs/>
          <w:color w:val="548DD4" w:themeColor="text2" w:themeTint="99"/>
          <w:kern w:val="36"/>
          <w:sz w:val="36"/>
          <w:szCs w:val="36"/>
        </w:rPr>
      </w:pPr>
      <w:bookmarkStart w:id="15" w:name="_Toc435448501"/>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547F8A" w:rsidRDefault="00547F8A"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8. Approach</w:t>
      </w:r>
      <w:bookmarkEnd w:id="15"/>
    </w:p>
    <w:p w:rsidR="007D4099" w:rsidRDefault="007D4099" w:rsidP="007D4099">
      <w:pPr>
        <w:ind w:firstLine="576"/>
        <w:rPr>
          <w:rFonts w:asciiTheme="majorHAnsi" w:hAnsiTheme="majorHAnsi"/>
          <w:szCs w:val="24"/>
        </w:rPr>
      </w:pPr>
    </w:p>
    <w:p w:rsidR="007D4099" w:rsidRDefault="007D4099" w:rsidP="007D4099">
      <w:pPr>
        <w:ind w:firstLine="576"/>
        <w:rPr>
          <w:rFonts w:asciiTheme="majorHAnsi" w:hAnsiTheme="majorHAnsi"/>
          <w:szCs w:val="24"/>
        </w:rPr>
      </w:pPr>
    </w:p>
    <w:p w:rsidR="00E93599" w:rsidRPr="0044584E" w:rsidRDefault="00E93599" w:rsidP="007D4099">
      <w:pPr>
        <w:ind w:firstLine="576"/>
        <w:rPr>
          <w:rFonts w:asciiTheme="majorHAnsi" w:hAnsiTheme="majorHAnsi"/>
          <w:szCs w:val="24"/>
        </w:rPr>
      </w:pPr>
      <w:r w:rsidRPr="0044584E">
        <w:rPr>
          <w:rFonts w:asciiTheme="majorHAnsi" w:hAnsiTheme="majorHAnsi"/>
          <w:szCs w:val="24"/>
        </w:rPr>
        <w:t>L’objectif direct des tests en eux-mêmes est de « détecter un maximum d’erreurs », car c’est la correction de ces erreurs qui améliore la fiabilité du système. Ils doivent fournir l’assurance que le produit livré est bien celui qui a été commandé (</w:t>
      </w:r>
      <w:r w:rsidR="001F1C96">
        <w:rPr>
          <w:rFonts w:asciiTheme="majorHAnsi" w:hAnsiTheme="majorHAnsi"/>
          <w:szCs w:val="24"/>
        </w:rPr>
        <w:t>CDC</w:t>
      </w:r>
      <w:r w:rsidRPr="0044584E">
        <w:rPr>
          <w:rFonts w:asciiTheme="majorHAnsi" w:hAnsiTheme="majorHAnsi"/>
          <w:szCs w:val="24"/>
        </w:rPr>
        <w:t>) et confirmer que l</w:t>
      </w:r>
      <w:r w:rsidR="00583D39">
        <w:rPr>
          <w:rFonts w:asciiTheme="majorHAnsi" w:hAnsiTheme="majorHAnsi"/>
          <w:szCs w:val="24"/>
        </w:rPr>
        <w:t>e site</w:t>
      </w:r>
      <w:r w:rsidRPr="0044584E">
        <w:rPr>
          <w:rFonts w:asciiTheme="majorHAnsi" w:hAnsiTheme="majorHAnsi"/>
          <w:szCs w:val="24"/>
        </w:rPr>
        <w:t xml:space="preserve"> répond correctement aux spécifications définies en amont du projet</w:t>
      </w:r>
      <w:r w:rsidR="00CF357C">
        <w:rPr>
          <w:rFonts w:asciiTheme="majorHAnsi" w:hAnsiTheme="majorHAnsi"/>
          <w:szCs w:val="24"/>
        </w:rPr>
        <w:t>.</w:t>
      </w:r>
    </w:p>
    <w:p w:rsidR="00E93599" w:rsidRDefault="00E93599" w:rsidP="00E93599">
      <w:pPr>
        <w:rPr>
          <w:rFonts w:asciiTheme="majorHAnsi" w:hAnsiTheme="majorHAnsi"/>
          <w:szCs w:val="24"/>
        </w:rPr>
      </w:pPr>
    </w:p>
    <w:p w:rsidR="0005438B" w:rsidRPr="0044584E" w:rsidRDefault="0005438B" w:rsidP="0005438B">
      <w:pPr>
        <w:pStyle w:val="NormalWeb"/>
        <w:jc w:val="both"/>
        <w:outlineLvl w:val="2"/>
        <w:rPr>
          <w:rFonts w:asciiTheme="majorHAnsi" w:hAnsiTheme="majorHAnsi"/>
          <w:bCs/>
          <w:color w:val="548DD4" w:themeColor="text2" w:themeTint="99"/>
          <w:sz w:val="28"/>
          <w:szCs w:val="28"/>
        </w:rPr>
      </w:pPr>
      <w:r>
        <w:rPr>
          <w:rFonts w:asciiTheme="majorHAnsi" w:hAnsiTheme="majorHAnsi"/>
          <w:bCs/>
          <w:color w:val="548DD4" w:themeColor="text2" w:themeTint="99"/>
          <w:sz w:val="28"/>
          <w:szCs w:val="28"/>
        </w:rPr>
        <w:t>Techniques de Test</w:t>
      </w:r>
      <w:r w:rsidRPr="0044584E">
        <w:rPr>
          <w:rFonts w:asciiTheme="majorHAnsi" w:hAnsiTheme="majorHAnsi"/>
          <w:bCs/>
          <w:color w:val="548DD4" w:themeColor="text2" w:themeTint="99"/>
          <w:sz w:val="28"/>
          <w:szCs w:val="28"/>
        </w:rPr>
        <w:t xml:space="preserve"> </w:t>
      </w:r>
    </w:p>
    <w:p w:rsidR="00EC5517" w:rsidRDefault="00EC5517" w:rsidP="00E93599">
      <w:pPr>
        <w:rPr>
          <w:rFonts w:asciiTheme="majorHAnsi" w:hAnsiTheme="majorHAnsi"/>
          <w:szCs w:val="24"/>
        </w:rPr>
      </w:pPr>
    </w:p>
    <w:p w:rsidR="0005438B" w:rsidRDefault="0005438B" w:rsidP="0005438B">
      <w:pPr>
        <w:rPr>
          <w:rFonts w:asciiTheme="majorHAnsi" w:hAnsiTheme="majorHAnsi"/>
          <w:szCs w:val="24"/>
        </w:rPr>
      </w:pPr>
      <w:r w:rsidRPr="0005438B">
        <w:rPr>
          <w:rFonts w:asciiTheme="majorHAnsi" w:hAnsiTheme="majorHAnsi"/>
          <w:szCs w:val="24"/>
        </w:rPr>
        <w:t xml:space="preserve">Pour l’instant nous avons </w:t>
      </w:r>
      <w:r>
        <w:rPr>
          <w:rFonts w:asciiTheme="majorHAnsi" w:hAnsiTheme="majorHAnsi"/>
          <w:szCs w:val="24"/>
        </w:rPr>
        <w:t>différentes</w:t>
      </w:r>
      <w:r w:rsidRPr="0005438B">
        <w:rPr>
          <w:rFonts w:asciiTheme="majorHAnsi" w:hAnsiTheme="majorHAnsi"/>
          <w:szCs w:val="24"/>
        </w:rPr>
        <w:t xml:space="preserve"> configurations</w:t>
      </w:r>
      <w:r>
        <w:rPr>
          <w:rFonts w:asciiTheme="majorHAnsi" w:hAnsiTheme="majorHAnsi"/>
          <w:szCs w:val="24"/>
        </w:rPr>
        <w:t xml:space="preserve"> </w:t>
      </w:r>
      <w:r w:rsidRPr="0005438B">
        <w:rPr>
          <w:rFonts w:asciiTheme="majorHAnsi" w:hAnsiTheme="majorHAnsi"/>
          <w:szCs w:val="24"/>
        </w:rPr>
        <w:t>sur lesquelles tester le site.</w:t>
      </w:r>
    </w:p>
    <w:p w:rsidR="0005438B" w:rsidRPr="0005438B" w:rsidRDefault="0005438B" w:rsidP="0005438B">
      <w:pPr>
        <w:rPr>
          <w:rFonts w:asciiTheme="majorHAnsi" w:hAnsiTheme="majorHAnsi"/>
          <w:szCs w:val="24"/>
        </w:rPr>
      </w:pPr>
      <w:r w:rsidRPr="0005438B">
        <w:rPr>
          <w:rFonts w:asciiTheme="majorHAnsi" w:hAnsiTheme="majorHAnsi"/>
          <w:szCs w:val="24"/>
        </w:rPr>
        <w:t xml:space="preserve">Il semble intéressant d’automatiser une partie des tests pour gagner du temps, notamment pour les tests unitaires et les tests d’intégration. Pour cela nous pensons utiliser le logiciel </w:t>
      </w:r>
      <w:r>
        <w:rPr>
          <w:rFonts w:asciiTheme="majorHAnsi" w:hAnsiTheme="majorHAnsi"/>
          <w:szCs w:val="24"/>
        </w:rPr>
        <w:t>Sélénium IDE (Katalon)</w:t>
      </w:r>
      <w:r w:rsidRPr="0005438B">
        <w:rPr>
          <w:rFonts w:asciiTheme="majorHAnsi" w:hAnsiTheme="majorHAnsi"/>
          <w:szCs w:val="24"/>
        </w:rPr>
        <w:t xml:space="preserve"> qui nous a été présenté lors des</w:t>
      </w:r>
      <w:r>
        <w:rPr>
          <w:rFonts w:asciiTheme="majorHAnsi" w:hAnsiTheme="majorHAnsi"/>
          <w:szCs w:val="24"/>
        </w:rPr>
        <w:t xml:space="preserve"> cours de qualité logicielle</w:t>
      </w:r>
      <w:r w:rsidRPr="0005438B">
        <w:rPr>
          <w:rFonts w:asciiTheme="majorHAnsi" w:hAnsiTheme="majorHAnsi"/>
          <w:szCs w:val="24"/>
        </w:rPr>
        <w:t xml:space="preserve">. </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performance qui sont liés aux ressources du serveur seront réalisés à l’aide de l’interface d’administration de l’hébergeur qui nous permettra d’accéder à l’espace et l’utilisation </w:t>
      </w:r>
      <w:r>
        <w:rPr>
          <w:rFonts w:asciiTheme="majorHAnsi" w:hAnsiTheme="majorHAnsi"/>
          <w:szCs w:val="24"/>
        </w:rPr>
        <w:t>des ressources.</w:t>
      </w:r>
      <w:r w:rsidRPr="0005438B">
        <w:rPr>
          <w:rFonts w:asciiTheme="majorHAnsi" w:hAnsiTheme="majorHAnsi"/>
          <w:szCs w:val="24"/>
        </w:rPr>
        <w:t xml:space="preserve"> </w:t>
      </w:r>
    </w:p>
    <w:p w:rsidR="0005438B" w:rsidRDefault="0005438B" w:rsidP="0005438B">
      <w:pPr>
        <w:ind w:firstLine="708"/>
        <w:rPr>
          <w:rFonts w:asciiTheme="majorHAnsi" w:hAnsiTheme="majorHAnsi"/>
          <w:szCs w:val="24"/>
        </w:rPr>
      </w:pPr>
      <w:r w:rsidRPr="0005438B">
        <w:rPr>
          <w:rFonts w:asciiTheme="majorHAnsi" w:hAnsiTheme="majorHAnsi"/>
          <w:szCs w:val="24"/>
        </w:rPr>
        <w:t>Les tests d’IHM nous permettant d’évaluer l’ergonomie de nos interfaces seront effectuer à l’aide d’une tierce personn</w:t>
      </w:r>
      <w:r>
        <w:rPr>
          <w:rFonts w:asciiTheme="majorHAnsi" w:hAnsiTheme="majorHAnsi"/>
          <w:szCs w:val="24"/>
        </w:rPr>
        <w:t>e</w:t>
      </w:r>
      <w:r w:rsidRPr="0005438B">
        <w:rPr>
          <w:rFonts w:asciiTheme="majorHAnsi" w:hAnsiTheme="majorHAnsi"/>
          <w:szCs w:val="24"/>
        </w:rPr>
        <w:t>.</w:t>
      </w:r>
    </w:p>
    <w:p w:rsidR="0005438B" w:rsidRPr="0005438B" w:rsidRDefault="0005438B" w:rsidP="0005438B">
      <w:pPr>
        <w:ind w:firstLine="708"/>
        <w:rPr>
          <w:rFonts w:asciiTheme="majorHAnsi" w:hAnsiTheme="majorHAnsi"/>
          <w:szCs w:val="24"/>
        </w:rPr>
      </w:pPr>
      <w:r w:rsidRPr="0005438B">
        <w:rPr>
          <w:rFonts w:asciiTheme="majorHAnsi" w:hAnsiTheme="majorHAnsi"/>
          <w:szCs w:val="24"/>
        </w:rPr>
        <w:t xml:space="preserve">Les tests de charge seront effectués à partie d’un logiciel permettant de simuler plusieurs connexions au site, et de faire varier celles-ci au cours du temps. </w:t>
      </w:r>
    </w:p>
    <w:p w:rsidR="0005438B" w:rsidRPr="0005438B" w:rsidRDefault="0005438B" w:rsidP="0005438B">
      <w:pPr>
        <w:rPr>
          <w:rFonts w:asciiTheme="majorHAnsi" w:hAnsiTheme="majorHAnsi"/>
          <w:szCs w:val="24"/>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6" w:name="_Toc435448510"/>
      <w:r w:rsidRPr="0044584E">
        <w:rPr>
          <w:rFonts w:asciiTheme="majorHAnsi" w:hAnsiTheme="majorHAnsi"/>
          <w:bCs/>
          <w:color w:val="548DD4" w:themeColor="text2" w:themeTint="99"/>
          <w:sz w:val="28"/>
          <w:szCs w:val="28"/>
        </w:rPr>
        <w:t>Outil de gestion d’anomalies</w:t>
      </w:r>
      <w:bookmarkEnd w:id="16"/>
      <w:r w:rsidRPr="0044584E">
        <w:rPr>
          <w:rFonts w:asciiTheme="majorHAnsi" w:hAnsiTheme="majorHAnsi"/>
          <w:bCs/>
          <w:color w:val="548DD4" w:themeColor="text2" w:themeTint="99"/>
          <w:sz w:val="28"/>
          <w:szCs w:val="28"/>
        </w:rPr>
        <w:t xml:space="preserve"> </w:t>
      </w:r>
    </w:p>
    <w:p w:rsidR="00E93599"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7612A2">
        <w:rPr>
          <w:rFonts w:asciiTheme="majorHAnsi" w:hAnsiTheme="majorHAnsi"/>
        </w:rPr>
        <w:t>Google Tables</w:t>
      </w:r>
      <w:r w:rsidRPr="0044584E">
        <w:rPr>
          <w:rFonts w:asciiTheme="majorHAnsi" w:hAnsiTheme="majorHAnsi"/>
        </w:rPr>
        <w:t xml:space="preserve"> et à modifier </w:t>
      </w:r>
      <w:r w:rsidR="007612A2">
        <w:rPr>
          <w:rFonts w:asciiTheme="majorHAnsi" w:hAnsiTheme="majorHAnsi"/>
        </w:rPr>
        <w:t>en lig</w:t>
      </w:r>
      <w:r w:rsidRPr="0044584E">
        <w:rPr>
          <w:rFonts w:asciiTheme="majorHAnsi" w:hAnsiTheme="majorHAnsi"/>
        </w:rPr>
        <w:t xml:space="preserve">ne uniquement sera utilisée comme outil de gestion d'anomalies. Chaque ligne référencera une anomalie, un identifiant et sa qualification. </w:t>
      </w:r>
    </w:p>
    <w:p w:rsidR="002F408C" w:rsidRPr="0044584E" w:rsidRDefault="002F408C" w:rsidP="00E93599">
      <w:pPr>
        <w:pStyle w:val="NormalWeb"/>
        <w:jc w:val="both"/>
        <w:rPr>
          <w:rFonts w:asciiTheme="majorHAnsi" w:hAnsiTheme="majorHAnsi"/>
        </w:rPr>
      </w:pPr>
    </w:p>
    <w:p w:rsidR="00E93599" w:rsidRPr="0044584E" w:rsidRDefault="00E93599" w:rsidP="00E93599">
      <w:pPr>
        <w:pStyle w:val="NormalWeb"/>
        <w:jc w:val="both"/>
        <w:outlineLvl w:val="2"/>
        <w:rPr>
          <w:rFonts w:asciiTheme="majorHAnsi" w:hAnsiTheme="majorHAnsi"/>
          <w:bCs/>
          <w:color w:val="548DD4" w:themeColor="text2" w:themeTint="99"/>
          <w:sz w:val="28"/>
          <w:szCs w:val="28"/>
        </w:rPr>
      </w:pPr>
      <w:bookmarkStart w:id="17" w:name="_Toc435448511"/>
      <w:r w:rsidRPr="0044584E">
        <w:rPr>
          <w:rFonts w:asciiTheme="majorHAnsi" w:hAnsiTheme="majorHAnsi"/>
          <w:bCs/>
          <w:color w:val="548DD4" w:themeColor="text2" w:themeTint="99"/>
          <w:sz w:val="28"/>
          <w:szCs w:val="28"/>
        </w:rPr>
        <w:t>Qualification des anomalies</w:t>
      </w:r>
      <w:bookmarkEnd w:id="17"/>
      <w:r w:rsidRPr="0044584E">
        <w:rPr>
          <w:rFonts w:asciiTheme="majorHAnsi" w:hAnsiTheme="majorHAnsi"/>
          <w:bCs/>
          <w:color w:val="548DD4" w:themeColor="text2" w:themeTint="99"/>
          <w:sz w:val="28"/>
          <w:szCs w:val="28"/>
        </w:rPr>
        <w:t xml:space="preserve">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Catégorie de l’anomalie</w:t>
      </w:r>
      <w:r w:rsidR="00430018">
        <w:rPr>
          <w:rFonts w:asciiTheme="majorHAnsi" w:hAnsiTheme="majorHAnsi"/>
          <w:b/>
          <w:bCs/>
        </w:rPr>
        <w:t xml:space="preserve"> </w:t>
      </w:r>
      <w:r w:rsidRPr="0044584E">
        <w:rPr>
          <w:rFonts w:asciiTheme="majorHAnsi" w:hAnsiTheme="majorHAnsi"/>
        </w:rPr>
        <w:t xml:space="preserv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C</w:t>
      </w:r>
      <w:r w:rsidR="00E93599" w:rsidRPr="0044584E">
        <w:rPr>
          <w:rFonts w:asciiTheme="majorHAnsi" w:hAnsiTheme="majorHAnsi"/>
          <w:u w:val="single"/>
        </w:rPr>
        <w:t>hargement :</w:t>
      </w:r>
      <w:r w:rsidR="00E93599" w:rsidRPr="0044584E">
        <w:rPr>
          <w:rFonts w:asciiTheme="majorHAnsi" w:hAnsiTheme="majorHAnsi"/>
        </w:rPr>
        <w:t xml:space="preserve"> concernera une problématique liée au chargement initial et régulier</w:t>
      </w:r>
    </w:p>
    <w:p w:rsidR="00E93599" w:rsidRPr="0044584E" w:rsidRDefault="00E93599" w:rsidP="00767FC1">
      <w:pPr>
        <w:pStyle w:val="NormalWeb"/>
        <w:numPr>
          <w:ilvl w:val="0"/>
          <w:numId w:val="11"/>
        </w:numPr>
        <w:spacing w:after="20"/>
        <w:jc w:val="both"/>
        <w:rPr>
          <w:rFonts w:asciiTheme="majorHAnsi" w:hAnsiTheme="majorHAnsi"/>
        </w:rPr>
      </w:pPr>
      <w:r w:rsidRPr="0044584E">
        <w:rPr>
          <w:rFonts w:asciiTheme="majorHAnsi" w:hAnsiTheme="majorHAnsi"/>
          <w:u w:val="single"/>
        </w:rPr>
        <w:t>Paramétrage :</w:t>
      </w:r>
      <w:r w:rsidRPr="0044584E">
        <w:rPr>
          <w:rFonts w:asciiTheme="majorHAnsi" w:hAnsiTheme="majorHAnsi"/>
        </w:rPr>
        <w:t xml:space="preserve"> concernera une problématique liée au paramétrage </w:t>
      </w:r>
    </w:p>
    <w:p w:rsidR="00E93599" w:rsidRPr="0044584E" w:rsidRDefault="00430018" w:rsidP="00767FC1">
      <w:pPr>
        <w:pStyle w:val="NormalWeb"/>
        <w:numPr>
          <w:ilvl w:val="0"/>
          <w:numId w:val="11"/>
        </w:numPr>
        <w:spacing w:after="20"/>
        <w:jc w:val="both"/>
        <w:rPr>
          <w:rFonts w:asciiTheme="majorHAnsi" w:hAnsiTheme="majorHAnsi"/>
        </w:rPr>
      </w:pPr>
      <w:r>
        <w:rPr>
          <w:rFonts w:asciiTheme="majorHAnsi" w:hAnsiTheme="majorHAnsi"/>
          <w:u w:val="single"/>
        </w:rPr>
        <w:t>Logicielle</w:t>
      </w:r>
      <w:r w:rsidR="00C510F0">
        <w:rPr>
          <w:rFonts w:asciiTheme="majorHAnsi" w:hAnsiTheme="majorHAnsi"/>
          <w:u w:val="single"/>
        </w:rPr>
        <w:t xml:space="preserve"> </w:t>
      </w:r>
      <w:r w:rsidR="00E93599" w:rsidRPr="0044584E">
        <w:rPr>
          <w:rFonts w:asciiTheme="majorHAnsi" w:hAnsiTheme="majorHAnsi"/>
          <w:u w:val="single"/>
        </w:rPr>
        <w:t>:</w:t>
      </w:r>
      <w:r w:rsidR="00E93599" w:rsidRPr="0044584E">
        <w:rPr>
          <w:rFonts w:asciiTheme="majorHAnsi" w:hAnsiTheme="majorHAnsi"/>
        </w:rPr>
        <w:t xml:space="preserve"> concernera une problématique liée </w:t>
      </w:r>
      <w:r>
        <w:rPr>
          <w:rFonts w:asciiTheme="majorHAnsi" w:hAnsiTheme="majorHAnsi"/>
        </w:rPr>
        <w:t>à la programmation</w:t>
      </w:r>
      <w:r w:rsidR="00E93599" w:rsidRPr="0044584E">
        <w:rPr>
          <w:rFonts w:asciiTheme="majorHAnsi" w:hAnsiTheme="majorHAnsi"/>
        </w:rPr>
        <w:t xml:space="preserve"> (erreur quant à la réponse et au résultat du calcul retourné)</w:t>
      </w:r>
    </w:p>
    <w:p w:rsidR="00E93599" w:rsidRDefault="00E93599" w:rsidP="00767FC1">
      <w:pPr>
        <w:pStyle w:val="NormalWeb"/>
        <w:numPr>
          <w:ilvl w:val="0"/>
          <w:numId w:val="11"/>
        </w:numPr>
        <w:jc w:val="both"/>
        <w:rPr>
          <w:rFonts w:asciiTheme="majorHAnsi" w:hAnsiTheme="majorHAnsi"/>
        </w:rPr>
      </w:pPr>
      <w:r w:rsidRPr="0044584E">
        <w:rPr>
          <w:rFonts w:asciiTheme="majorHAnsi" w:hAnsiTheme="majorHAnsi"/>
          <w:u w:val="single"/>
        </w:rPr>
        <w:t>Technique :</w:t>
      </w:r>
      <w:r w:rsidRPr="0044584E">
        <w:rPr>
          <w:rFonts w:asciiTheme="majorHAnsi" w:hAnsiTheme="majorHAnsi"/>
        </w:rPr>
        <w:t xml:space="preserve"> concernera une problématique technique (temps de réponse, instabilité, mémoire…) </w:t>
      </w:r>
    </w:p>
    <w:p w:rsidR="002F408C" w:rsidRDefault="002F408C" w:rsidP="002F408C">
      <w:pPr>
        <w:pStyle w:val="NormalWeb"/>
        <w:ind w:left="720"/>
        <w:jc w:val="both"/>
        <w:rPr>
          <w:rFonts w:asciiTheme="majorHAnsi" w:hAnsiTheme="majorHAnsi"/>
        </w:rPr>
      </w:pPr>
    </w:p>
    <w:p w:rsidR="002F408C" w:rsidRPr="0044584E" w:rsidRDefault="002F408C" w:rsidP="002F408C">
      <w:pPr>
        <w:pStyle w:val="NormalWeb"/>
        <w:ind w:left="720"/>
        <w:jc w:val="both"/>
        <w:rPr>
          <w:rFonts w:asciiTheme="majorHAnsi" w:hAnsiTheme="majorHAnsi"/>
        </w:rPr>
      </w:pP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Sévérité de l’anomalie </w:t>
      </w:r>
      <w:r w:rsidRPr="0044584E">
        <w:rPr>
          <w:rFonts w:asciiTheme="majorHAnsi" w:hAnsiTheme="majorHAnsi"/>
        </w:rPr>
        <w:t xml:space="preserve">: </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Bloquant</w:t>
      </w:r>
      <w:r w:rsidR="00430018">
        <w:rPr>
          <w:rFonts w:asciiTheme="majorHAnsi" w:hAnsiTheme="majorHAnsi"/>
          <w:u w:val="single"/>
        </w:rPr>
        <w:t>e</w:t>
      </w:r>
      <w:r w:rsidRPr="0044584E">
        <w:rPr>
          <w:rFonts w:asciiTheme="majorHAnsi" w:hAnsiTheme="majorHAnsi"/>
          <w:u w:val="single"/>
        </w:rPr>
        <w:t xml:space="preserve"> :</w:t>
      </w:r>
      <w:r w:rsidRPr="0044584E">
        <w:rPr>
          <w:rFonts w:asciiTheme="majorHAnsi" w:hAnsiTheme="majorHAnsi"/>
        </w:rPr>
        <w:t xml:space="preserve"> très critique, l’utilisateur est bloqué dans son processus (l’anomalie a un impact direct sur </w:t>
      </w:r>
      <w:r w:rsidR="00C510F0" w:rsidRPr="0044584E">
        <w:rPr>
          <w:rFonts w:asciiTheme="majorHAnsi" w:hAnsiTheme="majorHAnsi"/>
        </w:rPr>
        <w:t>l’activité)</w:t>
      </w:r>
      <w:r w:rsidR="00C510F0">
        <w:rPr>
          <w:rFonts w:asciiTheme="majorHAnsi" w:hAnsiTheme="majorHAnsi"/>
        </w:rPr>
        <w:t>.</w:t>
      </w:r>
    </w:p>
    <w:p w:rsidR="00E93599" w:rsidRPr="0044584E" w:rsidRDefault="00E93599"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Majeur</w:t>
      </w:r>
      <w:r w:rsidR="00430018">
        <w:rPr>
          <w:rFonts w:asciiTheme="majorHAnsi" w:hAnsiTheme="majorHAnsi"/>
          <w:u w:val="single"/>
        </w:rPr>
        <w:t>e :</w:t>
      </w:r>
      <w:r w:rsidRPr="0044584E">
        <w:rPr>
          <w:rFonts w:asciiTheme="majorHAnsi" w:hAnsiTheme="majorHAnsi"/>
        </w:rPr>
        <w:t xml:space="preserve"> ne fonctionne pas comme prévu / décrit, mais il existe un moyen de contournement, l’utilisateur peut continuer à </w:t>
      </w:r>
      <w:r w:rsidR="00C510F0">
        <w:rPr>
          <w:rFonts w:asciiTheme="majorHAnsi" w:hAnsiTheme="majorHAnsi"/>
        </w:rPr>
        <w:t>utiliser le site</w:t>
      </w:r>
      <w:r w:rsidRPr="0044584E">
        <w:rPr>
          <w:rFonts w:asciiTheme="majorHAnsi" w:hAnsiTheme="majorHAnsi"/>
        </w:rPr>
        <w:t xml:space="preserve">. </w:t>
      </w:r>
    </w:p>
    <w:p w:rsidR="00E93599" w:rsidRPr="0044584E" w:rsidRDefault="00430018" w:rsidP="00767FC1">
      <w:pPr>
        <w:pStyle w:val="NormalWeb"/>
        <w:numPr>
          <w:ilvl w:val="0"/>
          <w:numId w:val="12"/>
        </w:numPr>
        <w:spacing w:after="20"/>
        <w:jc w:val="both"/>
        <w:rPr>
          <w:rFonts w:asciiTheme="majorHAnsi" w:hAnsiTheme="majorHAnsi"/>
        </w:rPr>
      </w:pPr>
      <w:r w:rsidRPr="0044584E">
        <w:rPr>
          <w:rFonts w:asciiTheme="majorHAnsi" w:hAnsiTheme="majorHAnsi"/>
          <w:u w:val="single"/>
        </w:rPr>
        <w:t>Mineur</w:t>
      </w:r>
      <w:r>
        <w:rPr>
          <w:rFonts w:asciiTheme="majorHAnsi" w:hAnsiTheme="majorHAnsi"/>
          <w:u w:val="single"/>
        </w:rPr>
        <w:t>e</w:t>
      </w:r>
      <w:r w:rsidRPr="0044584E">
        <w:rPr>
          <w:rFonts w:asciiTheme="majorHAnsi" w:hAnsiTheme="majorHAnsi"/>
          <w:u w:val="single"/>
        </w:rPr>
        <w:t xml:space="preserve"> :</w:t>
      </w:r>
      <w:r w:rsidR="00E93599" w:rsidRPr="0044584E">
        <w:rPr>
          <w:rFonts w:asciiTheme="majorHAnsi" w:hAnsiTheme="majorHAnsi"/>
        </w:rPr>
        <w:t xml:space="preserve"> peu critique (pas d’impact sur les données manipulées, n’empêche pas l’utilisateur de continuer les actions liées à son processus</w:t>
      </w:r>
      <w:r w:rsidR="00C510F0" w:rsidRPr="0044584E">
        <w:rPr>
          <w:rFonts w:asciiTheme="majorHAnsi" w:hAnsiTheme="majorHAnsi"/>
        </w:rPr>
        <w:t>).</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Priorité (de correction) de l’anomalie </w:t>
      </w:r>
      <w:r w:rsidRPr="0044584E">
        <w:rPr>
          <w:rFonts w:asciiTheme="majorHAnsi" w:hAnsiTheme="majorHAnsi"/>
        </w:rPr>
        <w:t xml:space="preserv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Haute :</w:t>
      </w:r>
      <w:r w:rsidRPr="0044584E">
        <w:rPr>
          <w:rFonts w:asciiTheme="majorHAnsi" w:hAnsiTheme="majorHAnsi"/>
        </w:rPr>
        <w:t xml:space="preserve"> dans le cas où cette anomalie constitue un point de blocage important pour le déroulement de la </w:t>
      </w:r>
      <w:r w:rsidR="00C510F0">
        <w:rPr>
          <w:rFonts w:asciiTheme="majorHAnsi" w:hAnsiTheme="majorHAnsi"/>
        </w:rPr>
        <w:t>r</w:t>
      </w:r>
      <w:r w:rsidRPr="0044584E">
        <w:rPr>
          <w:rFonts w:asciiTheme="majorHAnsi" w:hAnsiTheme="majorHAnsi"/>
        </w:rPr>
        <w:t xml:space="preserve">ecette </w:t>
      </w:r>
    </w:p>
    <w:p w:rsidR="00E93599" w:rsidRPr="0044584E" w:rsidRDefault="00E93599" w:rsidP="00767FC1">
      <w:pPr>
        <w:pStyle w:val="NormalWeb"/>
        <w:numPr>
          <w:ilvl w:val="0"/>
          <w:numId w:val="13"/>
        </w:numPr>
        <w:spacing w:after="20"/>
        <w:jc w:val="both"/>
        <w:rPr>
          <w:rFonts w:asciiTheme="majorHAnsi" w:hAnsiTheme="majorHAnsi"/>
        </w:rPr>
      </w:pPr>
      <w:r w:rsidRPr="0044584E">
        <w:rPr>
          <w:rFonts w:asciiTheme="majorHAnsi" w:hAnsiTheme="majorHAnsi"/>
          <w:u w:val="single"/>
        </w:rPr>
        <w:t>Normale :</w:t>
      </w:r>
      <w:r w:rsidRPr="0044584E">
        <w:rPr>
          <w:rFonts w:asciiTheme="majorHAnsi" w:hAnsiTheme="majorHAnsi"/>
        </w:rPr>
        <w:t xml:space="preserve"> dans le cas où la campagne peut se poursuivre sans blocage </w:t>
      </w:r>
    </w:p>
    <w:p w:rsidR="00E93599" w:rsidRPr="0044584E" w:rsidRDefault="00E93599" w:rsidP="00767FC1">
      <w:pPr>
        <w:pStyle w:val="NormalWeb"/>
        <w:numPr>
          <w:ilvl w:val="0"/>
          <w:numId w:val="13"/>
        </w:numPr>
        <w:jc w:val="both"/>
        <w:rPr>
          <w:rFonts w:asciiTheme="majorHAnsi" w:hAnsiTheme="majorHAnsi"/>
        </w:rPr>
      </w:pPr>
      <w:r w:rsidRPr="0044584E">
        <w:rPr>
          <w:rFonts w:asciiTheme="majorHAnsi" w:hAnsiTheme="majorHAnsi"/>
          <w:u w:val="single"/>
        </w:rPr>
        <w:t>Faible :</w:t>
      </w:r>
      <w:r w:rsidRPr="0044584E">
        <w:rPr>
          <w:rFonts w:asciiTheme="majorHAnsi" w:hAnsiTheme="majorHAnsi"/>
        </w:rPr>
        <w:t xml:space="preserve"> généralement lié aux problématiques ergonomiques de faible criticité </w:t>
      </w:r>
    </w:p>
    <w:p w:rsidR="00E93599" w:rsidRPr="0044584E" w:rsidRDefault="00E93599" w:rsidP="00767FC1">
      <w:pPr>
        <w:pStyle w:val="NormalWeb"/>
        <w:numPr>
          <w:ilvl w:val="0"/>
          <w:numId w:val="10"/>
        </w:numPr>
        <w:jc w:val="both"/>
        <w:rPr>
          <w:rFonts w:asciiTheme="majorHAnsi" w:hAnsiTheme="majorHAnsi"/>
        </w:rPr>
      </w:pPr>
      <w:r w:rsidRPr="0044584E">
        <w:rPr>
          <w:rFonts w:asciiTheme="majorHAnsi" w:hAnsiTheme="majorHAnsi"/>
          <w:b/>
          <w:bCs/>
        </w:rPr>
        <w:t xml:space="preserve">Reproductibilité </w:t>
      </w:r>
      <w:r w:rsidRPr="0044584E">
        <w:rPr>
          <w:rFonts w:asciiTheme="majorHAnsi" w:hAnsiTheme="majorHAnsi"/>
        </w:rPr>
        <w:t xml:space="preserve">: </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Toujours :</w:t>
      </w:r>
      <w:r w:rsidRPr="0044584E">
        <w:rPr>
          <w:rFonts w:asciiTheme="majorHAnsi" w:hAnsiTheme="majorHAnsi"/>
        </w:rPr>
        <w:t xml:space="preserve"> anomalie récurrente, rencontrée à chaque reproduction du scénario</w:t>
      </w:r>
    </w:p>
    <w:p w:rsidR="00E93599" w:rsidRPr="0044584E" w:rsidRDefault="00E93599" w:rsidP="00767FC1">
      <w:pPr>
        <w:pStyle w:val="NormalWeb"/>
        <w:numPr>
          <w:ilvl w:val="0"/>
          <w:numId w:val="14"/>
        </w:numPr>
        <w:spacing w:after="20"/>
        <w:jc w:val="both"/>
        <w:rPr>
          <w:rFonts w:asciiTheme="majorHAnsi" w:hAnsiTheme="majorHAnsi"/>
        </w:rPr>
      </w:pPr>
      <w:r w:rsidRPr="0044584E">
        <w:rPr>
          <w:rFonts w:asciiTheme="majorHAnsi" w:hAnsiTheme="majorHAnsi"/>
          <w:u w:val="single"/>
        </w:rPr>
        <w:t>Aléatoire :</w:t>
      </w:r>
      <w:r w:rsidRPr="0044584E">
        <w:rPr>
          <w:rFonts w:asciiTheme="majorHAnsi" w:hAnsiTheme="majorHAnsi"/>
        </w:rPr>
        <w:t xml:space="preserve"> anomalie non systématiquement reproductible</w:t>
      </w:r>
    </w:p>
    <w:p w:rsidR="00E93599" w:rsidRPr="0044584E" w:rsidRDefault="00E93599" w:rsidP="00767FC1">
      <w:pPr>
        <w:pStyle w:val="NormalWeb"/>
        <w:numPr>
          <w:ilvl w:val="0"/>
          <w:numId w:val="14"/>
        </w:numPr>
        <w:jc w:val="both"/>
        <w:rPr>
          <w:rFonts w:asciiTheme="majorHAnsi" w:hAnsiTheme="majorHAnsi"/>
        </w:rPr>
      </w:pPr>
      <w:r w:rsidRPr="0044584E">
        <w:rPr>
          <w:rFonts w:asciiTheme="majorHAnsi" w:hAnsiTheme="majorHAnsi"/>
          <w:u w:val="single"/>
        </w:rPr>
        <w:t>Impossible à reproduire :</w:t>
      </w:r>
      <w:r w:rsidRPr="0044584E">
        <w:rPr>
          <w:rFonts w:asciiTheme="majorHAnsi" w:hAnsiTheme="majorHAnsi"/>
        </w:rPr>
        <w:t xml:space="preserve"> anomalie rencontrée une seule fois dont la reproduction est impossible</w:t>
      </w:r>
    </w:p>
    <w:p w:rsidR="00E93599" w:rsidRDefault="00E93599" w:rsidP="00767FC1">
      <w:pPr>
        <w:pStyle w:val="NormalWeb"/>
        <w:numPr>
          <w:ilvl w:val="0"/>
          <w:numId w:val="10"/>
        </w:numPr>
        <w:jc w:val="both"/>
        <w:rPr>
          <w:rFonts w:asciiTheme="majorHAnsi" w:hAnsiTheme="majorHAnsi"/>
        </w:rPr>
      </w:pPr>
      <w:r w:rsidRPr="0044584E">
        <w:rPr>
          <w:rFonts w:asciiTheme="majorHAnsi" w:hAnsiTheme="majorHAnsi"/>
          <w:b/>
          <w:bCs/>
        </w:rPr>
        <w:t>Version</w:t>
      </w:r>
      <w:r w:rsidR="00141502">
        <w:rPr>
          <w:rFonts w:asciiTheme="majorHAnsi" w:hAnsiTheme="majorHAnsi"/>
          <w:b/>
          <w:bCs/>
        </w:rPr>
        <w:t xml:space="preserve"> </w:t>
      </w:r>
      <w:r w:rsidRPr="0044584E">
        <w:rPr>
          <w:rFonts w:asciiTheme="majorHAnsi" w:hAnsiTheme="majorHAnsi"/>
          <w:b/>
          <w:bCs/>
        </w:rPr>
        <w:t>/</w:t>
      </w:r>
      <w:r w:rsidR="00141502">
        <w:rPr>
          <w:rFonts w:asciiTheme="majorHAnsi" w:hAnsiTheme="majorHAnsi"/>
          <w:b/>
          <w:bCs/>
        </w:rPr>
        <w:t xml:space="preserve"> </w:t>
      </w:r>
      <w:r w:rsidRPr="0044584E">
        <w:rPr>
          <w:rFonts w:asciiTheme="majorHAnsi" w:hAnsiTheme="majorHAnsi"/>
          <w:b/>
          <w:bCs/>
        </w:rPr>
        <w:t xml:space="preserve">Build </w:t>
      </w:r>
      <w:r w:rsidRPr="0044584E">
        <w:rPr>
          <w:rFonts w:asciiTheme="majorHAnsi" w:hAnsiTheme="majorHAnsi"/>
        </w:rPr>
        <w:t xml:space="preserve">: Chaque version doit être identifiée lors de la saisie d’une fiche anomalie. </w:t>
      </w:r>
    </w:p>
    <w:p w:rsidR="005052E4" w:rsidRDefault="005052E4" w:rsidP="005052E4">
      <w:pPr>
        <w:pStyle w:val="NormalWeb"/>
        <w:ind w:left="360"/>
        <w:jc w:val="both"/>
        <w:rPr>
          <w:rFonts w:asciiTheme="majorHAnsi" w:hAnsiTheme="majorHAnsi"/>
        </w:rPr>
      </w:pPr>
    </w:p>
    <w:p w:rsidR="00E93599" w:rsidRDefault="00E93599" w:rsidP="00E93599">
      <w:pPr>
        <w:pStyle w:val="NormalWeb"/>
        <w:jc w:val="both"/>
        <w:outlineLvl w:val="2"/>
        <w:rPr>
          <w:rFonts w:asciiTheme="majorHAnsi" w:hAnsiTheme="majorHAnsi"/>
          <w:bCs/>
          <w:color w:val="548DD4" w:themeColor="text2" w:themeTint="99"/>
          <w:sz w:val="32"/>
          <w:szCs w:val="28"/>
        </w:rPr>
      </w:pPr>
      <w:bookmarkStart w:id="18" w:name="_Toc435448513"/>
      <w:r w:rsidRPr="000B43A4">
        <w:rPr>
          <w:rFonts w:asciiTheme="majorHAnsi" w:hAnsiTheme="majorHAnsi"/>
          <w:bCs/>
          <w:color w:val="548DD4" w:themeColor="text2" w:themeTint="99"/>
          <w:sz w:val="32"/>
          <w:szCs w:val="28"/>
        </w:rPr>
        <w:t>Processus de gestion d'anomalie</w:t>
      </w:r>
      <w:bookmarkEnd w:id="18"/>
      <w:r w:rsidRPr="000B43A4">
        <w:rPr>
          <w:rFonts w:asciiTheme="majorHAnsi" w:hAnsiTheme="majorHAnsi"/>
          <w:bCs/>
          <w:color w:val="548DD4" w:themeColor="text2" w:themeTint="99"/>
          <w:sz w:val="32"/>
          <w:szCs w:val="28"/>
        </w:rPr>
        <w:t xml:space="preserve"> </w:t>
      </w:r>
    </w:p>
    <w:p w:rsidR="00E93599" w:rsidRDefault="00E93599" w:rsidP="00E93599">
      <w:pPr>
        <w:rPr>
          <w:rFonts w:asciiTheme="majorHAnsi" w:hAnsiTheme="majorHAnsi"/>
          <w:szCs w:val="24"/>
        </w:rPr>
      </w:pPr>
      <w:r w:rsidRPr="0044584E">
        <w:rPr>
          <w:rFonts w:asciiTheme="majorHAnsi" w:hAnsiTheme="majorHAnsi"/>
          <w:szCs w:val="24"/>
        </w:rPr>
        <w:tab/>
        <w:t>Le statut doit être passé à "Résolu" une fois que l'anomalie est résolue et livrée pour éviter toute ambiguïté</w:t>
      </w:r>
      <w:r w:rsidR="000B43A4">
        <w:rPr>
          <w:rFonts w:asciiTheme="majorHAnsi" w:hAnsiTheme="majorHAnsi"/>
          <w:szCs w:val="24"/>
        </w:rPr>
        <w:t>.</w:t>
      </w:r>
    </w:p>
    <w:p w:rsidR="005052E4" w:rsidRPr="0044584E" w:rsidRDefault="005052E4" w:rsidP="00E93599">
      <w:pPr>
        <w:rPr>
          <w:rFonts w:asciiTheme="majorHAnsi" w:hAnsiTheme="majorHAnsi"/>
          <w:sz w:val="28"/>
          <w:szCs w:val="28"/>
        </w:rPr>
      </w:pPr>
    </w:p>
    <w:p w:rsidR="00E93599" w:rsidRPr="0044584E" w:rsidRDefault="00E93599" w:rsidP="00E93599">
      <w:pPr>
        <w:pStyle w:val="NormalWeb"/>
        <w:jc w:val="both"/>
        <w:outlineLvl w:val="1"/>
        <w:rPr>
          <w:rFonts w:asciiTheme="majorHAnsi" w:hAnsiTheme="majorHAnsi"/>
          <w:color w:val="548DD4" w:themeColor="text2" w:themeTint="99"/>
          <w:sz w:val="32"/>
          <w:szCs w:val="32"/>
        </w:rPr>
      </w:pPr>
      <w:bookmarkStart w:id="19" w:name="_Toc435448514"/>
      <w:r w:rsidRPr="0044584E">
        <w:rPr>
          <w:rFonts w:asciiTheme="majorHAnsi" w:hAnsiTheme="majorHAnsi"/>
          <w:bCs/>
          <w:color w:val="548DD4" w:themeColor="text2" w:themeTint="99"/>
          <w:sz w:val="32"/>
          <w:szCs w:val="32"/>
        </w:rPr>
        <w:t>Outil de gestion des plans de test</w:t>
      </w:r>
      <w:bookmarkEnd w:id="19"/>
      <w:r w:rsidRPr="0044584E">
        <w:rPr>
          <w:rFonts w:asciiTheme="majorHAnsi" w:hAnsiTheme="majorHAnsi"/>
          <w:bCs/>
          <w:color w:val="548DD4" w:themeColor="text2" w:themeTint="99"/>
          <w:sz w:val="32"/>
          <w:szCs w:val="32"/>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Une simple feuille Excel accessible par </w:t>
      </w:r>
      <w:r w:rsidR="009D45E5">
        <w:rPr>
          <w:rFonts w:asciiTheme="majorHAnsi" w:hAnsiTheme="majorHAnsi"/>
        </w:rPr>
        <w:t>Google Tables</w:t>
      </w:r>
      <w:r w:rsidRPr="0044584E">
        <w:rPr>
          <w:rFonts w:asciiTheme="majorHAnsi" w:hAnsiTheme="majorHAnsi"/>
        </w:rPr>
        <w:t xml:space="preserve"> et à </w:t>
      </w:r>
      <w:r w:rsidR="009D45E5">
        <w:rPr>
          <w:rFonts w:asciiTheme="majorHAnsi" w:hAnsiTheme="majorHAnsi"/>
        </w:rPr>
        <w:t xml:space="preserve">en </w:t>
      </w:r>
      <w:r w:rsidRPr="0044584E">
        <w:rPr>
          <w:rFonts w:asciiTheme="majorHAnsi" w:hAnsiTheme="majorHAnsi"/>
        </w:rPr>
        <w:t>li</w:t>
      </w:r>
      <w:r w:rsidR="009D45E5">
        <w:rPr>
          <w:rFonts w:asciiTheme="majorHAnsi" w:hAnsiTheme="majorHAnsi"/>
        </w:rPr>
        <w:t>g</w:t>
      </w:r>
      <w:r w:rsidRPr="0044584E">
        <w:rPr>
          <w:rFonts w:asciiTheme="majorHAnsi" w:hAnsiTheme="majorHAnsi"/>
        </w:rPr>
        <w:t xml:space="preserve">ne uniquement sera utilisée comme outil de management de Test. </w:t>
      </w:r>
    </w:p>
    <w:p w:rsidR="00E93599" w:rsidRPr="0044584E" w:rsidRDefault="00E93599" w:rsidP="00E93599">
      <w:pPr>
        <w:rPr>
          <w:rFonts w:asciiTheme="majorHAnsi" w:hAnsiTheme="majorHAnsi"/>
          <w:szCs w:val="24"/>
        </w:rPr>
      </w:pPr>
      <w:r w:rsidRPr="0044584E">
        <w:rPr>
          <w:rFonts w:asciiTheme="majorHAnsi" w:hAnsiTheme="majorHAnsi"/>
          <w:szCs w:val="24"/>
        </w:rPr>
        <w:tab/>
        <w:t>Chaque ligne permettra de référencer les mesures à prendre pour le traitement des anomalies identifiées dans la feuille Excel de l'outil de gestion d'anomalies.</w:t>
      </w:r>
    </w:p>
    <w:p w:rsidR="005B01E9" w:rsidRDefault="005B01E9" w:rsidP="00E93599">
      <w:pPr>
        <w:spacing w:before="240" w:after="240"/>
        <w:outlineLvl w:val="0"/>
        <w:rPr>
          <w:rFonts w:asciiTheme="majorHAnsi" w:hAnsiTheme="majorHAnsi"/>
          <w:b/>
          <w:bCs/>
          <w:color w:val="548DD4" w:themeColor="text2" w:themeTint="99"/>
          <w:kern w:val="36"/>
          <w:sz w:val="36"/>
          <w:szCs w:val="36"/>
        </w:rPr>
      </w:pPr>
      <w:bookmarkStart w:id="20" w:name="_Toc435448515"/>
    </w:p>
    <w:p w:rsidR="005B01E9" w:rsidRPr="0044584E" w:rsidRDefault="005B01E9" w:rsidP="00E93599">
      <w:pPr>
        <w:spacing w:before="240" w:after="240"/>
        <w:outlineLvl w:val="0"/>
        <w:rPr>
          <w:rFonts w:asciiTheme="majorHAnsi" w:hAnsiTheme="majorHAnsi"/>
          <w:b/>
          <w:bCs/>
          <w:color w:val="548DD4" w:themeColor="text2" w:themeTint="99"/>
          <w:kern w:val="36"/>
          <w:sz w:val="36"/>
          <w:szCs w:val="36"/>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r w:rsidRPr="0044584E">
        <w:rPr>
          <w:rFonts w:asciiTheme="majorHAnsi" w:hAnsiTheme="majorHAnsi"/>
          <w:b/>
          <w:bCs/>
          <w:color w:val="548DD4" w:themeColor="text2" w:themeTint="99"/>
          <w:kern w:val="36"/>
          <w:sz w:val="36"/>
          <w:szCs w:val="36"/>
        </w:rPr>
        <w:lastRenderedPageBreak/>
        <w:t>9. Item Pass/Fail Criteria</w:t>
      </w:r>
      <w:bookmarkEnd w:id="20"/>
    </w:p>
    <w:p w:rsidR="00EC5517" w:rsidRPr="0044584E" w:rsidRDefault="00EC5517"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Le maximum de fonctionnalités seront testées et il sera fait en sorte de laisser le moins de</w:t>
      </w:r>
      <w:r>
        <w:rPr>
          <w:rFonts w:asciiTheme="majorHAnsi" w:hAnsiTheme="majorHAnsi"/>
          <w:szCs w:val="24"/>
        </w:rPr>
        <w:t xml:space="preserve"> </w:t>
      </w:r>
      <w:r w:rsidRPr="0044584E">
        <w:rPr>
          <w:rFonts w:asciiTheme="majorHAnsi" w:hAnsiTheme="majorHAnsi"/>
          <w:szCs w:val="24"/>
        </w:rPr>
        <w:t>fonctionnalités non testées.</w:t>
      </w:r>
      <w:r w:rsidR="00BA7651">
        <w:rPr>
          <w:rFonts w:asciiTheme="majorHAnsi" w:hAnsiTheme="majorHAnsi"/>
          <w:szCs w:val="24"/>
        </w:rPr>
        <w:t xml:space="preserve"> Cependant, il nous faudra au moins 80% de fonctionnalités valides pour valider le test.</w:t>
      </w:r>
    </w:p>
    <w:p w:rsidR="00E93599" w:rsidRPr="0044584E" w:rsidRDefault="00E93599" w:rsidP="00E93599">
      <w:pPr>
        <w:autoSpaceDE w:val="0"/>
        <w:autoSpaceDN w:val="0"/>
        <w:adjustRightInd w:val="0"/>
        <w:rPr>
          <w:rFonts w:asciiTheme="majorHAnsi" w:hAnsiTheme="majorHAnsi"/>
          <w:szCs w:val="24"/>
        </w:rPr>
      </w:pPr>
    </w:p>
    <w:p w:rsidR="00E93599"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Les fonctionnalités principales seront testées les premières avec rigueur, les fonctionnalités </w:t>
      </w:r>
      <w:r w:rsidR="00BA7651">
        <w:rPr>
          <w:rFonts w:asciiTheme="majorHAnsi" w:hAnsiTheme="majorHAnsi"/>
          <w:szCs w:val="24"/>
        </w:rPr>
        <w:t xml:space="preserve">secondaires </w:t>
      </w:r>
      <w:r w:rsidRPr="0044584E">
        <w:rPr>
          <w:rFonts w:asciiTheme="majorHAnsi" w:hAnsiTheme="majorHAnsi"/>
          <w:szCs w:val="24"/>
        </w:rPr>
        <w:t>seront traitées avec une sévérité moindre</w:t>
      </w:r>
      <w:r w:rsidR="00BA7651">
        <w:rPr>
          <w:rFonts w:asciiTheme="majorHAnsi" w:hAnsiTheme="majorHAnsi"/>
          <w:szCs w:val="24"/>
        </w:rPr>
        <w:t>.</w:t>
      </w:r>
    </w:p>
    <w:p w:rsidR="00627E5D" w:rsidRDefault="00627E5D" w:rsidP="00E93599">
      <w:pPr>
        <w:autoSpaceDE w:val="0"/>
        <w:autoSpaceDN w:val="0"/>
        <w:adjustRightInd w:val="0"/>
        <w:rPr>
          <w:rFonts w:asciiTheme="majorHAnsi" w:hAnsiTheme="majorHAnsi"/>
          <w:szCs w:val="24"/>
        </w:rPr>
      </w:pPr>
    </w:p>
    <w:p w:rsidR="00EC5517" w:rsidRPr="0044584E" w:rsidRDefault="00EC5517" w:rsidP="00E93599">
      <w:pPr>
        <w:autoSpaceDE w:val="0"/>
        <w:autoSpaceDN w:val="0"/>
        <w:adjustRightInd w:val="0"/>
        <w:rPr>
          <w:rFonts w:asciiTheme="majorHAnsi" w:hAnsiTheme="majorHAnsi"/>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1" w:name="_Toc435448516"/>
      <w:r w:rsidRPr="0044584E">
        <w:rPr>
          <w:rFonts w:asciiTheme="majorHAnsi" w:hAnsiTheme="majorHAnsi"/>
          <w:b/>
          <w:bCs/>
          <w:color w:val="548DD4" w:themeColor="text2" w:themeTint="99"/>
          <w:kern w:val="36"/>
          <w:sz w:val="36"/>
          <w:szCs w:val="36"/>
        </w:rPr>
        <w:t>10. Suspension Criteria and Resumption Requirements</w:t>
      </w:r>
      <w:bookmarkEnd w:id="21"/>
    </w:p>
    <w:p w:rsidR="00627E5D" w:rsidRDefault="00627E5D" w:rsidP="00E93599">
      <w:pPr>
        <w:spacing w:before="240" w:after="240"/>
        <w:outlineLvl w:val="0"/>
        <w:rPr>
          <w:rFonts w:asciiTheme="majorHAnsi" w:hAnsiTheme="majorHAnsi"/>
          <w:b/>
          <w:bCs/>
          <w:color w:val="548DD4" w:themeColor="text2" w:themeTint="99"/>
          <w:kern w:val="36"/>
          <w:sz w:val="36"/>
          <w:szCs w:val="36"/>
        </w:rPr>
      </w:pPr>
    </w:p>
    <w:p w:rsidR="00E84DC5" w:rsidRDefault="009412FA" w:rsidP="00E84DC5">
      <w:pPr>
        <w:rPr>
          <w:rFonts w:asciiTheme="majorHAnsi" w:hAnsiTheme="majorHAnsi"/>
          <w:bCs/>
          <w:kern w:val="36"/>
          <w:szCs w:val="24"/>
        </w:rPr>
      </w:pPr>
      <w:r>
        <w:rPr>
          <w:rFonts w:asciiTheme="majorHAnsi" w:hAnsiTheme="majorHAnsi"/>
          <w:bCs/>
          <w:kern w:val="36"/>
          <w:szCs w:val="24"/>
        </w:rPr>
        <w:t>Voici la liste de critères de suspension et de reprise</w:t>
      </w:r>
      <w:r w:rsidR="00E84DC5">
        <w:rPr>
          <w:rFonts w:asciiTheme="majorHAnsi" w:hAnsiTheme="majorHAnsi"/>
          <w:bCs/>
          <w:kern w:val="36"/>
          <w:szCs w:val="24"/>
        </w:rPr>
        <w:t>. Les délais de réalisation de test pourront aussi être prolongés.</w:t>
      </w:r>
    </w:p>
    <w:p w:rsidR="00E84DC5" w:rsidRPr="00627E5D" w:rsidRDefault="00E84DC5" w:rsidP="00E84DC5">
      <w:pPr>
        <w:rPr>
          <w:rFonts w:asciiTheme="majorHAnsi" w:hAnsiTheme="majorHAnsi"/>
          <w:b/>
          <w:bCs/>
          <w:kern w:val="36"/>
          <w:szCs w:val="24"/>
        </w:rPr>
      </w:pPr>
    </w:p>
    <w:p w:rsidR="00E93599" w:rsidRPr="0044584E" w:rsidRDefault="00E93599" w:rsidP="00767FC1">
      <w:pPr>
        <w:pStyle w:val="Paragraphedeliste"/>
        <w:numPr>
          <w:ilvl w:val="0"/>
          <w:numId w:val="1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L'apparition d'une défaillance d'une fonctionnalité dont la gravité ne permet de trouver aucune solution satisfaisante autorisant la poursuite des tests ou en limite la progression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Le nombre de défaillances rencontrées est un obstacle à la poursuite des tests dans la mesure où les résultats obtenus par la suite ne seraient pas significatifs. Ce taux de défaillances acceptables pour la poursuite des tests est spécifié dans la partie précédente du présent document </w:t>
      </w:r>
    </w:p>
    <w:p w:rsidR="00E93599" w:rsidRPr="0044584E" w:rsidRDefault="00E93599" w:rsidP="00767FC1">
      <w:pPr>
        <w:numPr>
          <w:ilvl w:val="0"/>
          <w:numId w:val="17"/>
        </w:numPr>
        <w:spacing w:after="200" w:line="276" w:lineRule="auto"/>
        <w:rPr>
          <w:rFonts w:asciiTheme="majorHAnsi" w:hAnsiTheme="majorHAnsi"/>
          <w:bCs/>
          <w:kern w:val="36"/>
          <w:szCs w:val="24"/>
        </w:rPr>
      </w:pPr>
      <w:r w:rsidRPr="0044584E">
        <w:rPr>
          <w:rFonts w:asciiTheme="majorHAnsi" w:hAnsiTheme="majorHAnsi"/>
          <w:bCs/>
          <w:kern w:val="36"/>
          <w:szCs w:val="24"/>
        </w:rPr>
        <w:t xml:space="preserve">La non-diminution des défaillances détectées persiste malgré des solutions mises en place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L'indisponibilité des ressources nécessaires précisées dans la section Environmental Needs n'autorise pas l'exécution des tests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La mise en place d'une fonctionnalité principale intégrée au système</w:t>
      </w:r>
      <w:r w:rsidR="00224598">
        <w:rPr>
          <w:rFonts w:asciiTheme="majorHAnsi" w:hAnsiTheme="majorHAnsi"/>
          <w:bCs/>
          <w:kern w:val="36"/>
          <w:szCs w:val="24"/>
        </w:rPr>
        <w:t xml:space="preserve">, </w:t>
      </w:r>
      <w:r w:rsidRPr="0044584E">
        <w:rPr>
          <w:rFonts w:asciiTheme="majorHAnsi" w:hAnsiTheme="majorHAnsi"/>
          <w:bCs/>
          <w:kern w:val="36"/>
          <w:szCs w:val="24"/>
        </w:rPr>
        <w:t>exigée par le client</w:t>
      </w:r>
      <w:r w:rsidR="00224598">
        <w:rPr>
          <w:rFonts w:asciiTheme="majorHAnsi" w:hAnsiTheme="majorHAnsi"/>
          <w:bCs/>
          <w:kern w:val="36"/>
          <w:szCs w:val="24"/>
        </w:rPr>
        <w:t xml:space="preserve">, </w:t>
      </w:r>
      <w:r w:rsidRPr="0044584E">
        <w:rPr>
          <w:rFonts w:asciiTheme="majorHAnsi" w:hAnsiTheme="majorHAnsi"/>
          <w:bCs/>
          <w:kern w:val="36"/>
          <w:szCs w:val="24"/>
        </w:rPr>
        <w:t xml:space="preserve">n'a pas été réalisée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Lors d'une période de congé, le personnel chargé des tests n'est pas suffisant ou n'est pas disponible pour les effectuer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 xml:space="preserve">La date limite de remise du livrable accordée par le client est dépassée, ce dernier n'acceptant pas de délais supplémentaires pour la poursuite des tests </w:t>
      </w:r>
    </w:p>
    <w:p w:rsidR="00E93599" w:rsidRPr="0044584E" w:rsidRDefault="00E93599" w:rsidP="00E93599">
      <w:pPr>
        <w:spacing w:before="240" w:after="240"/>
        <w:rPr>
          <w:rFonts w:asciiTheme="majorHAnsi" w:hAnsiTheme="majorHAnsi"/>
          <w:bCs/>
          <w:kern w:val="36"/>
          <w:szCs w:val="24"/>
        </w:rPr>
      </w:pPr>
      <w:r w:rsidRPr="0044584E">
        <w:rPr>
          <w:rFonts w:asciiTheme="majorHAnsi" w:hAnsiTheme="majorHAnsi"/>
          <w:bCs/>
          <w:kern w:val="36"/>
          <w:szCs w:val="24"/>
        </w:rPr>
        <w:t>La reprise de tout ou partie des tests sera effective selon les critères définis ci-</w:t>
      </w:r>
      <w:r w:rsidR="00224598" w:rsidRPr="0044584E">
        <w:rPr>
          <w:rFonts w:asciiTheme="majorHAnsi" w:hAnsiTheme="majorHAnsi"/>
          <w:bCs/>
          <w:kern w:val="36"/>
          <w:szCs w:val="24"/>
        </w:rPr>
        <w:t>après :</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Une ou plusieurs solutions déployées ont permis de réduire le taux trop élevé de défaillances, relativement au taux jugé acceptable pour l'obtention de résultats significatifs</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lastRenderedPageBreak/>
        <w:t>Les ressources nécessaires à l'environnement de tests défini dans ce présent document sont de nouveau disponibles et en quantité suffisante</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Des délais supplémentaires pour la remise du livrable ont été accordés par client et permettent un allongement de la durée de test</w:t>
      </w:r>
      <w:r w:rsidR="00CA29C4">
        <w:rPr>
          <w:rFonts w:asciiTheme="majorHAnsi" w:hAnsiTheme="majorHAnsi"/>
          <w:bCs/>
          <w:kern w:val="36"/>
          <w:szCs w:val="24"/>
        </w:rPr>
        <w:t>.</w:t>
      </w:r>
    </w:p>
    <w:p w:rsidR="00E93599" w:rsidRPr="0044584E" w:rsidRDefault="00E93599" w:rsidP="00767FC1">
      <w:pPr>
        <w:numPr>
          <w:ilvl w:val="0"/>
          <w:numId w:val="6"/>
        </w:numPr>
        <w:spacing w:before="240" w:after="240"/>
        <w:rPr>
          <w:rFonts w:asciiTheme="majorHAnsi" w:hAnsiTheme="majorHAnsi"/>
          <w:bCs/>
          <w:kern w:val="36"/>
          <w:szCs w:val="24"/>
        </w:rPr>
      </w:pPr>
      <w:r w:rsidRPr="0044584E">
        <w:rPr>
          <w:rFonts w:asciiTheme="majorHAnsi" w:hAnsiTheme="majorHAnsi"/>
          <w:bCs/>
          <w:kern w:val="36"/>
          <w:szCs w:val="24"/>
        </w:rPr>
        <w:t>Les membres de l'équipe de test constituent un effectif suffisant pour la réalisation de ceux-ci</w:t>
      </w:r>
      <w:r w:rsidR="00CA29C4">
        <w:rPr>
          <w:rFonts w:asciiTheme="majorHAnsi" w:hAnsiTheme="majorHAnsi"/>
          <w:bCs/>
          <w:kern w:val="36"/>
          <w:szCs w:val="24"/>
        </w:rPr>
        <w:t>.</w:t>
      </w:r>
    </w:p>
    <w:p w:rsidR="00E93599" w:rsidRDefault="00E93599" w:rsidP="00E93599">
      <w:pPr>
        <w:spacing w:before="240" w:after="240"/>
        <w:ind w:left="720"/>
        <w:outlineLvl w:val="0"/>
        <w:rPr>
          <w:rFonts w:asciiTheme="majorHAnsi" w:hAnsiTheme="majorHAnsi"/>
          <w:bCs/>
          <w:kern w:val="36"/>
          <w:sz w:val="28"/>
          <w:szCs w:val="28"/>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2" w:name="_Toc435448517"/>
      <w:r w:rsidRPr="0044584E">
        <w:rPr>
          <w:rFonts w:asciiTheme="majorHAnsi" w:hAnsiTheme="majorHAnsi"/>
          <w:b/>
          <w:bCs/>
          <w:color w:val="548DD4" w:themeColor="text2" w:themeTint="99"/>
          <w:kern w:val="36"/>
          <w:sz w:val="36"/>
          <w:szCs w:val="36"/>
        </w:rPr>
        <w:t>11. Test Deliverables</w:t>
      </w:r>
      <w:bookmarkEnd w:id="22"/>
    </w:p>
    <w:p w:rsidR="00627E5D" w:rsidRPr="0044584E" w:rsidRDefault="00627E5D" w:rsidP="00E93599">
      <w:pPr>
        <w:spacing w:before="240" w:after="240"/>
        <w:outlineLvl w:val="0"/>
        <w:rPr>
          <w:rFonts w:asciiTheme="majorHAnsi" w:hAnsiTheme="majorHAnsi"/>
          <w:b/>
          <w:bCs/>
          <w:color w:val="548DD4" w:themeColor="text2" w:themeTint="99"/>
          <w:kern w:val="36"/>
          <w:sz w:val="36"/>
          <w:szCs w:val="36"/>
        </w:rPr>
      </w:pP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Selon les différentes phases de tests, les documents listés ci-dessous constitueront les livrables de tests remis au client :</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planification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Le plan de test </w:t>
      </w:r>
      <w:r w:rsidR="0028220E">
        <w:rPr>
          <w:rFonts w:asciiTheme="majorHAnsi" w:eastAsia="Times New Roman" w:hAnsiTheme="majorHAnsi"/>
          <w:bCs/>
          <w:kern w:val="36"/>
          <w:sz w:val="24"/>
          <w:szCs w:val="24"/>
        </w:rPr>
        <w:t>présent dans le dossier complémentaire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 préparation :</w:t>
      </w:r>
    </w:p>
    <w:p w:rsidR="00CA29C4" w:rsidRPr="0044584E" w:rsidRDefault="00CA29C4" w:rsidP="00E93599">
      <w:pPr>
        <w:rPr>
          <w:rFonts w:asciiTheme="majorHAnsi" w:hAnsiTheme="majorHAnsi"/>
          <w:bCs/>
          <w:kern w:val="36"/>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 xml:space="preserve">La présentation des différents scénarios de cas de test dans un </w:t>
      </w:r>
      <w:r w:rsidR="0028220E">
        <w:rPr>
          <w:rFonts w:asciiTheme="majorHAnsi" w:eastAsia="Times New Roman" w:hAnsiTheme="majorHAnsi"/>
          <w:bCs/>
          <w:kern w:val="36"/>
          <w:sz w:val="24"/>
          <w:szCs w:val="24"/>
        </w:rPr>
        <w:t>c</w:t>
      </w:r>
      <w:r w:rsidRPr="0044584E">
        <w:rPr>
          <w:rFonts w:asciiTheme="majorHAnsi" w:eastAsia="Times New Roman" w:hAnsiTheme="majorHAnsi"/>
          <w:bCs/>
          <w:kern w:val="36"/>
          <w:sz w:val="24"/>
          <w:szCs w:val="24"/>
        </w:rPr>
        <w:t>ahier de recette</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En phase d'exécution :</w:t>
      </w:r>
    </w:p>
    <w:p w:rsidR="00CA29C4" w:rsidRPr="0044584E" w:rsidRDefault="00CA29C4" w:rsidP="00E93599">
      <w:pPr>
        <w:rPr>
          <w:rFonts w:asciiTheme="majorHAnsi" w:hAnsiTheme="majorHAnsi"/>
          <w:bCs/>
          <w:kern w:val="36"/>
          <w:szCs w:val="24"/>
        </w:rPr>
      </w:pPr>
    </w:p>
    <w:p w:rsidR="000B43A4" w:rsidRPr="0044584E"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Des comptes rendus hebdomadaires des</w:t>
      </w:r>
      <w:r w:rsidR="000B43A4">
        <w:rPr>
          <w:rFonts w:asciiTheme="majorHAnsi" w:eastAsia="Times New Roman" w:hAnsiTheme="majorHAnsi"/>
          <w:bCs/>
          <w:kern w:val="36"/>
          <w:sz w:val="24"/>
          <w:szCs w:val="24"/>
        </w:rPr>
        <w:t xml:space="preserve"> tests</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livrés par les feuilles Excel pour la gestion des anomalies et pour la gestion des tests présentant :</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anomalies détectées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liste des résultats des tests</w:t>
      </w:r>
    </w:p>
    <w:p w:rsidR="00E93599" w:rsidRPr="0044584E" w:rsidRDefault="00E93599" w:rsidP="000B43A4">
      <w:pPr>
        <w:pStyle w:val="Paragraphedeliste"/>
        <w:numPr>
          <w:ilvl w:val="1"/>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actions correctives mises en place</w:t>
      </w:r>
    </w:p>
    <w:p w:rsidR="00E93599" w:rsidRPr="0044584E" w:rsidRDefault="00E93599" w:rsidP="00E93599">
      <w:pPr>
        <w:pStyle w:val="Paragraphedeliste"/>
        <w:ind w:left="1068"/>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maquettes du design des fonctionnalités produites à la suite des résultats de tests ergonomiques</w:t>
      </w:r>
      <w:r w:rsidR="00505F0E">
        <w:rPr>
          <w:rFonts w:asciiTheme="majorHAnsi" w:eastAsia="Times New Roman" w:hAnsiTheme="majorHAnsi"/>
          <w:bCs/>
          <w:kern w:val="36"/>
          <w:sz w:val="24"/>
          <w:szCs w:val="24"/>
        </w:rPr>
        <w:t>.</w:t>
      </w:r>
    </w:p>
    <w:p w:rsidR="00E93599" w:rsidRPr="0044584E" w:rsidRDefault="00E93599" w:rsidP="00E93599">
      <w:pPr>
        <w:pStyle w:val="Paragraphedeliste"/>
        <w:jc w:val="both"/>
        <w:rPr>
          <w:rFonts w:asciiTheme="majorHAnsi" w:eastAsia="Times New Roman" w:hAnsiTheme="majorHAnsi"/>
          <w:bCs/>
          <w:kern w:val="36"/>
          <w:sz w:val="24"/>
          <w:szCs w:val="24"/>
        </w:rPr>
      </w:pPr>
    </w:p>
    <w:p w:rsidR="000B43A4" w:rsidRDefault="00E93599" w:rsidP="000B43A4">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Un rapport relatif aux différentes anomalies rencontrées accompagnées de leur degré de sévérité.</w:t>
      </w:r>
    </w:p>
    <w:p w:rsidR="000B43A4" w:rsidRPr="000B43A4" w:rsidRDefault="000B43A4" w:rsidP="000B43A4">
      <w:pPr>
        <w:pStyle w:val="Paragraphedeliste"/>
        <w:rPr>
          <w:rFonts w:asciiTheme="majorHAnsi" w:eastAsia="Times New Roman" w:hAnsiTheme="majorHAnsi"/>
          <w:bCs/>
          <w:kern w:val="36"/>
          <w:sz w:val="24"/>
          <w:szCs w:val="24"/>
        </w:rPr>
      </w:pPr>
    </w:p>
    <w:p w:rsidR="000B43A4" w:rsidRPr="000B43A4" w:rsidRDefault="000B43A4" w:rsidP="000B43A4">
      <w:pPr>
        <w:pStyle w:val="Paragraphedeliste"/>
        <w:spacing w:after="200" w:line="276" w:lineRule="auto"/>
        <w:contextualSpacing/>
        <w:jc w:val="both"/>
        <w:rPr>
          <w:rFonts w:asciiTheme="majorHAnsi" w:eastAsia="Times New Roman" w:hAnsiTheme="majorHAnsi"/>
          <w:bCs/>
          <w:kern w:val="36"/>
          <w:sz w:val="24"/>
          <w:szCs w:val="24"/>
        </w:rPr>
      </w:pPr>
    </w:p>
    <w:p w:rsidR="00E93599" w:rsidRPr="0044584E" w:rsidRDefault="00E93599" w:rsidP="00767FC1">
      <w:pPr>
        <w:pStyle w:val="Paragraphedeliste"/>
        <w:numPr>
          <w:ilvl w:val="0"/>
          <w:numId w:val="18"/>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 rapport final des tests contenant :</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La version des logiciels et outils utilisés à l'exécution des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résultats des actions mises en place</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lastRenderedPageBreak/>
        <w:t>La conclusion relative aux tests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Cs/>
          <w:kern w:val="36"/>
          <w:sz w:val="24"/>
          <w:szCs w:val="24"/>
        </w:rPr>
      </w:pPr>
      <w:r w:rsidRPr="0044584E">
        <w:rPr>
          <w:rFonts w:asciiTheme="majorHAnsi" w:eastAsia="Times New Roman" w:hAnsiTheme="majorHAnsi"/>
          <w:bCs/>
          <w:kern w:val="36"/>
          <w:sz w:val="24"/>
          <w:szCs w:val="24"/>
        </w:rPr>
        <w:t>Les ressources engagées</w:t>
      </w:r>
    </w:p>
    <w:p w:rsidR="00E93599" w:rsidRPr="0044584E"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rencontrées et corrigées</w:t>
      </w:r>
    </w:p>
    <w:p w:rsidR="00E93599" w:rsidRPr="00627E5D" w:rsidRDefault="00E93599" w:rsidP="00767FC1">
      <w:pPr>
        <w:pStyle w:val="Paragraphedeliste"/>
        <w:numPr>
          <w:ilvl w:val="0"/>
          <w:numId w:val="7"/>
        </w:numPr>
        <w:spacing w:after="200" w:line="276" w:lineRule="auto"/>
        <w:contextualSpacing/>
        <w:jc w:val="both"/>
        <w:rPr>
          <w:rFonts w:asciiTheme="majorHAnsi" w:eastAsia="Times New Roman" w:hAnsiTheme="majorHAnsi"/>
          <w:b/>
          <w:bCs/>
          <w:kern w:val="36"/>
          <w:sz w:val="24"/>
          <w:szCs w:val="24"/>
        </w:rPr>
      </w:pPr>
      <w:r w:rsidRPr="0044584E">
        <w:rPr>
          <w:rFonts w:asciiTheme="majorHAnsi" w:eastAsia="Times New Roman" w:hAnsiTheme="majorHAnsi"/>
          <w:bCs/>
          <w:kern w:val="36"/>
          <w:sz w:val="24"/>
          <w:szCs w:val="24"/>
        </w:rPr>
        <w:t>Les anomalies restantes</w:t>
      </w:r>
    </w:p>
    <w:p w:rsidR="00627E5D" w:rsidRPr="0044584E" w:rsidRDefault="00627E5D" w:rsidP="001C2A4F">
      <w:pPr>
        <w:pStyle w:val="Paragraphedeliste"/>
        <w:spacing w:after="200" w:line="276" w:lineRule="auto"/>
        <w:contextualSpacing/>
        <w:jc w:val="both"/>
        <w:rPr>
          <w:rFonts w:asciiTheme="majorHAnsi" w:eastAsia="Times New Roman" w:hAnsiTheme="majorHAnsi"/>
          <w:b/>
          <w:bCs/>
          <w:kern w:val="36"/>
          <w:sz w:val="24"/>
          <w:szCs w:val="24"/>
        </w:rPr>
      </w:pPr>
    </w:p>
    <w:p w:rsidR="00E93599" w:rsidRDefault="00E93599" w:rsidP="00E93599">
      <w:pPr>
        <w:spacing w:before="240" w:after="240"/>
        <w:outlineLvl w:val="0"/>
        <w:rPr>
          <w:rFonts w:asciiTheme="majorHAnsi" w:hAnsiTheme="majorHAnsi"/>
          <w:b/>
          <w:bCs/>
          <w:color w:val="548DD4" w:themeColor="text2" w:themeTint="99"/>
          <w:kern w:val="36"/>
          <w:sz w:val="36"/>
          <w:szCs w:val="36"/>
        </w:rPr>
      </w:pPr>
      <w:bookmarkStart w:id="23" w:name="_Toc435448518"/>
      <w:r w:rsidRPr="0044584E">
        <w:rPr>
          <w:rFonts w:asciiTheme="majorHAnsi" w:hAnsiTheme="majorHAnsi"/>
          <w:b/>
          <w:bCs/>
          <w:color w:val="548DD4" w:themeColor="text2" w:themeTint="99"/>
          <w:kern w:val="36"/>
          <w:sz w:val="36"/>
          <w:szCs w:val="36"/>
        </w:rPr>
        <w:t>12. Remaining Test Tasks</w:t>
      </w:r>
      <w:bookmarkEnd w:id="23"/>
    </w:p>
    <w:p w:rsidR="00E93599" w:rsidRPr="0044584E" w:rsidRDefault="00E93599" w:rsidP="00E93599">
      <w:pPr>
        <w:pStyle w:val="NormalWeb"/>
        <w:jc w:val="both"/>
        <w:rPr>
          <w:rFonts w:asciiTheme="majorHAnsi" w:hAnsiTheme="majorHAnsi"/>
        </w:rPr>
      </w:pPr>
      <w:r w:rsidRPr="0044584E">
        <w:rPr>
          <w:rFonts w:asciiTheme="majorHAnsi" w:hAnsiTheme="majorHAnsi"/>
        </w:rPr>
        <w:tab/>
        <w:t>Ce projet n'est pas divisé en plusieurs ph</w:t>
      </w:r>
      <w:r w:rsidR="00CA29C4">
        <w:rPr>
          <w:rFonts w:asciiTheme="majorHAnsi" w:hAnsiTheme="majorHAnsi"/>
        </w:rPr>
        <w:t>ases. En effet l'intégralité du site web définit</w:t>
      </w:r>
      <w:r w:rsidRPr="0044584E">
        <w:rPr>
          <w:rFonts w:asciiTheme="majorHAnsi" w:hAnsiTheme="majorHAnsi"/>
        </w:rPr>
        <w:t xml:space="preserve"> dans le ca</w:t>
      </w:r>
      <w:r w:rsidR="00CA29C4">
        <w:rPr>
          <w:rFonts w:asciiTheme="majorHAnsi" w:hAnsiTheme="majorHAnsi"/>
        </w:rPr>
        <w:t>hier des charges sera développé</w:t>
      </w:r>
      <w:r w:rsidRPr="0044584E">
        <w:rPr>
          <w:rFonts w:asciiTheme="majorHAnsi" w:hAnsiTheme="majorHAnsi"/>
        </w:rPr>
        <w:t xml:space="preserve"> par </w:t>
      </w:r>
      <w:r w:rsidR="00CA29C4">
        <w:rPr>
          <w:rFonts w:asciiTheme="majorHAnsi" w:hAnsiTheme="majorHAnsi"/>
        </w:rPr>
        <w:t>François Bourrée et Nicolas Douvrin</w:t>
      </w:r>
      <w:r w:rsidRPr="0044584E">
        <w:rPr>
          <w:rFonts w:asciiTheme="majorHAnsi" w:hAnsiTheme="majorHAnsi"/>
        </w:rPr>
        <w:t xml:space="preserve">. </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Les fonctions qui restent donc à tester sont les fonctions qui sont explicitées dans la partie 7 "Features not to be tested". Il y a : </w:t>
      </w:r>
    </w:p>
    <w:p w:rsidR="00CA29C4" w:rsidRDefault="00CA29C4" w:rsidP="00767FC1">
      <w:pPr>
        <w:pStyle w:val="NormalWeb"/>
        <w:numPr>
          <w:ilvl w:val="0"/>
          <w:numId w:val="15"/>
        </w:numPr>
        <w:jc w:val="both"/>
        <w:rPr>
          <w:rFonts w:asciiTheme="majorHAnsi" w:hAnsiTheme="majorHAnsi"/>
        </w:rPr>
      </w:pPr>
      <w:r>
        <w:rPr>
          <w:rFonts w:asciiTheme="majorHAnsi" w:hAnsiTheme="majorHAnsi"/>
          <w:b/>
        </w:rPr>
        <w:t xml:space="preserve">Récupération de données de Facebook pour intégration sur la page d’accueil : </w:t>
      </w:r>
      <w:r>
        <w:rPr>
          <w:rFonts w:asciiTheme="majorHAnsi" w:hAnsiTheme="majorHAnsi"/>
        </w:rPr>
        <w:t>Fonctionnalité bonus non nécessaire au bon fonctionnement du site web</w:t>
      </w:r>
    </w:p>
    <w:p w:rsidR="00CA29C4" w:rsidRPr="00C426F2" w:rsidRDefault="00CA29C4" w:rsidP="00CA29C4">
      <w:pPr>
        <w:pStyle w:val="Paragraphedeliste"/>
        <w:numPr>
          <w:ilvl w:val="0"/>
          <w:numId w:val="15"/>
        </w:numPr>
        <w:rPr>
          <w:rFonts w:asciiTheme="majorHAnsi" w:hAnsiTheme="majorHAnsi"/>
          <w:szCs w:val="24"/>
        </w:rPr>
      </w:pPr>
      <w:r w:rsidRPr="00CA29C4">
        <w:rPr>
          <w:rFonts w:asciiTheme="majorHAnsi" w:hAnsiTheme="majorHAnsi"/>
          <w:b/>
          <w:szCs w:val="24"/>
        </w:rPr>
        <w:t>Gestion de la charge</w:t>
      </w:r>
      <w:r w:rsidRPr="00CA29C4">
        <w:rPr>
          <w:rFonts w:asciiTheme="majorHAnsi" w:hAnsiTheme="majorHAnsi"/>
          <w:b/>
        </w:rPr>
        <w:t> :</w:t>
      </w:r>
      <w:r w:rsidRPr="00CA29C4">
        <w:rPr>
          <w:rFonts w:asciiTheme="majorHAnsi" w:hAnsiTheme="majorHAnsi"/>
          <w:szCs w:val="24"/>
        </w:rPr>
        <w:t xml:space="preserve"> </w:t>
      </w:r>
      <w:r w:rsidRPr="001C2A4F">
        <w:rPr>
          <w:rFonts w:asciiTheme="majorHAnsi" w:hAnsiTheme="majorHAnsi"/>
          <w:sz w:val="24"/>
          <w:szCs w:val="24"/>
        </w:rPr>
        <w:t>La gestion de la charge revient à l’hébergeur du site sélectionné par l’association.</w:t>
      </w:r>
    </w:p>
    <w:p w:rsidR="00C426F2" w:rsidRPr="00CA29C4" w:rsidRDefault="00C426F2" w:rsidP="00C426F2">
      <w:pPr>
        <w:pStyle w:val="Paragraphedeliste"/>
        <w:rPr>
          <w:rFonts w:asciiTheme="majorHAnsi" w:hAnsiTheme="majorHAnsi"/>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4" w:name="_Toc435448519"/>
      <w:r w:rsidRPr="0044584E">
        <w:rPr>
          <w:rFonts w:asciiTheme="majorHAnsi" w:hAnsiTheme="majorHAnsi"/>
          <w:b/>
          <w:bCs/>
          <w:color w:val="548DD4" w:themeColor="text2" w:themeTint="99"/>
          <w:kern w:val="36"/>
          <w:sz w:val="36"/>
          <w:szCs w:val="36"/>
        </w:rPr>
        <w:t>13. Environmental Needs</w:t>
      </w:r>
      <w:bookmarkEnd w:id="24"/>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Pour effectuer les tests, nous devons avoir à disposition des ordinateurs pour chaque personne effectuant les tests</w:t>
      </w:r>
      <w:r w:rsidR="00E42169">
        <w:rPr>
          <w:rFonts w:asciiTheme="majorHAnsi" w:hAnsiTheme="majorHAnsi"/>
          <w:bCs/>
          <w:kern w:val="36"/>
          <w:szCs w:val="24"/>
        </w:rPr>
        <w:t xml:space="preserve">. </w:t>
      </w:r>
      <w:r w:rsidR="00C144CB">
        <w:rPr>
          <w:rFonts w:asciiTheme="majorHAnsi" w:hAnsiTheme="majorHAnsi"/>
          <w:bCs/>
          <w:kern w:val="36"/>
          <w:szCs w:val="24"/>
        </w:rPr>
        <w:t>Dans un premier temps, nous pourrons tester le site web localement (serveur local).</w:t>
      </w:r>
    </w:p>
    <w:p w:rsidR="00E93599" w:rsidRDefault="00E93599" w:rsidP="00E93599">
      <w:pPr>
        <w:rPr>
          <w:rFonts w:asciiTheme="majorHAnsi" w:hAnsiTheme="majorHAnsi"/>
          <w:bCs/>
          <w:kern w:val="36"/>
          <w:szCs w:val="24"/>
        </w:rPr>
      </w:pPr>
      <w:r w:rsidRPr="0044584E">
        <w:rPr>
          <w:rFonts w:asciiTheme="majorHAnsi" w:hAnsiTheme="majorHAnsi"/>
          <w:bCs/>
          <w:kern w:val="36"/>
          <w:szCs w:val="24"/>
        </w:rPr>
        <w:tab/>
      </w:r>
      <w:r w:rsidR="00C144CB">
        <w:rPr>
          <w:rFonts w:asciiTheme="majorHAnsi" w:hAnsiTheme="majorHAnsi"/>
          <w:bCs/>
          <w:kern w:val="36"/>
          <w:szCs w:val="24"/>
        </w:rPr>
        <w:t>Mais p</w:t>
      </w:r>
      <w:r w:rsidRPr="0044584E">
        <w:rPr>
          <w:rFonts w:asciiTheme="majorHAnsi" w:hAnsiTheme="majorHAnsi"/>
          <w:bCs/>
          <w:kern w:val="36"/>
          <w:szCs w:val="24"/>
        </w:rPr>
        <w:t xml:space="preserve">our tester </w:t>
      </w:r>
      <w:r w:rsidR="00583D39">
        <w:rPr>
          <w:rFonts w:asciiTheme="majorHAnsi" w:hAnsiTheme="majorHAnsi"/>
          <w:bCs/>
          <w:kern w:val="36"/>
          <w:szCs w:val="24"/>
        </w:rPr>
        <w:t>le site</w:t>
      </w:r>
      <w:r w:rsidRPr="0044584E">
        <w:rPr>
          <w:rFonts w:asciiTheme="majorHAnsi" w:hAnsiTheme="majorHAnsi"/>
          <w:bCs/>
          <w:kern w:val="36"/>
          <w:szCs w:val="24"/>
        </w:rPr>
        <w:t xml:space="preserve"> dans son intégralité, nous avons besoin de l'héberger sur un serveur (Heroku</w:t>
      </w:r>
      <w:r w:rsidR="00EC5517">
        <w:rPr>
          <w:rFonts w:asciiTheme="majorHAnsi" w:hAnsiTheme="majorHAnsi"/>
          <w:bCs/>
          <w:kern w:val="36"/>
          <w:szCs w:val="24"/>
        </w:rPr>
        <w:t>, OpenShift</w:t>
      </w:r>
      <w:r w:rsidRPr="0044584E">
        <w:rPr>
          <w:rFonts w:asciiTheme="majorHAnsi" w:hAnsiTheme="majorHAnsi"/>
          <w:bCs/>
          <w:kern w:val="36"/>
          <w:szCs w:val="24"/>
        </w:rPr>
        <w:t xml:space="preserve"> ou Amazon) : Heroku étant gratui</w:t>
      </w:r>
      <w:r w:rsidR="009F5A88">
        <w:rPr>
          <w:rFonts w:asciiTheme="majorHAnsi" w:hAnsiTheme="majorHAnsi"/>
          <w:bCs/>
          <w:kern w:val="36"/>
          <w:szCs w:val="24"/>
        </w:rPr>
        <w:t xml:space="preserve">t, il ne nécessite pas de budget pour cette année, de plus il possède un serveur Européen </w:t>
      </w:r>
      <w:r w:rsidRPr="0044584E">
        <w:rPr>
          <w:rFonts w:asciiTheme="majorHAnsi" w:hAnsiTheme="majorHAnsi"/>
          <w:bCs/>
          <w:kern w:val="36"/>
          <w:szCs w:val="24"/>
        </w:rPr>
        <w:t xml:space="preserve">et la possibilité </w:t>
      </w:r>
      <w:r w:rsidR="00E42169">
        <w:rPr>
          <w:rFonts w:asciiTheme="majorHAnsi" w:hAnsiTheme="majorHAnsi"/>
          <w:bCs/>
          <w:kern w:val="36"/>
          <w:szCs w:val="24"/>
        </w:rPr>
        <w:t>de collaborer avec</w:t>
      </w:r>
      <w:r w:rsidRPr="0044584E">
        <w:rPr>
          <w:rFonts w:asciiTheme="majorHAnsi" w:hAnsiTheme="majorHAnsi"/>
          <w:bCs/>
          <w:kern w:val="36"/>
          <w:szCs w:val="24"/>
        </w:rPr>
        <w:t xml:space="preserve">. Ainsi, tous les testeurs pourront y avoir accès moyennant la connaissance du nom de </w:t>
      </w:r>
      <w:r w:rsidR="001C2A4F">
        <w:rPr>
          <w:rFonts w:asciiTheme="majorHAnsi" w:hAnsiTheme="majorHAnsi"/>
          <w:bCs/>
          <w:kern w:val="36"/>
          <w:szCs w:val="24"/>
        </w:rPr>
        <w:t>domaine du site</w:t>
      </w:r>
      <w:r w:rsidRPr="0044584E">
        <w:rPr>
          <w:rFonts w:asciiTheme="majorHAnsi" w:hAnsiTheme="majorHAnsi"/>
          <w:bCs/>
          <w:kern w:val="36"/>
          <w:szCs w:val="24"/>
        </w:rPr>
        <w:t xml:space="preserve"> </w:t>
      </w:r>
      <w:r w:rsidR="00EC5517" w:rsidRPr="0044584E">
        <w:rPr>
          <w:rFonts w:asciiTheme="majorHAnsi" w:hAnsiTheme="majorHAnsi"/>
          <w:bCs/>
          <w:kern w:val="36"/>
          <w:szCs w:val="24"/>
        </w:rPr>
        <w:t>hébergé</w:t>
      </w:r>
      <w:r w:rsidRPr="0044584E">
        <w:rPr>
          <w:rFonts w:asciiTheme="majorHAnsi" w:hAnsiTheme="majorHAnsi"/>
          <w:bCs/>
          <w:kern w:val="36"/>
          <w:szCs w:val="24"/>
        </w:rPr>
        <w:t>.</w:t>
      </w:r>
    </w:p>
    <w:p w:rsidR="00EC5517" w:rsidRPr="0044584E" w:rsidRDefault="00EC5517" w:rsidP="00E93599">
      <w:pPr>
        <w:rPr>
          <w:rFonts w:asciiTheme="majorHAnsi" w:hAnsiTheme="majorHAnsi"/>
          <w:bCs/>
          <w:kern w:val="36"/>
          <w:szCs w:val="24"/>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5" w:name="_Toc435448520"/>
      <w:r w:rsidRPr="0044584E">
        <w:rPr>
          <w:rFonts w:asciiTheme="majorHAnsi" w:hAnsiTheme="majorHAnsi"/>
          <w:b/>
          <w:bCs/>
          <w:color w:val="548DD4" w:themeColor="text2" w:themeTint="99"/>
          <w:kern w:val="36"/>
          <w:sz w:val="36"/>
          <w:szCs w:val="36"/>
        </w:rPr>
        <w:t>14. Staffing and Training Needs</w:t>
      </w:r>
      <w:bookmarkEnd w:id="25"/>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t xml:space="preserve">Les premiers tests ne nécessiteront l'implication que des deux </w:t>
      </w:r>
      <w:r w:rsidR="009E287E">
        <w:rPr>
          <w:rFonts w:asciiTheme="majorHAnsi" w:hAnsiTheme="majorHAnsi"/>
          <w:bCs/>
          <w:kern w:val="36"/>
          <w:szCs w:val="24"/>
        </w:rPr>
        <w:t>membres réalisant le projet</w:t>
      </w:r>
      <w:r w:rsidRPr="0044584E">
        <w:rPr>
          <w:rFonts w:asciiTheme="majorHAnsi" w:hAnsiTheme="majorHAnsi"/>
          <w:bCs/>
          <w:kern w:val="36"/>
          <w:szCs w:val="24"/>
        </w:rPr>
        <w:t xml:space="preserve">. Chacun aura un rôle de responsable et d'acteur dans chacune des tâches du plan de tests. </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 xml:space="preserve">L’utilisation de l’objet sera testée </w:t>
      </w:r>
      <w:r w:rsidR="009F5A88">
        <w:rPr>
          <w:rFonts w:asciiTheme="majorHAnsi" w:hAnsiTheme="majorHAnsi"/>
          <w:bCs/>
          <w:kern w:val="36"/>
          <w:szCs w:val="24"/>
        </w:rPr>
        <w:t>par l’association de poker Pok’Heir Hei.</w:t>
      </w:r>
    </w:p>
    <w:p w:rsidR="00E93599" w:rsidRPr="0044584E" w:rsidRDefault="00E93599" w:rsidP="00E93599">
      <w:pPr>
        <w:rPr>
          <w:rFonts w:asciiTheme="majorHAnsi" w:hAnsiTheme="majorHAnsi"/>
          <w:bCs/>
          <w:kern w:val="36"/>
          <w:szCs w:val="24"/>
        </w:rPr>
      </w:pPr>
      <w:r w:rsidRPr="0044584E">
        <w:rPr>
          <w:rFonts w:asciiTheme="majorHAnsi" w:hAnsiTheme="majorHAnsi"/>
          <w:bCs/>
          <w:kern w:val="36"/>
          <w:szCs w:val="24"/>
        </w:rPr>
        <w:tab/>
      </w:r>
      <w:r w:rsidR="009E287E">
        <w:rPr>
          <w:rFonts w:asciiTheme="majorHAnsi" w:hAnsiTheme="majorHAnsi"/>
          <w:bCs/>
          <w:kern w:val="36"/>
          <w:szCs w:val="24"/>
        </w:rPr>
        <w:t xml:space="preserve">Lors des tests, les membres de l’association pourront être sollicités afin d’obtenir de meilleurs résultats. Il faudra donc les former quant à la récupération de résultats de tests et d’erreurs. </w:t>
      </w:r>
    </w:p>
    <w:p w:rsidR="00E93599" w:rsidRDefault="00E93599" w:rsidP="00E93599">
      <w:pPr>
        <w:spacing w:before="240" w:after="240"/>
        <w:ind w:firstLine="708"/>
        <w:outlineLvl w:val="0"/>
        <w:rPr>
          <w:rFonts w:asciiTheme="majorHAnsi" w:hAnsiTheme="majorHAnsi"/>
          <w:bCs/>
          <w:kern w:val="36"/>
          <w:sz w:val="28"/>
          <w:szCs w:val="28"/>
        </w:rPr>
      </w:pPr>
    </w:p>
    <w:p w:rsidR="00D61BB3" w:rsidRDefault="00D61BB3" w:rsidP="00E93599">
      <w:pPr>
        <w:spacing w:before="240" w:after="240"/>
        <w:ind w:firstLine="708"/>
        <w:outlineLvl w:val="0"/>
        <w:rPr>
          <w:rFonts w:asciiTheme="majorHAnsi" w:hAnsiTheme="majorHAnsi"/>
          <w:bCs/>
          <w:kern w:val="36"/>
          <w:sz w:val="28"/>
          <w:szCs w:val="28"/>
        </w:rPr>
      </w:pPr>
    </w:p>
    <w:p w:rsidR="00E17605" w:rsidRDefault="00E17605" w:rsidP="00E93599">
      <w:pPr>
        <w:spacing w:before="240" w:after="240"/>
        <w:ind w:firstLine="708"/>
        <w:outlineLvl w:val="0"/>
        <w:rPr>
          <w:rFonts w:asciiTheme="majorHAnsi" w:hAnsiTheme="majorHAnsi"/>
          <w:bCs/>
          <w:kern w:val="36"/>
          <w:sz w:val="28"/>
          <w:szCs w:val="28"/>
        </w:rPr>
      </w:pPr>
    </w:p>
    <w:p w:rsidR="003C4A0B" w:rsidRDefault="00E93599" w:rsidP="003C4A0B">
      <w:pPr>
        <w:spacing w:before="240" w:after="240"/>
        <w:outlineLvl w:val="0"/>
        <w:rPr>
          <w:rFonts w:asciiTheme="majorHAnsi" w:hAnsiTheme="majorHAnsi"/>
          <w:b/>
          <w:bCs/>
          <w:color w:val="548DD4" w:themeColor="text2" w:themeTint="99"/>
          <w:kern w:val="36"/>
          <w:sz w:val="36"/>
          <w:szCs w:val="36"/>
          <w:lang w:val="en-US"/>
        </w:rPr>
      </w:pPr>
      <w:bookmarkStart w:id="26" w:name="_Toc435448521"/>
      <w:r w:rsidRPr="0044584E">
        <w:rPr>
          <w:rFonts w:asciiTheme="majorHAnsi" w:hAnsiTheme="majorHAnsi"/>
          <w:b/>
          <w:bCs/>
          <w:color w:val="548DD4" w:themeColor="text2" w:themeTint="99"/>
          <w:kern w:val="36"/>
          <w:sz w:val="36"/>
          <w:szCs w:val="36"/>
          <w:lang w:val="en-US"/>
        </w:rPr>
        <w:lastRenderedPageBreak/>
        <w:t>15. Responsibilities</w:t>
      </w:r>
      <w:bookmarkEnd w:id="26"/>
    </w:p>
    <w:p w:rsidR="003C4A0B" w:rsidRPr="003C4A0B" w:rsidRDefault="00EC3251" w:rsidP="003C4A0B">
      <w:pPr>
        <w:spacing w:before="240" w:after="240"/>
        <w:outlineLvl w:val="0"/>
        <w:rPr>
          <w:rFonts w:asciiTheme="majorHAnsi" w:hAnsiTheme="majorHAnsi"/>
          <w:b/>
          <w:bCs/>
          <w:color w:val="548DD4" w:themeColor="text2" w:themeTint="99"/>
          <w:kern w:val="36"/>
          <w:sz w:val="36"/>
          <w:szCs w:val="36"/>
          <w:lang w:val="en-US"/>
        </w:rPr>
      </w:pPr>
      <w:r>
        <w:rPr>
          <w:rFonts w:asciiTheme="majorHAnsi" w:hAnsiTheme="majorHAnsi"/>
          <w:szCs w:val="24"/>
        </w:rPr>
        <w:t>R : R</w:t>
      </w:r>
      <w:r w:rsidR="00E93599" w:rsidRPr="0044584E">
        <w:rPr>
          <w:rFonts w:asciiTheme="majorHAnsi" w:hAnsiTheme="majorHAnsi"/>
          <w:szCs w:val="24"/>
        </w:rPr>
        <w:t>esponsable</w:t>
      </w:r>
      <w:r w:rsidR="000C62FE">
        <w:rPr>
          <w:rFonts w:asciiTheme="majorHAnsi" w:hAnsiTheme="majorHAnsi"/>
          <w:szCs w:val="24"/>
        </w:rPr>
        <w:tab/>
      </w:r>
      <w:r w:rsidR="000C62FE" w:rsidRPr="0044584E">
        <w:rPr>
          <w:rFonts w:asciiTheme="majorHAnsi" w:hAnsiTheme="majorHAnsi"/>
          <w:szCs w:val="24"/>
        </w:rPr>
        <w:t>A : Acteur</w:t>
      </w:r>
      <w:r w:rsidR="000C62FE">
        <w:rPr>
          <w:rFonts w:asciiTheme="majorHAnsi" w:hAnsiTheme="majorHAnsi"/>
          <w:szCs w:val="24"/>
        </w:rPr>
        <w:t xml:space="preserve"> </w:t>
      </w:r>
      <w:r w:rsidR="000C62FE">
        <w:rPr>
          <w:rFonts w:asciiTheme="majorHAnsi" w:hAnsiTheme="majorHAnsi"/>
          <w:szCs w:val="24"/>
        </w:rPr>
        <w:tab/>
      </w:r>
      <w:r w:rsidR="000C62FE">
        <w:rPr>
          <w:rFonts w:asciiTheme="majorHAnsi" w:hAnsiTheme="majorHAnsi"/>
          <w:szCs w:val="24"/>
        </w:rPr>
        <w:t>S : S</w:t>
      </w:r>
      <w:r w:rsidR="000C62FE" w:rsidRPr="0044584E">
        <w:rPr>
          <w:rFonts w:asciiTheme="majorHAnsi" w:hAnsiTheme="majorHAnsi"/>
          <w:szCs w:val="24"/>
        </w:rPr>
        <w:t>uperviseur</w:t>
      </w:r>
      <w:r w:rsidR="003C4A0B">
        <w:rPr>
          <w:rFonts w:asciiTheme="majorHAnsi" w:hAnsiTheme="majorHAnsi"/>
          <w:szCs w:val="24"/>
        </w:rPr>
        <w:t xml:space="preserve"> </w:t>
      </w:r>
      <w:r w:rsidR="003C4A0B">
        <w:rPr>
          <w:rFonts w:asciiTheme="majorHAnsi" w:hAnsiTheme="majorHAnsi"/>
          <w:szCs w:val="24"/>
        </w:rPr>
        <w:tab/>
      </w:r>
      <w:r w:rsidR="003C4A0B">
        <w:rPr>
          <w:rFonts w:asciiTheme="majorHAnsi" w:hAnsiTheme="majorHAnsi"/>
          <w:szCs w:val="24"/>
        </w:rPr>
        <w:t>C : Contributeur</w:t>
      </w:r>
      <w:r w:rsidR="003C4A0B">
        <w:rPr>
          <w:rFonts w:asciiTheme="majorHAnsi" w:hAnsiTheme="majorHAnsi"/>
          <w:szCs w:val="24"/>
        </w:rPr>
        <w:tab/>
      </w:r>
      <w:r w:rsidR="003C4A0B">
        <w:rPr>
          <w:rFonts w:asciiTheme="majorHAnsi" w:hAnsiTheme="majorHAnsi"/>
          <w:szCs w:val="24"/>
        </w:rPr>
        <w:t>I : I</w:t>
      </w:r>
      <w:r w:rsidR="003C4A0B" w:rsidRPr="0044584E">
        <w:rPr>
          <w:rFonts w:asciiTheme="majorHAnsi" w:hAnsiTheme="majorHAnsi"/>
          <w:szCs w:val="24"/>
        </w:rPr>
        <w:t>nformé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555"/>
        <w:gridCol w:w="1555"/>
        <w:gridCol w:w="1555"/>
        <w:gridCol w:w="1533"/>
        <w:gridCol w:w="1735"/>
      </w:tblGrid>
      <w:tr w:rsidR="00E93599" w:rsidRPr="0044584E" w:rsidTr="003C4A0B">
        <w:trPr>
          <w:trHeight w:val="1788"/>
        </w:trPr>
        <w:tc>
          <w:tcPr>
            <w:tcW w:w="998"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Méthode RACI</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Nicolas Douvrin</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EC3251" w:rsidP="00EC3251">
            <w:pPr>
              <w:jc w:val="center"/>
              <w:rPr>
                <w:rFonts w:asciiTheme="majorHAnsi" w:hAnsiTheme="majorHAnsi"/>
                <w:b/>
                <w:color w:val="FF0000"/>
                <w:sz w:val="28"/>
                <w:szCs w:val="28"/>
              </w:rPr>
            </w:pPr>
            <w:r w:rsidRPr="002671AD">
              <w:rPr>
                <w:rFonts w:asciiTheme="majorHAnsi" w:hAnsiTheme="majorHAnsi"/>
                <w:b/>
                <w:color w:val="FF0000"/>
                <w:sz w:val="28"/>
                <w:szCs w:val="28"/>
              </w:rPr>
              <w:t>François Bourree</w:t>
            </w:r>
            <w:r w:rsidR="002D2A84">
              <w:rPr>
                <w:rFonts w:asciiTheme="majorHAnsi" w:hAnsiTheme="majorHAnsi"/>
                <w:b/>
                <w:color w:val="FF0000"/>
                <w:sz w:val="28"/>
                <w:szCs w:val="28"/>
              </w:rPr>
              <w:t xml:space="preserve"> (membre du projet)</w:t>
            </w:r>
          </w:p>
        </w:tc>
        <w:tc>
          <w:tcPr>
            <w:tcW w:w="784"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 xml:space="preserve">Vincent </w:t>
            </w:r>
            <w:r w:rsidR="00EC3251" w:rsidRPr="002671AD">
              <w:rPr>
                <w:rFonts w:asciiTheme="majorHAnsi" w:hAnsiTheme="majorHAnsi"/>
                <w:b/>
                <w:color w:val="FF0000"/>
                <w:sz w:val="28"/>
                <w:szCs w:val="28"/>
              </w:rPr>
              <w:t>LEFEVERE</w:t>
            </w:r>
          </w:p>
        </w:tc>
        <w:tc>
          <w:tcPr>
            <w:tcW w:w="773" w:type="pct"/>
            <w:vAlign w:val="center"/>
          </w:tcPr>
          <w:p w:rsidR="00E93599" w:rsidRPr="002671AD" w:rsidRDefault="002D2A84" w:rsidP="00EC3251">
            <w:pPr>
              <w:jc w:val="center"/>
              <w:rPr>
                <w:rFonts w:asciiTheme="majorHAnsi" w:hAnsiTheme="majorHAnsi"/>
                <w:b/>
                <w:color w:val="FF0000"/>
                <w:sz w:val="28"/>
                <w:szCs w:val="28"/>
              </w:rPr>
            </w:pPr>
            <w:r>
              <w:rPr>
                <w:rFonts w:asciiTheme="majorHAnsi" w:hAnsiTheme="majorHAnsi"/>
                <w:b/>
                <w:color w:val="FF0000"/>
                <w:sz w:val="28"/>
                <w:szCs w:val="28"/>
              </w:rPr>
              <w:t>Lucas VERRIERE</w:t>
            </w:r>
          </w:p>
        </w:tc>
        <w:tc>
          <w:tcPr>
            <w:tcW w:w="875" w:type="pct"/>
            <w:vAlign w:val="center"/>
          </w:tcPr>
          <w:p w:rsidR="00E93599" w:rsidRPr="002671AD" w:rsidRDefault="00E93599" w:rsidP="00EC3251">
            <w:pPr>
              <w:jc w:val="center"/>
              <w:rPr>
                <w:rFonts w:asciiTheme="majorHAnsi" w:hAnsiTheme="majorHAnsi"/>
                <w:b/>
                <w:color w:val="FF0000"/>
                <w:sz w:val="28"/>
                <w:szCs w:val="28"/>
              </w:rPr>
            </w:pPr>
            <w:r w:rsidRPr="002671AD">
              <w:rPr>
                <w:rFonts w:asciiTheme="majorHAnsi" w:hAnsiTheme="majorHAnsi"/>
                <w:b/>
                <w:color w:val="FF0000"/>
                <w:sz w:val="28"/>
                <w:szCs w:val="28"/>
              </w:rPr>
              <w:t>Membres d</w:t>
            </w:r>
            <w:r w:rsidR="00A52266">
              <w:rPr>
                <w:rFonts w:asciiTheme="majorHAnsi" w:hAnsiTheme="majorHAnsi"/>
                <w:b/>
                <w:color w:val="FF0000"/>
                <w:sz w:val="28"/>
                <w:szCs w:val="28"/>
              </w:rPr>
              <w:t>e l’</w:t>
            </w:r>
            <w:proofErr w:type="spellStart"/>
            <w:r w:rsidR="00A52266">
              <w:rPr>
                <w:rFonts w:asciiTheme="majorHAnsi" w:hAnsiTheme="majorHAnsi"/>
                <w:b/>
                <w:color w:val="FF0000"/>
                <w:sz w:val="28"/>
                <w:szCs w:val="28"/>
              </w:rPr>
              <w:t>associaton</w:t>
            </w:r>
            <w:proofErr w:type="spellEnd"/>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Etablissement de la stratégie des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2671AD">
            <w:pPr>
              <w:jc w:val="center"/>
              <w:rPr>
                <w:rFonts w:asciiTheme="majorHAnsi" w:hAnsiTheme="majorHAnsi"/>
                <w:b/>
                <w:szCs w:val="24"/>
              </w:rPr>
            </w:pPr>
            <w:r w:rsidRPr="0044584E">
              <w:rPr>
                <w:rFonts w:asciiTheme="majorHAnsi" w:hAnsiTheme="majorHAnsi"/>
                <w:b/>
                <w:szCs w:val="24"/>
              </w:rPr>
              <w:t xml:space="preserve">Définition des fonctionnalités </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ressources humaines et matérielles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456C51">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Estimation de la charge et du délai des phases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Détermination des fonctionnalités testées et non testées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456C51" w:rsidP="00EC3251">
            <w:pPr>
              <w:jc w:val="center"/>
              <w:rPr>
                <w:rFonts w:asciiTheme="majorHAnsi" w:hAnsiTheme="majorHAnsi"/>
                <w:szCs w:val="24"/>
              </w:rPr>
            </w:pPr>
            <w:r>
              <w:rPr>
                <w:rFonts w:asciiTheme="majorHAnsi" w:hAnsiTheme="majorHAnsi"/>
                <w:szCs w:val="24"/>
              </w:rPr>
              <w:t>I</w:t>
            </w:r>
          </w:p>
        </w:tc>
      </w:tr>
      <w:tr w:rsidR="00ED1F5C" w:rsidRPr="0044584E" w:rsidTr="003C4A0B">
        <w:trPr>
          <w:trHeight w:val="289"/>
        </w:trPr>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des critères d’arrêts des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Mise en place des actions correctives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r w:rsidR="00ED1F5C">
              <w:rPr>
                <w:rFonts w:asciiTheme="majorHAnsi" w:hAnsiTheme="majorHAnsi"/>
                <w:szCs w:val="24"/>
              </w:rPr>
              <w:t>/C</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Conception des cas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r w:rsidR="00ED1F5C" w:rsidRPr="0044584E" w:rsidTr="003C4A0B">
        <w:tc>
          <w:tcPr>
            <w:tcW w:w="998" w:type="pct"/>
          </w:tcPr>
          <w:p w:rsidR="00ED1F5C" w:rsidRPr="0044584E" w:rsidRDefault="00ED1F5C" w:rsidP="00416B98">
            <w:pPr>
              <w:jc w:val="center"/>
              <w:rPr>
                <w:rFonts w:asciiTheme="majorHAnsi" w:hAnsiTheme="majorHAnsi"/>
                <w:b/>
                <w:szCs w:val="24"/>
              </w:rPr>
            </w:pPr>
            <w:r w:rsidRPr="0044584E">
              <w:rPr>
                <w:rFonts w:asciiTheme="majorHAnsi" w:hAnsiTheme="majorHAnsi"/>
                <w:b/>
                <w:szCs w:val="24"/>
              </w:rPr>
              <w:t>Définition d</w:t>
            </w:r>
            <w:r>
              <w:rPr>
                <w:rFonts w:asciiTheme="majorHAnsi" w:hAnsiTheme="majorHAnsi"/>
                <w:b/>
                <w:szCs w:val="24"/>
              </w:rPr>
              <w:t>u</w:t>
            </w:r>
            <w:r w:rsidRPr="0044584E">
              <w:rPr>
                <w:rFonts w:asciiTheme="majorHAnsi" w:hAnsiTheme="majorHAnsi"/>
                <w:b/>
                <w:szCs w:val="24"/>
              </w:rPr>
              <w:t xml:space="preserve"> livrable de</w:t>
            </w:r>
            <w:r w:rsidR="00A52266">
              <w:rPr>
                <w:rFonts w:asciiTheme="majorHAnsi" w:hAnsiTheme="majorHAnsi"/>
                <w:b/>
                <w:szCs w:val="24"/>
              </w:rPr>
              <w:t>s</w:t>
            </w:r>
            <w:r w:rsidRPr="0044584E">
              <w:rPr>
                <w:rFonts w:asciiTheme="majorHAnsi" w:hAnsiTheme="majorHAnsi"/>
                <w:b/>
                <w:szCs w:val="24"/>
              </w:rPr>
              <w:t xml:space="preserve"> tests</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r>
              <w:rPr>
                <w:rFonts w:asciiTheme="majorHAnsi" w:hAnsiTheme="majorHAnsi"/>
                <w:szCs w:val="24"/>
              </w:rPr>
              <w:t>/C</w:t>
            </w:r>
          </w:p>
        </w:tc>
        <w:tc>
          <w:tcPr>
            <w:tcW w:w="773"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C</w:t>
            </w:r>
          </w:p>
        </w:tc>
        <w:tc>
          <w:tcPr>
            <w:tcW w:w="875" w:type="pct"/>
          </w:tcPr>
          <w:p w:rsidR="00ED1F5C" w:rsidRPr="0044584E" w:rsidRDefault="00ED1F5C" w:rsidP="00416B98">
            <w:pPr>
              <w:jc w:val="center"/>
              <w:rPr>
                <w:rFonts w:asciiTheme="majorHAnsi" w:hAnsiTheme="majorHAnsi"/>
                <w:szCs w:val="24"/>
              </w:rPr>
            </w:pPr>
            <w:r w:rsidRPr="0044584E">
              <w:rPr>
                <w:rFonts w:asciiTheme="majorHAnsi" w:hAnsiTheme="majorHAnsi"/>
                <w:szCs w:val="24"/>
              </w:rPr>
              <w:t>I</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 xml:space="preserve">Rapports </w:t>
            </w:r>
            <w:r w:rsidR="00A52266">
              <w:rPr>
                <w:rFonts w:asciiTheme="majorHAnsi" w:hAnsiTheme="majorHAnsi"/>
                <w:b/>
                <w:szCs w:val="24"/>
              </w:rPr>
              <w:t>des résultats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506CEE" w:rsidP="00EC3251">
            <w:pPr>
              <w:jc w:val="center"/>
              <w:rPr>
                <w:rFonts w:asciiTheme="majorHAnsi" w:hAnsiTheme="majorHAnsi"/>
                <w:szCs w:val="24"/>
              </w:rPr>
            </w:pPr>
            <w:r>
              <w:rPr>
                <w:rFonts w:asciiTheme="majorHAnsi" w:hAnsiTheme="majorHAnsi"/>
                <w:szCs w:val="24"/>
              </w:rPr>
              <w:t>C</w:t>
            </w:r>
          </w:p>
        </w:tc>
      </w:tr>
      <w:tr w:rsidR="00E93599" w:rsidRPr="0044584E" w:rsidTr="003C4A0B">
        <w:tc>
          <w:tcPr>
            <w:tcW w:w="998" w:type="pct"/>
          </w:tcPr>
          <w:p w:rsidR="00E93599" w:rsidRPr="0044584E" w:rsidRDefault="00E93599" w:rsidP="00EC3251">
            <w:pPr>
              <w:jc w:val="center"/>
              <w:rPr>
                <w:rFonts w:asciiTheme="majorHAnsi" w:hAnsiTheme="majorHAnsi"/>
                <w:b/>
                <w:szCs w:val="24"/>
              </w:rPr>
            </w:pPr>
            <w:r w:rsidRPr="0044584E">
              <w:rPr>
                <w:rFonts w:asciiTheme="majorHAnsi" w:hAnsiTheme="majorHAnsi"/>
                <w:b/>
                <w:szCs w:val="24"/>
              </w:rPr>
              <w:t>Instal</w:t>
            </w:r>
            <w:r w:rsidR="00A52266">
              <w:rPr>
                <w:rFonts w:asciiTheme="majorHAnsi" w:hAnsiTheme="majorHAnsi"/>
                <w:b/>
                <w:szCs w:val="24"/>
              </w:rPr>
              <w:t>lation</w:t>
            </w:r>
            <w:r w:rsidRPr="0044584E">
              <w:rPr>
                <w:rFonts w:asciiTheme="majorHAnsi" w:hAnsiTheme="majorHAnsi"/>
                <w:b/>
                <w:szCs w:val="24"/>
              </w:rPr>
              <w:t xml:space="preserve"> un environnement de tests</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456C51" w:rsidP="00EC3251">
            <w:pPr>
              <w:jc w:val="center"/>
              <w:rPr>
                <w:rFonts w:asciiTheme="majorHAnsi" w:hAnsiTheme="majorHAnsi"/>
                <w:szCs w:val="24"/>
              </w:rPr>
            </w:pPr>
            <w:r w:rsidRPr="0044584E">
              <w:rPr>
                <w:rFonts w:asciiTheme="majorHAnsi" w:hAnsiTheme="majorHAnsi"/>
                <w:szCs w:val="24"/>
              </w:rPr>
              <w:t>A</w:t>
            </w:r>
            <w:r>
              <w:rPr>
                <w:rFonts w:asciiTheme="majorHAnsi" w:hAnsiTheme="majorHAnsi"/>
                <w:szCs w:val="24"/>
              </w:rPr>
              <w:t>/R</w:t>
            </w:r>
          </w:p>
        </w:tc>
        <w:tc>
          <w:tcPr>
            <w:tcW w:w="784"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c>
          <w:tcPr>
            <w:tcW w:w="773"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C</w:t>
            </w:r>
          </w:p>
        </w:tc>
        <w:tc>
          <w:tcPr>
            <w:tcW w:w="875" w:type="pct"/>
          </w:tcPr>
          <w:p w:rsidR="00E93599" w:rsidRPr="0044584E" w:rsidRDefault="00E93599" w:rsidP="00EC3251">
            <w:pPr>
              <w:jc w:val="center"/>
              <w:rPr>
                <w:rFonts w:asciiTheme="majorHAnsi" w:hAnsiTheme="majorHAnsi"/>
                <w:szCs w:val="24"/>
              </w:rPr>
            </w:pPr>
            <w:r w:rsidRPr="0044584E">
              <w:rPr>
                <w:rFonts w:asciiTheme="majorHAnsi" w:hAnsiTheme="majorHAnsi"/>
                <w:szCs w:val="24"/>
              </w:rPr>
              <w:t>I</w:t>
            </w:r>
          </w:p>
        </w:tc>
      </w:tr>
    </w:tbl>
    <w:p w:rsidR="00E93599" w:rsidRPr="0044584E" w:rsidRDefault="00E93599" w:rsidP="00E93599">
      <w:pPr>
        <w:rPr>
          <w:rFonts w:asciiTheme="majorHAnsi" w:hAnsiTheme="majorHAnsi"/>
          <w:sz w:val="28"/>
          <w:szCs w:val="28"/>
        </w:rPr>
      </w:pPr>
    </w:p>
    <w:p w:rsidR="00E93599" w:rsidRDefault="00E93599" w:rsidP="00E93599">
      <w:pPr>
        <w:rPr>
          <w:rFonts w:asciiTheme="majorHAnsi" w:hAnsiTheme="majorHAnsi"/>
          <w:bCs/>
          <w:kern w:val="36"/>
          <w:szCs w:val="24"/>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27" w:name="_Toc435448522"/>
      <w:r w:rsidRPr="0044584E">
        <w:rPr>
          <w:rFonts w:asciiTheme="majorHAnsi" w:hAnsiTheme="majorHAnsi"/>
          <w:b/>
          <w:bCs/>
          <w:color w:val="4F81BD" w:themeColor="accent1"/>
          <w:kern w:val="36"/>
          <w:sz w:val="36"/>
          <w:szCs w:val="36"/>
        </w:rPr>
        <w:t>16. Schedule</w:t>
      </w:r>
      <w:bookmarkEnd w:id="27"/>
    </w:p>
    <w:p w:rsidR="00EC3251" w:rsidRPr="0044584E" w:rsidRDefault="00EC3251" w:rsidP="00E93599">
      <w:pPr>
        <w:spacing w:before="240" w:after="240"/>
        <w:outlineLvl w:val="0"/>
        <w:rPr>
          <w:rFonts w:asciiTheme="majorHAnsi" w:hAnsiTheme="majorHAnsi"/>
          <w:b/>
          <w:bCs/>
          <w:color w:val="4F81BD" w:themeColor="accent1"/>
          <w:kern w:val="36"/>
          <w:sz w:val="36"/>
          <w:szCs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123"/>
        <w:gridCol w:w="2403"/>
        <w:gridCol w:w="2593"/>
      </w:tblGrid>
      <w:tr w:rsidR="00EC3251" w:rsidRPr="0044584E" w:rsidTr="00EC3251">
        <w:tc>
          <w:tcPr>
            <w:tcW w:w="1409" w:type="pct"/>
          </w:tcPr>
          <w:p w:rsidR="00EC3251" w:rsidRPr="0044584E" w:rsidRDefault="00EC3251" w:rsidP="00E93599">
            <w:pPr>
              <w:rPr>
                <w:rFonts w:asciiTheme="majorHAnsi" w:hAnsiTheme="majorHAnsi"/>
                <w:b/>
                <w:bCs/>
                <w:color w:val="C0504D" w:themeColor="accent2"/>
                <w:kern w:val="36"/>
                <w:sz w:val="28"/>
                <w:szCs w:val="28"/>
              </w:rPr>
            </w:pPr>
          </w:p>
        </w:tc>
        <w:tc>
          <w:tcPr>
            <w:tcW w:w="1071" w:type="pct"/>
          </w:tcPr>
          <w:p w:rsidR="00EC3251" w:rsidRPr="002C22B6" w:rsidRDefault="00EC3251" w:rsidP="00E93599">
            <w:pPr>
              <w:jc w:val="center"/>
              <w:rPr>
                <w:rFonts w:asciiTheme="majorHAnsi" w:hAnsiTheme="majorHAnsi"/>
                <w:b/>
                <w:bCs/>
                <w:color w:val="0070C0"/>
                <w:kern w:val="36"/>
                <w:sz w:val="28"/>
                <w:szCs w:val="28"/>
              </w:rPr>
            </w:pPr>
            <w:r w:rsidRPr="002C22B6">
              <w:rPr>
                <w:rFonts w:asciiTheme="majorHAnsi" w:hAnsiTheme="majorHAnsi"/>
                <w:b/>
                <w:bCs/>
                <w:color w:val="0070C0"/>
                <w:kern w:val="36"/>
                <w:sz w:val="28"/>
                <w:szCs w:val="28"/>
              </w:rPr>
              <w:t>22/10/17</w:t>
            </w:r>
          </w:p>
        </w:tc>
        <w:tc>
          <w:tcPr>
            <w:tcW w:w="1212"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06/12</w:t>
            </w:r>
            <w:r w:rsidRPr="002C22B6">
              <w:rPr>
                <w:rFonts w:asciiTheme="majorHAnsi" w:hAnsiTheme="majorHAnsi"/>
                <w:b/>
                <w:bCs/>
                <w:color w:val="0070C0"/>
                <w:kern w:val="36"/>
                <w:sz w:val="28"/>
                <w:szCs w:val="28"/>
              </w:rPr>
              <w:t>/17</w:t>
            </w:r>
          </w:p>
        </w:tc>
        <w:tc>
          <w:tcPr>
            <w:tcW w:w="1308" w:type="pct"/>
          </w:tcPr>
          <w:p w:rsidR="00EC3251" w:rsidRPr="002C22B6" w:rsidRDefault="00EC3251" w:rsidP="00E93599">
            <w:pPr>
              <w:jc w:val="center"/>
              <w:rPr>
                <w:rFonts w:asciiTheme="majorHAnsi" w:hAnsiTheme="majorHAnsi"/>
                <w:b/>
                <w:bCs/>
                <w:color w:val="0070C0"/>
                <w:kern w:val="36"/>
                <w:sz w:val="28"/>
                <w:szCs w:val="28"/>
              </w:rPr>
            </w:pPr>
            <w:r>
              <w:rPr>
                <w:rFonts w:asciiTheme="majorHAnsi" w:hAnsiTheme="majorHAnsi"/>
                <w:b/>
                <w:bCs/>
                <w:color w:val="0070C0"/>
                <w:kern w:val="36"/>
                <w:sz w:val="28"/>
                <w:szCs w:val="28"/>
              </w:rPr>
              <w:t>17/04/</w:t>
            </w:r>
            <w:r w:rsidRPr="002C22B6">
              <w:rPr>
                <w:rFonts w:asciiTheme="majorHAnsi" w:hAnsiTheme="majorHAnsi"/>
                <w:b/>
                <w:bCs/>
                <w:color w:val="0070C0"/>
                <w:kern w:val="36"/>
                <w:sz w:val="28"/>
                <w:szCs w:val="28"/>
              </w:rPr>
              <w:t>2018</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Cahier des charges</w:t>
            </w:r>
          </w:p>
        </w:tc>
        <w:tc>
          <w:tcPr>
            <w:tcW w:w="1071"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Ergonomie IHM</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Plan de test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DAT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EC3251" w:rsidRPr="0044584E" w:rsidRDefault="00EC3251" w:rsidP="00E93599">
            <w:pPr>
              <w:rPr>
                <w:rFonts w:asciiTheme="majorHAnsi" w:hAnsiTheme="majorHAnsi"/>
                <w:b/>
                <w:bCs/>
                <w:kern w:val="36"/>
                <w:szCs w:val="24"/>
              </w:rPr>
            </w:pPr>
          </w:p>
        </w:tc>
      </w:tr>
      <w:tr w:rsidR="002671AD" w:rsidRPr="0044584E" w:rsidTr="00EC3251">
        <w:tc>
          <w:tcPr>
            <w:tcW w:w="1409" w:type="pct"/>
          </w:tcPr>
          <w:p w:rsidR="002671AD" w:rsidRDefault="002671AD" w:rsidP="00E93599">
            <w:pPr>
              <w:rPr>
                <w:rFonts w:asciiTheme="majorHAnsi" w:hAnsiTheme="majorHAnsi"/>
                <w:b/>
                <w:bCs/>
                <w:kern w:val="36"/>
                <w:szCs w:val="24"/>
              </w:rPr>
            </w:pPr>
            <w:r>
              <w:rPr>
                <w:rFonts w:asciiTheme="majorHAnsi" w:hAnsiTheme="majorHAnsi"/>
                <w:b/>
                <w:bCs/>
                <w:kern w:val="36"/>
                <w:szCs w:val="24"/>
              </w:rPr>
              <w:t>Planning</w:t>
            </w:r>
          </w:p>
        </w:tc>
        <w:tc>
          <w:tcPr>
            <w:tcW w:w="1071" w:type="pct"/>
          </w:tcPr>
          <w:p w:rsidR="002671AD" w:rsidRPr="0044584E" w:rsidRDefault="002671AD" w:rsidP="00E93599">
            <w:pPr>
              <w:rPr>
                <w:rFonts w:asciiTheme="majorHAnsi" w:hAnsiTheme="majorHAnsi"/>
                <w:b/>
                <w:bCs/>
                <w:kern w:val="36"/>
                <w:szCs w:val="24"/>
              </w:rPr>
            </w:pPr>
          </w:p>
        </w:tc>
        <w:tc>
          <w:tcPr>
            <w:tcW w:w="1212" w:type="pct"/>
          </w:tcPr>
          <w:p w:rsidR="002671AD" w:rsidRDefault="002671AD" w:rsidP="00E93599">
            <w:pPr>
              <w:rPr>
                <w:rFonts w:asciiTheme="majorHAnsi" w:hAnsiTheme="majorHAnsi"/>
                <w:b/>
                <w:bCs/>
                <w:kern w:val="36"/>
                <w:szCs w:val="24"/>
              </w:rPr>
            </w:pPr>
            <w:r>
              <w:rPr>
                <w:rFonts w:asciiTheme="majorHAnsi" w:hAnsiTheme="majorHAnsi"/>
                <w:b/>
                <w:bCs/>
                <w:kern w:val="36"/>
                <w:szCs w:val="24"/>
              </w:rPr>
              <w:t>X</w:t>
            </w:r>
          </w:p>
        </w:tc>
        <w:tc>
          <w:tcPr>
            <w:tcW w:w="1308" w:type="pct"/>
          </w:tcPr>
          <w:p w:rsidR="002671AD" w:rsidRPr="0044584E" w:rsidRDefault="002671AD" w:rsidP="00E93599">
            <w:pPr>
              <w:rPr>
                <w:rFonts w:asciiTheme="majorHAnsi" w:hAnsiTheme="majorHAnsi"/>
                <w:b/>
                <w:bCs/>
                <w:kern w:val="36"/>
                <w:szCs w:val="24"/>
              </w:rPr>
            </w:pP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Développement</w:t>
            </w:r>
          </w:p>
        </w:tc>
        <w:tc>
          <w:tcPr>
            <w:tcW w:w="1071" w:type="pct"/>
          </w:tcPr>
          <w:p w:rsidR="00EC3251" w:rsidRPr="0044584E" w:rsidRDefault="00EC3251" w:rsidP="00E93599">
            <w:pPr>
              <w:rPr>
                <w:rFonts w:asciiTheme="majorHAnsi" w:hAnsiTheme="majorHAnsi"/>
                <w:b/>
                <w:bCs/>
                <w:kern w:val="36"/>
                <w:szCs w:val="24"/>
              </w:rPr>
            </w:pPr>
          </w:p>
        </w:tc>
        <w:tc>
          <w:tcPr>
            <w:tcW w:w="1212" w:type="pct"/>
          </w:tcPr>
          <w:p w:rsidR="00EC3251" w:rsidRPr="0044584E" w:rsidRDefault="00EC3251" w:rsidP="00E93599">
            <w:pPr>
              <w:rPr>
                <w:rFonts w:asciiTheme="majorHAnsi" w:hAnsiTheme="majorHAnsi"/>
                <w:b/>
                <w:bCs/>
                <w:kern w:val="36"/>
                <w:szCs w:val="24"/>
              </w:rPr>
            </w:pPr>
          </w:p>
        </w:tc>
        <w:tc>
          <w:tcPr>
            <w:tcW w:w="1308"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X</w:t>
            </w:r>
          </w:p>
        </w:tc>
      </w:tr>
      <w:tr w:rsidR="00EC3251" w:rsidRPr="0044584E" w:rsidTr="00EC3251">
        <w:tc>
          <w:tcPr>
            <w:tcW w:w="1409" w:type="pct"/>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AVANCEMENT</w:t>
            </w:r>
          </w:p>
        </w:tc>
        <w:tc>
          <w:tcPr>
            <w:tcW w:w="1071" w:type="pct"/>
            <w:shd w:val="clear" w:color="auto" w:fill="92D05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FINI</w:t>
            </w:r>
          </w:p>
        </w:tc>
        <w:tc>
          <w:tcPr>
            <w:tcW w:w="1212" w:type="pct"/>
            <w:shd w:val="clear" w:color="auto" w:fill="FFC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En cours</w:t>
            </w:r>
          </w:p>
        </w:tc>
        <w:tc>
          <w:tcPr>
            <w:tcW w:w="1308" w:type="pct"/>
            <w:shd w:val="clear" w:color="auto" w:fill="FF0000"/>
          </w:tcPr>
          <w:p w:rsidR="00EC3251" w:rsidRPr="0044584E" w:rsidRDefault="00EC3251" w:rsidP="00E93599">
            <w:pPr>
              <w:rPr>
                <w:rFonts w:asciiTheme="majorHAnsi" w:hAnsiTheme="majorHAnsi"/>
                <w:b/>
                <w:bCs/>
                <w:kern w:val="36"/>
                <w:szCs w:val="24"/>
              </w:rPr>
            </w:pPr>
            <w:r w:rsidRPr="0044584E">
              <w:rPr>
                <w:rFonts w:asciiTheme="majorHAnsi" w:hAnsiTheme="majorHAnsi"/>
                <w:b/>
                <w:bCs/>
                <w:kern w:val="36"/>
                <w:szCs w:val="24"/>
              </w:rPr>
              <w:t>Pas commencé</w:t>
            </w:r>
          </w:p>
        </w:tc>
      </w:tr>
    </w:tbl>
    <w:p w:rsidR="00E93599" w:rsidRDefault="00E93599" w:rsidP="00E93599">
      <w:pPr>
        <w:pStyle w:val="NormalWeb"/>
        <w:jc w:val="both"/>
        <w:rPr>
          <w:rFonts w:asciiTheme="majorHAnsi" w:eastAsiaTheme="minorHAnsi" w:hAnsiTheme="majorHAnsi"/>
          <w:color w:val="000000"/>
          <w:lang w:eastAsia="en-US"/>
        </w:rPr>
      </w:pPr>
    </w:p>
    <w:p w:rsidR="00CA29C4" w:rsidRPr="0044584E" w:rsidRDefault="00CA29C4" w:rsidP="00E93599">
      <w:pPr>
        <w:pStyle w:val="NormalWeb"/>
        <w:jc w:val="both"/>
        <w:rPr>
          <w:rFonts w:asciiTheme="majorHAnsi" w:eastAsiaTheme="minorHAnsi" w:hAnsiTheme="majorHAnsi"/>
          <w:color w:val="000000"/>
          <w:lang w:eastAsia="en-US"/>
        </w:rPr>
      </w:pPr>
    </w:p>
    <w:p w:rsidR="00E93599" w:rsidRPr="0044584E" w:rsidRDefault="00E93599" w:rsidP="00E93599">
      <w:pPr>
        <w:spacing w:before="240" w:after="240"/>
        <w:outlineLvl w:val="0"/>
        <w:rPr>
          <w:rFonts w:asciiTheme="majorHAnsi" w:hAnsiTheme="majorHAnsi"/>
          <w:b/>
          <w:bCs/>
          <w:color w:val="548DD4" w:themeColor="text2" w:themeTint="99"/>
          <w:kern w:val="36"/>
          <w:sz w:val="36"/>
          <w:szCs w:val="36"/>
        </w:rPr>
      </w:pPr>
      <w:bookmarkStart w:id="28" w:name="_Toc435448524"/>
      <w:r w:rsidRPr="0044584E">
        <w:rPr>
          <w:rFonts w:asciiTheme="majorHAnsi" w:hAnsiTheme="majorHAnsi"/>
          <w:b/>
          <w:bCs/>
          <w:color w:val="548DD4" w:themeColor="text2" w:themeTint="99"/>
          <w:kern w:val="36"/>
          <w:sz w:val="36"/>
          <w:szCs w:val="36"/>
        </w:rPr>
        <w:t>17. Planning Risks and Contingencies</w:t>
      </w:r>
      <w:bookmarkEnd w:id="28"/>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C3251" w:rsidP="00E93599">
      <w:pPr>
        <w:autoSpaceDE w:val="0"/>
        <w:autoSpaceDN w:val="0"/>
        <w:adjustRightInd w:val="0"/>
        <w:rPr>
          <w:rFonts w:asciiTheme="majorHAnsi" w:hAnsiTheme="majorHAnsi"/>
          <w:bCs/>
          <w:kern w:val="36"/>
          <w:szCs w:val="24"/>
        </w:rPr>
      </w:pPr>
      <w:r>
        <w:rPr>
          <w:rFonts w:asciiTheme="majorHAnsi" w:hAnsiTheme="majorHAnsi"/>
          <w:bCs/>
          <w:kern w:val="36"/>
          <w:szCs w:val="24"/>
        </w:rPr>
        <w:t>Nous avons</w:t>
      </w:r>
      <w:r w:rsidR="00E93599" w:rsidRPr="0044584E">
        <w:rPr>
          <w:rFonts w:asciiTheme="majorHAnsi" w:hAnsiTheme="majorHAnsi"/>
          <w:bCs/>
          <w:kern w:val="36"/>
          <w:szCs w:val="24"/>
        </w:rPr>
        <w:t xml:space="preserve"> les délais du projet 100h à respecter. </w:t>
      </w:r>
    </w:p>
    <w:p w:rsidR="00E93599" w:rsidRPr="0044584E" w:rsidRDefault="00E93599" w:rsidP="00E93599">
      <w:pPr>
        <w:autoSpaceDE w:val="0"/>
        <w:autoSpaceDN w:val="0"/>
        <w:adjustRightInd w:val="0"/>
        <w:rPr>
          <w:rFonts w:asciiTheme="majorHAnsi" w:hAnsiTheme="majorHAnsi"/>
          <w:bCs/>
          <w:kern w:val="36"/>
          <w:sz w:val="28"/>
          <w:szCs w:val="28"/>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Ainsi, les événements tels que la possibilité que l’un des membres ne pourra pas remplir son rôle durant la phase de test, il est donc important que les tâches soient réparties afin de pouvoir palier à ce problème.</w:t>
      </w:r>
    </w:p>
    <w:p w:rsidR="00E93599" w:rsidRPr="0044584E" w:rsidRDefault="00E93599" w:rsidP="00E93599">
      <w:pPr>
        <w:autoSpaceDE w:val="0"/>
        <w:autoSpaceDN w:val="0"/>
        <w:adjustRightInd w:val="0"/>
        <w:rPr>
          <w:rFonts w:asciiTheme="majorHAnsi" w:hAnsiTheme="majorHAnsi"/>
          <w:szCs w:val="24"/>
        </w:rPr>
      </w:pPr>
    </w:p>
    <w:p w:rsidR="00E93599" w:rsidRPr="0044584E" w:rsidRDefault="00E93599" w:rsidP="00E93599">
      <w:pPr>
        <w:autoSpaceDE w:val="0"/>
        <w:autoSpaceDN w:val="0"/>
        <w:adjustRightInd w:val="0"/>
        <w:rPr>
          <w:rFonts w:asciiTheme="majorHAnsi" w:hAnsiTheme="majorHAnsi"/>
          <w:szCs w:val="24"/>
        </w:rPr>
      </w:pPr>
      <w:r w:rsidRPr="0044584E">
        <w:rPr>
          <w:rFonts w:asciiTheme="majorHAnsi" w:hAnsiTheme="majorHAnsi"/>
          <w:szCs w:val="24"/>
        </w:rPr>
        <w:t xml:space="preserve">On pourra aussi noter qu’étant étudiants, divers facteurs peuvent survenir </w:t>
      </w:r>
      <w:r w:rsidR="00EC5517" w:rsidRPr="0044584E">
        <w:rPr>
          <w:rFonts w:asciiTheme="majorHAnsi" w:hAnsiTheme="majorHAnsi"/>
          <w:szCs w:val="24"/>
        </w:rPr>
        <w:t>dus</w:t>
      </w:r>
      <w:r w:rsidRPr="0044584E">
        <w:rPr>
          <w:rFonts w:asciiTheme="majorHAnsi" w:hAnsiTheme="majorHAnsi"/>
          <w:szCs w:val="24"/>
        </w:rPr>
        <w:t xml:space="preserve"> à notre vie étudiante (examens, autres projets</w:t>
      </w:r>
      <w:r w:rsidR="00E54347">
        <w:rPr>
          <w:rFonts w:asciiTheme="majorHAnsi" w:hAnsiTheme="majorHAnsi"/>
          <w:szCs w:val="24"/>
        </w:rPr>
        <w:t xml:space="preserve">, problèmes personnels </w:t>
      </w:r>
      <w:r w:rsidR="00E54347" w:rsidRPr="0044584E">
        <w:rPr>
          <w:rFonts w:asciiTheme="majorHAnsi" w:hAnsiTheme="majorHAnsi"/>
          <w:szCs w:val="24"/>
        </w:rPr>
        <w:t>…</w:t>
      </w:r>
      <w:r w:rsidRPr="0044584E">
        <w:rPr>
          <w:rFonts w:asciiTheme="majorHAnsi" w:hAnsiTheme="majorHAnsi"/>
          <w:szCs w:val="24"/>
        </w:rPr>
        <w:t>).</w:t>
      </w:r>
    </w:p>
    <w:p w:rsidR="00E93599" w:rsidRPr="0044584E" w:rsidRDefault="00E93599" w:rsidP="00E93599">
      <w:pPr>
        <w:autoSpaceDE w:val="0"/>
        <w:autoSpaceDN w:val="0"/>
        <w:adjustRightInd w:val="0"/>
        <w:rPr>
          <w:rFonts w:asciiTheme="majorHAnsi" w:hAnsiTheme="majorHAnsi"/>
          <w:szCs w:val="24"/>
        </w:rPr>
      </w:pPr>
    </w:p>
    <w:p w:rsidR="00E93599" w:rsidRPr="0044584E" w:rsidRDefault="00F501C6" w:rsidP="00E93599">
      <w:pPr>
        <w:autoSpaceDE w:val="0"/>
        <w:autoSpaceDN w:val="0"/>
        <w:adjustRightInd w:val="0"/>
        <w:rPr>
          <w:rFonts w:asciiTheme="majorHAnsi" w:hAnsiTheme="majorHAnsi"/>
          <w:szCs w:val="24"/>
        </w:rPr>
      </w:pPr>
      <w:r>
        <w:rPr>
          <w:rFonts w:asciiTheme="majorHAnsi" w:hAnsiTheme="majorHAnsi"/>
          <w:szCs w:val="24"/>
        </w:rPr>
        <w:t>Des sauvegardes</w:t>
      </w:r>
      <w:r w:rsidR="00E93599" w:rsidRPr="0044584E">
        <w:rPr>
          <w:rFonts w:asciiTheme="majorHAnsi" w:hAnsiTheme="majorHAnsi"/>
          <w:szCs w:val="24"/>
        </w:rPr>
        <w:t xml:space="preserve"> seront </w:t>
      </w:r>
      <w:r w:rsidRPr="0044584E">
        <w:rPr>
          <w:rFonts w:asciiTheme="majorHAnsi" w:hAnsiTheme="majorHAnsi"/>
          <w:szCs w:val="24"/>
        </w:rPr>
        <w:t>mises</w:t>
      </w:r>
      <w:r w:rsidR="00E93599" w:rsidRPr="0044584E">
        <w:rPr>
          <w:rFonts w:asciiTheme="majorHAnsi" w:hAnsiTheme="majorHAnsi"/>
          <w:szCs w:val="24"/>
        </w:rPr>
        <w:t xml:space="preserve"> en place afin d’éviter </w:t>
      </w:r>
      <w:r>
        <w:rPr>
          <w:rFonts w:asciiTheme="majorHAnsi" w:hAnsiTheme="majorHAnsi"/>
          <w:szCs w:val="24"/>
        </w:rPr>
        <w:t>tout problème matériel.</w:t>
      </w:r>
    </w:p>
    <w:p w:rsidR="00E93599" w:rsidRDefault="00E9359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5B01E9" w:rsidRDefault="005B01E9"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Default="003C4A0B" w:rsidP="00E93599">
      <w:pPr>
        <w:rPr>
          <w:rFonts w:asciiTheme="majorHAnsi" w:hAnsiTheme="majorHAnsi"/>
          <w:bCs/>
          <w:kern w:val="36"/>
          <w:sz w:val="28"/>
          <w:szCs w:val="28"/>
        </w:rPr>
      </w:pPr>
    </w:p>
    <w:p w:rsidR="003C4A0B" w:rsidRPr="0044584E" w:rsidRDefault="003C4A0B" w:rsidP="00E93599">
      <w:pPr>
        <w:rPr>
          <w:rFonts w:asciiTheme="majorHAnsi" w:hAnsiTheme="majorHAnsi"/>
          <w:bCs/>
          <w:kern w:val="36"/>
          <w:sz w:val="28"/>
          <w:szCs w:val="28"/>
        </w:rPr>
      </w:pPr>
    </w:p>
    <w:p w:rsidR="00E93599" w:rsidRDefault="00E93599" w:rsidP="00E93599">
      <w:pPr>
        <w:tabs>
          <w:tab w:val="left" w:pos="2680"/>
        </w:tabs>
        <w:spacing w:before="240" w:after="240"/>
        <w:outlineLvl w:val="0"/>
        <w:rPr>
          <w:rFonts w:asciiTheme="majorHAnsi" w:hAnsiTheme="majorHAnsi"/>
          <w:b/>
          <w:bCs/>
          <w:color w:val="4F81BD" w:themeColor="accent1"/>
          <w:kern w:val="36"/>
          <w:sz w:val="36"/>
          <w:szCs w:val="36"/>
        </w:rPr>
      </w:pPr>
      <w:bookmarkStart w:id="29" w:name="_Toc435448525"/>
      <w:r w:rsidRPr="0044584E">
        <w:rPr>
          <w:rFonts w:asciiTheme="majorHAnsi" w:hAnsiTheme="majorHAnsi"/>
          <w:b/>
          <w:bCs/>
          <w:color w:val="4F81BD" w:themeColor="accent1"/>
          <w:kern w:val="36"/>
          <w:sz w:val="36"/>
          <w:szCs w:val="36"/>
        </w:rPr>
        <w:lastRenderedPageBreak/>
        <w:t>18. Approvals</w:t>
      </w:r>
      <w:bookmarkEnd w:id="29"/>
    </w:p>
    <w:p w:rsidR="00E93599" w:rsidRPr="0044584E" w:rsidRDefault="00E93599" w:rsidP="00E93599">
      <w:pPr>
        <w:pStyle w:val="NormalWeb"/>
        <w:jc w:val="both"/>
        <w:rPr>
          <w:rFonts w:asciiTheme="majorHAnsi" w:hAnsiTheme="majorHAnsi"/>
        </w:rPr>
      </w:pPr>
      <w:r w:rsidRPr="0044584E">
        <w:rPr>
          <w:rFonts w:asciiTheme="majorHAnsi" w:hAnsiTheme="majorHAnsi"/>
        </w:rPr>
        <w:tab/>
        <w:t>L'approbation du proc</w:t>
      </w:r>
      <w:r w:rsidR="00E54347">
        <w:rPr>
          <w:rFonts w:asciiTheme="majorHAnsi" w:hAnsiTheme="majorHAnsi"/>
        </w:rPr>
        <w:t>essus sera faite par le client Lucas VERRIERE</w:t>
      </w:r>
      <w:r w:rsidRPr="0044584E">
        <w:rPr>
          <w:rFonts w:asciiTheme="majorHAnsi" w:hAnsiTheme="majorHAnsi"/>
        </w:rPr>
        <w:t xml:space="preserve">, le professeur supervisant le projet </w:t>
      </w:r>
      <w:r w:rsidR="00E54347">
        <w:rPr>
          <w:rFonts w:asciiTheme="majorHAnsi" w:hAnsiTheme="majorHAnsi"/>
        </w:rPr>
        <w:t>Mr Vincent LEFEVERE</w:t>
      </w:r>
      <w:r w:rsidRPr="0044584E">
        <w:rPr>
          <w:rFonts w:asciiTheme="majorHAnsi" w:hAnsiTheme="majorHAnsi"/>
        </w:rPr>
        <w:t xml:space="preserve"> et les réalisateurs du projet </w:t>
      </w:r>
      <w:r w:rsidR="00E54347">
        <w:rPr>
          <w:rFonts w:asciiTheme="majorHAnsi" w:hAnsiTheme="majorHAnsi"/>
        </w:rPr>
        <w:t>Nicolas DOUVRIN</w:t>
      </w:r>
      <w:r w:rsidRPr="0044584E">
        <w:rPr>
          <w:rFonts w:asciiTheme="majorHAnsi" w:hAnsiTheme="majorHAnsi"/>
        </w:rPr>
        <w:t xml:space="preserve"> et </w:t>
      </w:r>
      <w:r w:rsidR="00E54347">
        <w:rPr>
          <w:rFonts w:asciiTheme="majorHAnsi" w:hAnsiTheme="majorHAnsi"/>
        </w:rPr>
        <w:t>François BOURREE.</w:t>
      </w:r>
    </w:p>
    <w:p w:rsidR="00E93599" w:rsidRPr="0044584E" w:rsidRDefault="00E93599" w:rsidP="00E93599">
      <w:pPr>
        <w:pStyle w:val="NormalWeb"/>
        <w:jc w:val="both"/>
        <w:rPr>
          <w:rFonts w:asciiTheme="majorHAnsi" w:hAnsiTheme="majorHAnsi"/>
        </w:rPr>
      </w:pPr>
      <w:r w:rsidRPr="0044584E">
        <w:rPr>
          <w:rFonts w:asciiTheme="majorHAnsi" w:hAnsiTheme="majorHAnsi"/>
        </w:rPr>
        <w:tab/>
        <w:t xml:space="preserve">Le client </w:t>
      </w:r>
      <w:r w:rsidR="00E54347">
        <w:rPr>
          <w:rFonts w:asciiTheme="majorHAnsi" w:hAnsiTheme="majorHAnsi"/>
        </w:rPr>
        <w:t>Lucas VERRIERE</w:t>
      </w:r>
      <w:r w:rsidRPr="0044584E">
        <w:rPr>
          <w:rFonts w:asciiTheme="majorHAnsi" w:hAnsiTheme="majorHAnsi"/>
        </w:rPr>
        <w:t xml:space="preserve"> évalue la satisfaction aux exigences du produit livré en fonction de celles spécifiées lors de l'élaboration du cahier des charges et s'assure ainsi que les tests ont permis l'obtention de fonctionnalités satisfaisant aux contraintes imposées. Son approbation conditionne la remise du livrable dans la mesure où il en est le destinataire. </w:t>
      </w:r>
    </w:p>
    <w:p w:rsidR="00E93599" w:rsidRPr="0044584E" w:rsidRDefault="00E93599" w:rsidP="00E93599">
      <w:pPr>
        <w:pStyle w:val="NormalWeb"/>
        <w:jc w:val="both"/>
        <w:rPr>
          <w:rFonts w:asciiTheme="majorHAnsi" w:hAnsiTheme="majorHAnsi"/>
        </w:rPr>
      </w:pPr>
      <w:r w:rsidRPr="0044584E">
        <w:rPr>
          <w:rFonts w:asciiTheme="majorHAnsi" w:hAnsiTheme="majorHAnsi"/>
        </w:rPr>
        <w:t xml:space="preserve">En raison des compétences et de l'expérience de Mr </w:t>
      </w:r>
      <w:r w:rsidR="00E54347">
        <w:rPr>
          <w:rFonts w:asciiTheme="majorHAnsi" w:hAnsiTheme="majorHAnsi"/>
        </w:rPr>
        <w:t>Vincent LEFEVERE</w:t>
      </w:r>
      <w:r w:rsidRPr="0044584E">
        <w:rPr>
          <w:rFonts w:asciiTheme="majorHAnsi" w:hAnsiTheme="majorHAnsi"/>
        </w:rPr>
        <w:t xml:space="preserve">, son approbation apportera la certitude que le plan de tests élaboré conduira à l'obtention d'un projet répondant aux exigences du client. </w:t>
      </w:r>
      <w:r w:rsidRPr="0044584E">
        <w:rPr>
          <w:rFonts w:asciiTheme="majorHAnsi" w:hAnsiTheme="majorHAnsi"/>
        </w:rPr>
        <w:tab/>
      </w:r>
    </w:p>
    <w:p w:rsidR="00E93599" w:rsidRDefault="00E93599" w:rsidP="00E93599">
      <w:pPr>
        <w:pStyle w:val="NormalWeb"/>
        <w:jc w:val="both"/>
        <w:rPr>
          <w:rFonts w:asciiTheme="majorHAnsi" w:hAnsiTheme="majorHAnsi"/>
          <w:b/>
          <w:bCs/>
          <w:color w:val="4F81BD" w:themeColor="accent1"/>
          <w:kern w:val="36"/>
          <w:sz w:val="36"/>
          <w:szCs w:val="36"/>
        </w:rPr>
      </w:pPr>
      <w:r w:rsidRPr="0044584E">
        <w:rPr>
          <w:rFonts w:asciiTheme="majorHAnsi" w:hAnsiTheme="majorHAnsi"/>
        </w:rPr>
        <w:tab/>
        <w:t>Des conseils quant à la démarche de tests exposée seront fournis par M. EL KHALOUI lors d'une éventuelle sollicitation de la part de l'équipe de tests.</w:t>
      </w:r>
      <w:r w:rsidRPr="0044584E">
        <w:rPr>
          <w:rFonts w:asciiTheme="majorHAnsi" w:hAnsiTheme="majorHAnsi"/>
          <w:b/>
          <w:bCs/>
          <w:color w:val="4F81BD" w:themeColor="accent1"/>
          <w:kern w:val="36"/>
          <w:sz w:val="36"/>
          <w:szCs w:val="36"/>
        </w:rPr>
        <w:tab/>
      </w:r>
    </w:p>
    <w:p w:rsidR="00CD40F2" w:rsidRPr="0044584E" w:rsidRDefault="00CD40F2" w:rsidP="00E93599">
      <w:pPr>
        <w:pStyle w:val="NormalWeb"/>
        <w:jc w:val="both"/>
        <w:rPr>
          <w:rFonts w:asciiTheme="majorHAnsi" w:hAnsiTheme="majorHAnsi"/>
          <w:b/>
          <w:bCs/>
          <w:color w:val="4F81BD" w:themeColor="accent1"/>
          <w:kern w:val="36"/>
          <w:sz w:val="36"/>
          <w:szCs w:val="36"/>
        </w:rPr>
      </w:pPr>
    </w:p>
    <w:p w:rsidR="00E93599" w:rsidRDefault="00E93599" w:rsidP="00E93599">
      <w:pPr>
        <w:spacing w:before="240" w:after="240"/>
        <w:outlineLvl w:val="0"/>
        <w:rPr>
          <w:rFonts w:asciiTheme="majorHAnsi" w:hAnsiTheme="majorHAnsi"/>
          <w:b/>
          <w:bCs/>
          <w:color w:val="4F81BD" w:themeColor="accent1"/>
          <w:kern w:val="36"/>
          <w:sz w:val="36"/>
          <w:szCs w:val="36"/>
        </w:rPr>
      </w:pPr>
      <w:bookmarkStart w:id="30" w:name="_PictureBullets"/>
      <w:bookmarkStart w:id="31" w:name="_Toc435448526"/>
      <w:bookmarkEnd w:id="30"/>
      <w:r w:rsidRPr="0044584E">
        <w:rPr>
          <w:rFonts w:asciiTheme="majorHAnsi" w:hAnsiTheme="majorHAnsi"/>
          <w:b/>
          <w:bCs/>
          <w:color w:val="4F81BD" w:themeColor="accent1"/>
          <w:kern w:val="36"/>
          <w:sz w:val="36"/>
          <w:szCs w:val="36"/>
        </w:rPr>
        <w:t>19. Glossary</w:t>
      </w:r>
      <w:bookmarkEnd w:id="31"/>
    </w:p>
    <w:p w:rsidR="00CD40F2" w:rsidRDefault="00CD40F2" w:rsidP="00E93599">
      <w:pPr>
        <w:spacing w:before="240" w:after="240"/>
        <w:outlineLvl w:val="0"/>
        <w:rPr>
          <w:rFonts w:asciiTheme="majorHAnsi" w:hAnsiTheme="majorHAnsi"/>
          <w:b/>
          <w:bCs/>
          <w:color w:val="4F81BD" w:themeColor="accent1"/>
          <w:kern w:val="36"/>
          <w:sz w:val="36"/>
          <w:szCs w:val="36"/>
        </w:rPr>
      </w:pPr>
      <w:r w:rsidRPr="00EC3894">
        <w:rPr>
          <w:rFonts w:asciiTheme="minorHAnsi" w:hAnsiTheme="minorHAnsi" w:cstheme="minorHAnsi"/>
          <w:b/>
          <w:bCs/>
          <w:szCs w:val="24"/>
        </w:rPr>
        <w:t xml:space="preserve">DAT (Dossier d'architecture technique) : </w:t>
      </w:r>
      <w:r w:rsidRPr="00EC3894">
        <w:rPr>
          <w:rFonts w:asciiTheme="minorHAnsi" w:hAnsiTheme="minorHAnsi" w:cstheme="minorHAnsi"/>
          <w:szCs w:val="24"/>
        </w:rPr>
        <w:t>Ce document va nous permettre de réfléchir sur l'architecture du site web. On pourra par exemple y trouver l'identification des systèmes externes avec lesquels nous allons communiquer</w:t>
      </w:r>
      <w:r>
        <w:rPr>
          <w:rFonts w:asciiTheme="minorHAnsi" w:hAnsiTheme="minorHAnsi" w:cstheme="minorHAnsi"/>
          <w:szCs w:val="24"/>
        </w:rPr>
        <w:t>.</w:t>
      </w:r>
    </w:p>
    <w:p w:rsidR="00E93599" w:rsidRPr="00EC3894" w:rsidRDefault="00A73A62" w:rsidP="00E93599">
      <w:pPr>
        <w:autoSpaceDE w:val="0"/>
        <w:autoSpaceDN w:val="0"/>
        <w:adjustRightInd w:val="0"/>
        <w:rPr>
          <w:rFonts w:asciiTheme="minorHAnsi" w:hAnsiTheme="minorHAnsi" w:cstheme="minorHAnsi"/>
          <w:szCs w:val="24"/>
        </w:rPr>
      </w:pPr>
      <w:r>
        <w:rPr>
          <w:rFonts w:asciiTheme="minorHAnsi" w:hAnsiTheme="minorHAnsi" w:cstheme="minorHAnsi"/>
          <w:b/>
          <w:bCs/>
          <w:szCs w:val="24"/>
        </w:rPr>
        <w:t>CDC (</w:t>
      </w:r>
      <w:r w:rsidR="00E93599" w:rsidRPr="00EC3894">
        <w:rPr>
          <w:rFonts w:asciiTheme="minorHAnsi" w:hAnsiTheme="minorHAnsi" w:cstheme="minorHAnsi"/>
          <w:b/>
          <w:bCs/>
          <w:szCs w:val="24"/>
        </w:rPr>
        <w:t>Cahier des charges</w:t>
      </w:r>
      <w:r>
        <w:rPr>
          <w:rFonts w:asciiTheme="minorHAnsi" w:hAnsiTheme="minorHAnsi" w:cstheme="minorHAnsi"/>
          <w:b/>
          <w:bCs/>
          <w:szCs w:val="24"/>
        </w:rPr>
        <w:t>)</w:t>
      </w:r>
      <w:r w:rsidR="00E93599" w:rsidRPr="00EC3894">
        <w:rPr>
          <w:rFonts w:asciiTheme="minorHAnsi" w:hAnsiTheme="minorHAnsi" w:cstheme="minorHAnsi"/>
          <w:b/>
          <w:bCs/>
          <w:szCs w:val="24"/>
        </w:rPr>
        <w:t xml:space="preserve"> : </w:t>
      </w:r>
      <w:r w:rsidR="00EC3894" w:rsidRPr="00EB0FD5">
        <w:rPr>
          <w:rFonts w:asciiTheme="minorHAnsi" w:hAnsiTheme="minorHAnsi" w:cstheme="minorHAnsi"/>
        </w:rPr>
        <w:t>Le cahier des charges est un document contractuel qui permet de définir les besoins du client lors de la réalisation d'un projet. Il décrit</w:t>
      </w:r>
      <w:r w:rsidR="00EB0FD5" w:rsidRPr="00EB0FD5">
        <w:rPr>
          <w:rFonts w:asciiTheme="minorHAnsi" w:hAnsiTheme="minorHAnsi" w:cstheme="minorHAnsi"/>
        </w:rPr>
        <w:t xml:space="preserve"> globalement</w:t>
      </w:r>
      <w:r w:rsidR="00EC3894" w:rsidRPr="00EB0FD5">
        <w:rPr>
          <w:rFonts w:asciiTheme="minorHAnsi" w:hAnsiTheme="minorHAnsi" w:cstheme="minorHAnsi"/>
        </w:rPr>
        <w:t xml:space="preserve"> </w:t>
      </w:r>
      <w:r w:rsidR="00EB0FD5" w:rsidRPr="00EB0FD5">
        <w:rPr>
          <w:rFonts w:asciiTheme="minorHAnsi" w:hAnsiTheme="minorHAnsi" w:cstheme="minorHAnsi"/>
        </w:rPr>
        <w:t>l</w:t>
      </w:r>
      <w:r w:rsidR="00EC3894" w:rsidRPr="00EB0FD5">
        <w:rPr>
          <w:rFonts w:asciiTheme="minorHAnsi" w:hAnsiTheme="minorHAnsi" w:cstheme="minorHAnsi"/>
        </w:rPr>
        <w:t xml:space="preserve">es </w:t>
      </w:r>
      <w:r w:rsidR="00EB0FD5" w:rsidRPr="00EB0FD5">
        <w:rPr>
          <w:rFonts w:asciiTheme="minorHAnsi" w:hAnsiTheme="minorHAnsi" w:cstheme="minorHAnsi"/>
        </w:rPr>
        <w:t xml:space="preserve">solutions que </w:t>
      </w:r>
      <w:r w:rsidR="00EB0FD5">
        <w:rPr>
          <w:rFonts w:asciiTheme="minorHAnsi" w:hAnsiTheme="minorHAnsi" w:cstheme="minorHAnsi"/>
        </w:rPr>
        <w:t>nous allons</w:t>
      </w:r>
      <w:r w:rsidR="00EB0FD5" w:rsidRPr="00EB0FD5">
        <w:rPr>
          <w:rFonts w:asciiTheme="minorHAnsi" w:hAnsiTheme="minorHAnsi" w:cstheme="minorHAnsi"/>
        </w:rPr>
        <w:t xml:space="preserve"> </w:t>
      </w:r>
      <w:r w:rsidR="00EB0FD5">
        <w:rPr>
          <w:rFonts w:asciiTheme="minorHAnsi" w:hAnsiTheme="minorHAnsi" w:cstheme="minorHAnsi"/>
        </w:rPr>
        <w:t>lui</w:t>
      </w:r>
      <w:r w:rsidR="00EB0FD5" w:rsidRPr="00EB0FD5">
        <w:rPr>
          <w:rFonts w:asciiTheme="minorHAnsi" w:hAnsiTheme="minorHAnsi" w:cstheme="minorHAnsi"/>
        </w:rPr>
        <w:t xml:space="preserve"> apporter.</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 w:val="28"/>
          <w:szCs w:val="24"/>
        </w:rPr>
      </w:pPr>
      <w:r w:rsidRPr="00EC3894">
        <w:rPr>
          <w:rFonts w:asciiTheme="minorHAnsi" w:hAnsiTheme="minorHAnsi" w:cstheme="minorHAnsi"/>
          <w:b/>
          <w:bCs/>
          <w:szCs w:val="24"/>
        </w:rPr>
        <w:t>Plan de test :</w:t>
      </w:r>
      <w:r w:rsidRPr="00EC3894">
        <w:rPr>
          <w:rFonts w:asciiTheme="minorHAnsi" w:hAnsiTheme="minorHAnsi" w:cstheme="minorHAnsi"/>
          <w:b/>
          <w:bCs/>
          <w:sz w:val="22"/>
          <w:szCs w:val="24"/>
        </w:rPr>
        <w:t xml:space="preserve"> </w:t>
      </w:r>
      <w:r w:rsidR="00EC3894" w:rsidRPr="00EC3894">
        <w:rPr>
          <w:rFonts w:asciiTheme="minorHAnsi" w:hAnsiTheme="minorHAnsi" w:cstheme="minorHAnsi"/>
        </w:rPr>
        <w:t>Les plans de test logiciel font partie du processus d’une campagne de test. Ils permettent de définir ce qui sera testé, pourquoi tester, comment les tests s’effectueront, quand et qui teste. Le but est d’établir l’ordre dans lequel chaque composant est complété, testé individuellement, et intégré avec les autres composants du système.</w:t>
      </w:r>
    </w:p>
    <w:p w:rsidR="00E30474" w:rsidRPr="00E30474" w:rsidRDefault="00E93599" w:rsidP="00E30474">
      <w:pPr>
        <w:pStyle w:val="NormalWeb"/>
      </w:pPr>
      <w:r w:rsidRPr="00EC3894">
        <w:rPr>
          <w:rFonts w:asciiTheme="minorHAnsi" w:hAnsiTheme="minorHAnsi" w:cstheme="minorHAnsi"/>
          <w:b/>
          <w:bCs/>
        </w:rPr>
        <w:t xml:space="preserve">Ergonomie IHM : </w:t>
      </w:r>
      <w:r w:rsidR="00E30474" w:rsidRPr="00E30474">
        <w:t xml:space="preserve">L'ergonomie a pour objectif d'adapter les objets pour rendre son utilisation facile dans la vie de tous les jours. Elle doit s'intéresser à la fois aux caractéristiques physiques, perceptives et cognitives des utilisateurs. </w:t>
      </w:r>
      <w:r w:rsidR="00E30474">
        <w:t>C’est</w:t>
      </w:r>
      <w:r w:rsidR="00E30474" w:rsidRPr="00E30474">
        <w:t xml:space="preserve"> la façon dont l'homme va percevoir comment utiliser un site web</w:t>
      </w:r>
      <w:r w:rsidR="00E30474">
        <w:t xml:space="preserve"> dans notre cas. L</w:t>
      </w:r>
      <w:r w:rsidR="00E30474" w:rsidRPr="00E30474">
        <w:t>’ergonomie consiste à adapter l'interface aux caractéristiques d</w:t>
      </w:r>
      <w:r w:rsidR="00E30474">
        <w:t>u client.</w:t>
      </w:r>
    </w:p>
    <w:p w:rsidR="00E93599" w:rsidRPr="00EC3894" w:rsidRDefault="00E93599" w:rsidP="00E93599">
      <w:pPr>
        <w:autoSpaceDE w:val="0"/>
        <w:autoSpaceDN w:val="0"/>
        <w:adjustRightInd w:val="0"/>
        <w:rPr>
          <w:rFonts w:asciiTheme="minorHAnsi" w:hAnsiTheme="minorHAnsi" w:cstheme="minorHAnsi"/>
          <w:szCs w:val="24"/>
        </w:rPr>
      </w:pPr>
    </w:p>
    <w:p w:rsidR="00E93599" w:rsidRPr="00EC3894" w:rsidRDefault="00E93599" w:rsidP="00E93599">
      <w:pPr>
        <w:autoSpaceDE w:val="0"/>
        <w:autoSpaceDN w:val="0"/>
        <w:adjustRightInd w:val="0"/>
        <w:rPr>
          <w:rFonts w:asciiTheme="minorHAnsi" w:hAnsiTheme="minorHAnsi" w:cstheme="minorHAnsi"/>
          <w:szCs w:val="24"/>
        </w:rPr>
      </w:pPr>
      <w:r w:rsidRPr="00EC3894">
        <w:rPr>
          <w:rFonts w:asciiTheme="minorHAnsi" w:hAnsiTheme="minorHAnsi" w:cstheme="minorHAnsi"/>
          <w:b/>
          <w:bCs/>
          <w:szCs w:val="24"/>
        </w:rPr>
        <w:t xml:space="preserve">Développement : </w:t>
      </w:r>
      <w:r w:rsidR="00B47159" w:rsidRPr="00EC3894">
        <w:rPr>
          <w:rFonts w:asciiTheme="minorHAnsi" w:hAnsiTheme="minorHAnsi" w:cstheme="minorHAnsi"/>
          <w:szCs w:val="24"/>
        </w:rPr>
        <w:t>Développement du site web</w:t>
      </w:r>
      <w:r w:rsidRPr="00EC3894">
        <w:rPr>
          <w:rFonts w:asciiTheme="minorHAnsi" w:hAnsiTheme="minorHAnsi" w:cstheme="minorHAnsi"/>
          <w:szCs w:val="24"/>
        </w:rPr>
        <w:t xml:space="preserve"> à proprement parler.</w:t>
      </w:r>
    </w:p>
    <w:p w:rsidR="00E93599" w:rsidRPr="0044584E" w:rsidRDefault="00E93599" w:rsidP="005B01E9">
      <w:pPr>
        <w:autoSpaceDE w:val="0"/>
        <w:autoSpaceDN w:val="0"/>
        <w:adjustRightInd w:val="0"/>
        <w:rPr>
          <w:rFonts w:asciiTheme="majorHAnsi" w:hAnsiTheme="majorHAnsi"/>
          <w:szCs w:val="24"/>
        </w:rPr>
      </w:pPr>
    </w:p>
    <w:p w:rsidR="00E93599" w:rsidRPr="00E93599" w:rsidRDefault="00E93599" w:rsidP="00EC4367">
      <w:pPr>
        <w:pStyle w:val="Corpsdetexte3"/>
        <w:tabs>
          <w:tab w:val="center" w:pos="-284"/>
        </w:tabs>
        <w:ind w:left="-153"/>
        <w:rPr>
          <w:rFonts w:ascii="Calibri" w:eastAsiaTheme="minorHAnsi" w:hAnsi="Calibri"/>
          <w:color w:val="1F497D"/>
          <w:sz w:val="22"/>
          <w:szCs w:val="22"/>
        </w:rPr>
      </w:pPr>
    </w:p>
    <w:p w:rsidR="00EC4367" w:rsidRDefault="00EC4367" w:rsidP="005B01E9">
      <w:pPr>
        <w:pStyle w:val="Corpsdetexte3"/>
        <w:tabs>
          <w:tab w:val="center" w:pos="-284"/>
        </w:tabs>
        <w:ind w:left="0"/>
        <w:rPr>
          <w:rFonts w:ascii="Calibri" w:eastAsiaTheme="minorHAnsi" w:hAnsi="Calibri"/>
          <w:i/>
          <w:color w:val="1F497D"/>
          <w:sz w:val="22"/>
          <w:szCs w:val="22"/>
        </w:rPr>
      </w:pPr>
    </w:p>
    <w:sectPr w:rsidR="00EC4367" w:rsidSect="009234D5">
      <w:pgSz w:w="11906" w:h="16838"/>
      <w:pgMar w:top="40" w:right="991" w:bottom="851" w:left="993" w:header="12"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03E" w:rsidRDefault="0046203E" w:rsidP="00C662E0">
      <w:r>
        <w:separator/>
      </w:r>
    </w:p>
  </w:endnote>
  <w:endnote w:type="continuationSeparator" w:id="0">
    <w:p w:rsidR="0046203E" w:rsidRDefault="0046203E" w:rsidP="00C6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G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B98" w:rsidRDefault="00416B98"/>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416B98">
      <w:trPr>
        <w:cantSplit/>
        <w:trHeight w:val="132"/>
      </w:trPr>
      <w:tc>
        <w:tcPr>
          <w:tcW w:w="3579" w:type="dxa"/>
          <w:tcBorders>
            <w:top w:val="single" w:sz="4" w:space="0" w:color="auto"/>
          </w:tcBorders>
        </w:tcPr>
        <w:p w:rsidR="00416B98" w:rsidRDefault="00416B98" w:rsidP="00D3363B">
          <w:r w:rsidRPr="00076E21">
            <w:rPr>
              <w:rFonts w:asciiTheme="majorHAnsi" w:eastAsiaTheme="majorEastAsia" w:hAnsiTheme="majorHAnsi" w:cstheme="majorBidi"/>
              <w:sz w:val="20"/>
            </w:rPr>
            <w:t xml:space="preserve">Version 1.3 éditée le </w:t>
          </w:r>
          <w:r w:rsidRPr="00076E21">
            <w:rPr>
              <w:rFonts w:asciiTheme="majorHAnsi" w:eastAsiaTheme="majorEastAsia" w:hAnsiTheme="majorHAnsi" w:cstheme="majorBidi"/>
              <w:sz w:val="20"/>
            </w:rPr>
            <w:fldChar w:fldCharType="begin"/>
          </w:r>
          <w:r w:rsidRPr="00076E21">
            <w:rPr>
              <w:rFonts w:asciiTheme="majorHAnsi" w:eastAsiaTheme="majorEastAsia" w:hAnsiTheme="majorHAnsi" w:cstheme="majorBidi"/>
              <w:sz w:val="20"/>
            </w:rPr>
            <w:instrText xml:space="preserve"> TIME \@ "dd/MM/yyyy" </w:instrText>
          </w:r>
          <w:r w:rsidRPr="00076E21">
            <w:rPr>
              <w:rFonts w:asciiTheme="majorHAnsi" w:eastAsiaTheme="majorEastAsia" w:hAnsiTheme="majorHAnsi" w:cstheme="majorBidi"/>
              <w:sz w:val="20"/>
            </w:rPr>
            <w:fldChar w:fldCharType="separate"/>
          </w:r>
          <w:r>
            <w:rPr>
              <w:rFonts w:asciiTheme="majorHAnsi" w:eastAsiaTheme="majorEastAsia" w:hAnsiTheme="majorHAnsi" w:cstheme="majorBidi"/>
              <w:noProof/>
              <w:sz w:val="20"/>
            </w:rPr>
            <w:t>04/12/2017</w:t>
          </w:r>
          <w:r w:rsidRPr="00076E21">
            <w:rPr>
              <w:rFonts w:asciiTheme="majorHAnsi" w:eastAsiaTheme="majorEastAsia" w:hAnsiTheme="majorHAnsi" w:cstheme="majorBidi"/>
              <w:sz w:val="20"/>
            </w:rPr>
            <w:fldChar w:fldCharType="end"/>
          </w:r>
        </w:p>
      </w:tc>
      <w:tc>
        <w:tcPr>
          <w:tcW w:w="3580" w:type="dxa"/>
          <w:tcBorders>
            <w:top w:val="single" w:sz="4" w:space="0" w:color="auto"/>
          </w:tcBorders>
        </w:tcPr>
        <w:p w:rsidR="00416B98" w:rsidRDefault="00416B98">
          <w:pPr>
            <w:pStyle w:val="Sous-titre"/>
            <w:pBdr>
              <w:top w:val="none" w:sz="0" w:space="0" w:color="auto"/>
              <w:bottom w:val="none" w:sz="0" w:space="0" w:color="auto"/>
            </w:pBdr>
            <w:rPr>
              <w:sz w:val="16"/>
            </w:rPr>
          </w:pPr>
        </w:p>
      </w:tc>
      <w:tc>
        <w:tcPr>
          <w:tcW w:w="2618" w:type="dxa"/>
          <w:tcBorders>
            <w:top w:val="single" w:sz="4" w:space="0" w:color="auto"/>
          </w:tcBorders>
        </w:tcPr>
        <w:p w:rsidR="00416B98" w:rsidRDefault="00416B98"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0C2D2C">
            <w:rPr>
              <w:noProof/>
              <w:sz w:val="16"/>
            </w:rPr>
            <w:t>22</w:t>
          </w:r>
          <w:r>
            <w:rPr>
              <w:sz w:val="16"/>
            </w:rPr>
            <w:fldChar w:fldCharType="end"/>
          </w:r>
        </w:p>
      </w:tc>
    </w:tr>
    <w:tr w:rsidR="00416B98">
      <w:trPr>
        <w:cantSplit/>
      </w:trPr>
      <w:tc>
        <w:tcPr>
          <w:tcW w:w="9777" w:type="dxa"/>
          <w:gridSpan w:val="3"/>
        </w:tcPr>
        <w:p w:rsidR="00416B98" w:rsidRDefault="00416B98"/>
      </w:tc>
    </w:tr>
  </w:tbl>
  <w:p w:rsidR="00416B98" w:rsidRDefault="00416B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416B98" w:rsidTr="00F033AB">
      <w:trPr>
        <w:cantSplit/>
      </w:trPr>
      <w:tc>
        <w:tcPr>
          <w:tcW w:w="3579" w:type="dxa"/>
          <w:tcBorders>
            <w:top w:val="single" w:sz="4" w:space="0" w:color="auto"/>
          </w:tcBorders>
        </w:tcPr>
        <w:p w:rsidR="00416B98" w:rsidRDefault="00416B98" w:rsidP="00F56AA1"/>
      </w:tc>
      <w:tc>
        <w:tcPr>
          <w:tcW w:w="3580" w:type="dxa"/>
          <w:tcBorders>
            <w:top w:val="single" w:sz="4" w:space="0" w:color="auto"/>
          </w:tcBorders>
        </w:tcPr>
        <w:p w:rsidR="00416B98" w:rsidRDefault="00416B98">
          <w:pPr>
            <w:pStyle w:val="Sous-titre"/>
            <w:pBdr>
              <w:top w:val="none" w:sz="0" w:space="0" w:color="auto"/>
              <w:bottom w:val="none" w:sz="0" w:space="0" w:color="auto"/>
            </w:pBdr>
            <w:rPr>
              <w:sz w:val="16"/>
            </w:rPr>
          </w:pPr>
        </w:p>
      </w:tc>
      <w:tc>
        <w:tcPr>
          <w:tcW w:w="2618" w:type="dxa"/>
          <w:tcBorders>
            <w:top w:val="single" w:sz="4" w:space="0" w:color="auto"/>
          </w:tcBorders>
        </w:tcPr>
        <w:p w:rsidR="00416B98" w:rsidRDefault="00416B98">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Pr>
              <w:noProof/>
              <w:sz w:val="16"/>
            </w:rPr>
            <w:t>5</w:t>
          </w:r>
          <w:r>
            <w:rPr>
              <w:sz w:val="16"/>
            </w:rPr>
            <w:fldChar w:fldCharType="end"/>
          </w:r>
        </w:p>
      </w:tc>
    </w:tr>
  </w:tbl>
  <w:p w:rsidR="00416B98" w:rsidRDefault="00416B98" w:rsidP="00F0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03E" w:rsidRDefault="0046203E" w:rsidP="00C662E0">
      <w:r>
        <w:separator/>
      </w:r>
    </w:p>
  </w:footnote>
  <w:footnote w:type="continuationSeparator" w:id="0">
    <w:p w:rsidR="0046203E" w:rsidRDefault="0046203E" w:rsidP="00C6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416B98" w:rsidRPr="00995133" w:rsidTr="00E93599">
      <w:trPr>
        <w:gridAfter w:val="1"/>
        <w:wAfter w:w="142" w:type="dxa"/>
      </w:trPr>
      <w:tc>
        <w:tcPr>
          <w:tcW w:w="3936" w:type="dxa"/>
          <w:gridSpan w:val="2"/>
          <w:vAlign w:val="center"/>
        </w:tcPr>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960727251"/>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416B98" w:rsidRPr="00995133" w:rsidRDefault="00416B98"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sidRPr="00076E21">
            <w:rPr>
              <w:rFonts w:asciiTheme="majorHAnsi" w:eastAsiaTheme="majorEastAsia" w:hAnsiTheme="majorHAnsi" w:cstheme="majorBidi"/>
              <w:sz w:val="20"/>
            </w:rPr>
            <w:t>Planification_POK’HEIR</w:t>
          </w:r>
        </w:p>
      </w:tc>
      <w:tc>
        <w:tcPr>
          <w:tcW w:w="2126" w:type="dxa"/>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sidRPr="00076E21">
            <w:rPr>
              <w:rFonts w:asciiTheme="majorHAnsi" w:eastAsiaTheme="majorEastAsia" w:hAnsiTheme="majorHAnsi" w:cstheme="majorBidi"/>
              <w:sz w:val="20"/>
            </w:rPr>
            <w:t>POK’HEIR</w:t>
          </w:r>
        </w:p>
      </w:tc>
    </w:tr>
    <w:tr w:rsidR="00416B98" w:rsidRPr="00995133" w:rsidTr="00E93599">
      <w:tc>
        <w:tcPr>
          <w:tcW w:w="3369" w:type="dxa"/>
          <w:vAlign w:val="center"/>
        </w:tcPr>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p>
      </w:tc>
    </w:tr>
  </w:tbl>
  <w:p w:rsidR="00416B98" w:rsidRPr="00995133" w:rsidRDefault="00416B98" w:rsidP="00C662E0">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416B98" w:rsidRPr="00995133" w:rsidTr="00E93599">
      <w:trPr>
        <w:gridAfter w:val="1"/>
        <w:wAfter w:w="142" w:type="dxa"/>
      </w:trPr>
      <w:tc>
        <w:tcPr>
          <w:tcW w:w="3936" w:type="dxa"/>
          <w:gridSpan w:val="2"/>
          <w:vAlign w:val="center"/>
        </w:tcPr>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r>
            <w:rPr>
              <w:rFonts w:asciiTheme="majorHAnsi" w:eastAsiaTheme="majorEastAsia" w:hAnsiTheme="majorHAnsi" w:cstheme="majorBidi"/>
              <w:sz w:val="20"/>
              <w:highlight w:val="cyan"/>
            </w:rPr>
            <w:t>Planification</w:t>
          </w:r>
          <w:r w:rsidRPr="008677E2">
            <w:rPr>
              <w:rFonts w:asciiTheme="majorHAnsi" w:eastAsiaTheme="majorEastAsia" w:hAnsiTheme="majorHAnsi" w:cstheme="majorBidi"/>
              <w:sz w:val="20"/>
              <w:highlight w:val="cyan"/>
            </w:rPr>
            <w:t>_</w:t>
          </w:r>
          <w:r>
            <w:rPr>
              <w:rFonts w:asciiTheme="majorHAnsi" w:eastAsiaTheme="majorEastAsia" w:hAnsiTheme="majorHAnsi" w:cstheme="majorBidi"/>
              <w:sz w:val="20"/>
              <w:highlight w:val="cyan"/>
            </w:rPr>
            <w:t>Pok’Heir</w:t>
          </w:r>
        </w:p>
      </w:tc>
      <w:tc>
        <w:tcPr>
          <w:tcW w:w="2126" w:type="dxa"/>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highlight w:val="cyan"/>
            </w:rPr>
            <w:t>Pok’Heir</w:t>
          </w:r>
        </w:p>
      </w:tc>
    </w:tr>
    <w:tr w:rsidR="00416B98" w:rsidRPr="00995133" w:rsidTr="00E93599">
      <w:tc>
        <w:tcPr>
          <w:tcW w:w="3369" w:type="dxa"/>
          <w:vAlign w:val="center"/>
        </w:tcPr>
        <w:p w:rsidR="00416B98" w:rsidRPr="00995133" w:rsidRDefault="00416B98" w:rsidP="00E93599">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416B98" w:rsidRPr="00995133" w:rsidRDefault="00416B98" w:rsidP="00E93599">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416B98" w:rsidRPr="00995133" w:rsidRDefault="00416B98" w:rsidP="00E93599">
          <w:pPr>
            <w:pStyle w:val="En-tte"/>
            <w:tabs>
              <w:tab w:val="clear" w:pos="4536"/>
              <w:tab w:val="clear" w:pos="9072"/>
            </w:tabs>
            <w:jc w:val="right"/>
            <w:rPr>
              <w:rFonts w:asciiTheme="majorHAnsi" w:eastAsiaTheme="majorEastAsia" w:hAnsiTheme="majorHAnsi" w:cstheme="majorBidi"/>
              <w:sz w:val="20"/>
            </w:rPr>
          </w:pPr>
        </w:p>
      </w:tc>
    </w:tr>
  </w:tbl>
  <w:p w:rsidR="00416B98" w:rsidRPr="00995133" w:rsidRDefault="00416B98" w:rsidP="00145191">
    <w:pPr>
      <w:pStyle w:val="En-tte"/>
      <w:pBdr>
        <w:bottom w:val="thickThinSmallGap" w:sz="24" w:space="0" w:color="622423"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D0F"/>
    <w:multiLevelType w:val="hybridMultilevel"/>
    <w:tmpl w:val="645A6A3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96C12E6"/>
    <w:multiLevelType w:val="hybridMultilevel"/>
    <w:tmpl w:val="1B9CBA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A9509D"/>
    <w:multiLevelType w:val="singleLevel"/>
    <w:tmpl w:val="2724DF8A"/>
    <w:lvl w:ilvl="0">
      <w:start w:val="1"/>
      <w:numFmt w:val="bullet"/>
      <w:pStyle w:val="Liste2"/>
      <w:lvlText w:val=""/>
      <w:lvlJc w:val="left"/>
      <w:pPr>
        <w:tabs>
          <w:tab w:val="num" w:pos="2061"/>
        </w:tabs>
        <w:ind w:left="2061" w:hanging="360"/>
      </w:pPr>
      <w:rPr>
        <w:rFonts w:ascii="Wingdings" w:hAnsi="Wingdings" w:hint="default"/>
      </w:rPr>
    </w:lvl>
  </w:abstractNum>
  <w:abstractNum w:abstractNumId="3" w15:restartNumberingAfterBreak="0">
    <w:nsid w:val="155B6F15"/>
    <w:multiLevelType w:val="hybridMultilevel"/>
    <w:tmpl w:val="6DC0E6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157ADC"/>
    <w:multiLevelType w:val="hybridMultilevel"/>
    <w:tmpl w:val="57D05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7E583E"/>
    <w:multiLevelType w:val="hybridMultilevel"/>
    <w:tmpl w:val="0A84DC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7E77E0"/>
    <w:multiLevelType w:val="hybridMultilevel"/>
    <w:tmpl w:val="55B688D4"/>
    <w:lvl w:ilvl="0" w:tplc="FC90B16E">
      <w:start w:val="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81B5E"/>
    <w:multiLevelType w:val="hybridMultilevel"/>
    <w:tmpl w:val="D840BAA2"/>
    <w:lvl w:ilvl="0" w:tplc="2912FFC6">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2B1F749E"/>
    <w:multiLevelType w:val="hybridMultilevel"/>
    <w:tmpl w:val="5CB89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EC0838"/>
    <w:multiLevelType w:val="hybridMultilevel"/>
    <w:tmpl w:val="3B7C9540"/>
    <w:lvl w:ilvl="0" w:tplc="5F9AF5C6">
      <w:start w:val="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CA27A6"/>
    <w:multiLevelType w:val="hybridMultilevel"/>
    <w:tmpl w:val="AD008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44285"/>
    <w:multiLevelType w:val="hybridMultilevel"/>
    <w:tmpl w:val="33DAA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034B10"/>
    <w:multiLevelType w:val="multilevel"/>
    <w:tmpl w:val="0148789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9304EA"/>
    <w:multiLevelType w:val="hybridMultilevel"/>
    <w:tmpl w:val="7F30CE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28B0700"/>
    <w:multiLevelType w:val="hybridMultilevel"/>
    <w:tmpl w:val="3AAC319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37358E5"/>
    <w:multiLevelType w:val="hybridMultilevel"/>
    <w:tmpl w:val="238AE8A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C830FDB"/>
    <w:multiLevelType w:val="hybridMultilevel"/>
    <w:tmpl w:val="D4B23D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524DBC"/>
    <w:multiLevelType w:val="hybridMultilevel"/>
    <w:tmpl w:val="EE1C4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4"/>
  </w:num>
  <w:num w:numId="9">
    <w:abstractNumId w:val="0"/>
  </w:num>
  <w:num w:numId="10">
    <w:abstractNumId w:val="15"/>
  </w:num>
  <w:num w:numId="11">
    <w:abstractNumId w:val="11"/>
  </w:num>
  <w:num w:numId="12">
    <w:abstractNumId w:val="8"/>
  </w:num>
  <w:num w:numId="13">
    <w:abstractNumId w:val="17"/>
  </w:num>
  <w:num w:numId="14">
    <w:abstractNumId w:val="3"/>
  </w:num>
  <w:num w:numId="15">
    <w:abstractNumId w:val="13"/>
  </w:num>
  <w:num w:numId="16">
    <w:abstractNumId w:val="5"/>
  </w:num>
  <w:num w:numId="17">
    <w:abstractNumId w:val="18"/>
  </w:num>
  <w:num w:numId="18">
    <w:abstractNumId w:val="1"/>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010"/>
    <w:rsid w:val="00000BF3"/>
    <w:rsid w:val="0000559F"/>
    <w:rsid w:val="000136A0"/>
    <w:rsid w:val="00015034"/>
    <w:rsid w:val="000150AD"/>
    <w:rsid w:val="00036B29"/>
    <w:rsid w:val="00042867"/>
    <w:rsid w:val="0005438B"/>
    <w:rsid w:val="0006119F"/>
    <w:rsid w:val="00070A23"/>
    <w:rsid w:val="00076E21"/>
    <w:rsid w:val="000A043E"/>
    <w:rsid w:val="000B13EA"/>
    <w:rsid w:val="000B43A4"/>
    <w:rsid w:val="000C2D2C"/>
    <w:rsid w:val="000C602F"/>
    <w:rsid w:val="000C62FE"/>
    <w:rsid w:val="000C7BC1"/>
    <w:rsid w:val="000D254C"/>
    <w:rsid w:val="000E04A7"/>
    <w:rsid w:val="00105299"/>
    <w:rsid w:val="00114B45"/>
    <w:rsid w:val="00126DF6"/>
    <w:rsid w:val="001302DE"/>
    <w:rsid w:val="001407D8"/>
    <w:rsid w:val="00141502"/>
    <w:rsid w:val="00145191"/>
    <w:rsid w:val="00145CBD"/>
    <w:rsid w:val="00146709"/>
    <w:rsid w:val="00156C48"/>
    <w:rsid w:val="001738DD"/>
    <w:rsid w:val="00182E8C"/>
    <w:rsid w:val="00185575"/>
    <w:rsid w:val="001A3238"/>
    <w:rsid w:val="001A5784"/>
    <w:rsid w:val="001B0A9D"/>
    <w:rsid w:val="001B3374"/>
    <w:rsid w:val="001B3BA9"/>
    <w:rsid w:val="001B6ECD"/>
    <w:rsid w:val="001C2A4F"/>
    <w:rsid w:val="001C2ADC"/>
    <w:rsid w:val="001E5041"/>
    <w:rsid w:val="001F1C96"/>
    <w:rsid w:val="001F4B31"/>
    <w:rsid w:val="00205EE5"/>
    <w:rsid w:val="00215B41"/>
    <w:rsid w:val="00224049"/>
    <w:rsid w:val="00224598"/>
    <w:rsid w:val="00232419"/>
    <w:rsid w:val="002671AD"/>
    <w:rsid w:val="0028220E"/>
    <w:rsid w:val="00292308"/>
    <w:rsid w:val="002B3EBE"/>
    <w:rsid w:val="002C5B80"/>
    <w:rsid w:val="002C5DA1"/>
    <w:rsid w:val="002C6D78"/>
    <w:rsid w:val="002D2A84"/>
    <w:rsid w:val="002D2EA5"/>
    <w:rsid w:val="002F2836"/>
    <w:rsid w:val="002F408C"/>
    <w:rsid w:val="002F4673"/>
    <w:rsid w:val="002F49E7"/>
    <w:rsid w:val="00307788"/>
    <w:rsid w:val="00325072"/>
    <w:rsid w:val="00325881"/>
    <w:rsid w:val="00326844"/>
    <w:rsid w:val="003456FB"/>
    <w:rsid w:val="003546F6"/>
    <w:rsid w:val="00356C3D"/>
    <w:rsid w:val="003A4653"/>
    <w:rsid w:val="003B2397"/>
    <w:rsid w:val="003B5C4E"/>
    <w:rsid w:val="003B69BB"/>
    <w:rsid w:val="003C4A0B"/>
    <w:rsid w:val="003C502F"/>
    <w:rsid w:val="003C79D7"/>
    <w:rsid w:val="00402FDD"/>
    <w:rsid w:val="00416B98"/>
    <w:rsid w:val="00423D15"/>
    <w:rsid w:val="00430018"/>
    <w:rsid w:val="00435525"/>
    <w:rsid w:val="00453F05"/>
    <w:rsid w:val="00454CE6"/>
    <w:rsid w:val="00456C51"/>
    <w:rsid w:val="0046203E"/>
    <w:rsid w:val="0047586B"/>
    <w:rsid w:val="004C109B"/>
    <w:rsid w:val="004D018E"/>
    <w:rsid w:val="004D1B13"/>
    <w:rsid w:val="004E74B7"/>
    <w:rsid w:val="004F0C2F"/>
    <w:rsid w:val="005052E4"/>
    <w:rsid w:val="00505F0E"/>
    <w:rsid w:val="00506CEE"/>
    <w:rsid w:val="005078A8"/>
    <w:rsid w:val="005234EC"/>
    <w:rsid w:val="00532BCF"/>
    <w:rsid w:val="005330F3"/>
    <w:rsid w:val="00547F8A"/>
    <w:rsid w:val="00566AA0"/>
    <w:rsid w:val="005716D4"/>
    <w:rsid w:val="00583D39"/>
    <w:rsid w:val="0059380B"/>
    <w:rsid w:val="005A2DA6"/>
    <w:rsid w:val="005B01E9"/>
    <w:rsid w:val="005C0215"/>
    <w:rsid w:val="005C13D1"/>
    <w:rsid w:val="005D7747"/>
    <w:rsid w:val="005F0186"/>
    <w:rsid w:val="005F2582"/>
    <w:rsid w:val="005F273E"/>
    <w:rsid w:val="005F33AC"/>
    <w:rsid w:val="005F5D1B"/>
    <w:rsid w:val="0060727C"/>
    <w:rsid w:val="0061294A"/>
    <w:rsid w:val="00627E5D"/>
    <w:rsid w:val="00633A26"/>
    <w:rsid w:val="00675547"/>
    <w:rsid w:val="00681772"/>
    <w:rsid w:val="00682A97"/>
    <w:rsid w:val="00682D67"/>
    <w:rsid w:val="006E2D8B"/>
    <w:rsid w:val="006F164C"/>
    <w:rsid w:val="006F5CBB"/>
    <w:rsid w:val="00700801"/>
    <w:rsid w:val="00706748"/>
    <w:rsid w:val="00714371"/>
    <w:rsid w:val="007162E3"/>
    <w:rsid w:val="00721350"/>
    <w:rsid w:val="00751569"/>
    <w:rsid w:val="007612A2"/>
    <w:rsid w:val="00763035"/>
    <w:rsid w:val="00767FC1"/>
    <w:rsid w:val="00770FE6"/>
    <w:rsid w:val="00777140"/>
    <w:rsid w:val="007842DB"/>
    <w:rsid w:val="00797862"/>
    <w:rsid w:val="007B3CD7"/>
    <w:rsid w:val="007B7700"/>
    <w:rsid w:val="007D4099"/>
    <w:rsid w:val="00852719"/>
    <w:rsid w:val="00853CF6"/>
    <w:rsid w:val="008677E2"/>
    <w:rsid w:val="008A26F6"/>
    <w:rsid w:val="008C4F7F"/>
    <w:rsid w:val="008D2D9D"/>
    <w:rsid w:val="008F10C9"/>
    <w:rsid w:val="008F210C"/>
    <w:rsid w:val="00903B92"/>
    <w:rsid w:val="00912EFC"/>
    <w:rsid w:val="00917257"/>
    <w:rsid w:val="009234D5"/>
    <w:rsid w:val="009412FA"/>
    <w:rsid w:val="009439E6"/>
    <w:rsid w:val="00945AA1"/>
    <w:rsid w:val="00971DED"/>
    <w:rsid w:val="009758C2"/>
    <w:rsid w:val="00983364"/>
    <w:rsid w:val="009B4B0D"/>
    <w:rsid w:val="009C7535"/>
    <w:rsid w:val="009C773D"/>
    <w:rsid w:val="009D45E5"/>
    <w:rsid w:val="009D628F"/>
    <w:rsid w:val="009E0A1A"/>
    <w:rsid w:val="009E287E"/>
    <w:rsid w:val="009E4DEB"/>
    <w:rsid w:val="009F5A88"/>
    <w:rsid w:val="009F63F8"/>
    <w:rsid w:val="00A01E4D"/>
    <w:rsid w:val="00A01ECB"/>
    <w:rsid w:val="00A02F9B"/>
    <w:rsid w:val="00A048D5"/>
    <w:rsid w:val="00A20DBC"/>
    <w:rsid w:val="00A26946"/>
    <w:rsid w:val="00A51E91"/>
    <w:rsid w:val="00A52266"/>
    <w:rsid w:val="00A6171D"/>
    <w:rsid w:val="00A67204"/>
    <w:rsid w:val="00A73A62"/>
    <w:rsid w:val="00A844D0"/>
    <w:rsid w:val="00A93084"/>
    <w:rsid w:val="00AA0A1C"/>
    <w:rsid w:val="00AC0A94"/>
    <w:rsid w:val="00AD0C0B"/>
    <w:rsid w:val="00AD35A3"/>
    <w:rsid w:val="00B022E2"/>
    <w:rsid w:val="00B0517C"/>
    <w:rsid w:val="00B231BF"/>
    <w:rsid w:val="00B233EB"/>
    <w:rsid w:val="00B35B57"/>
    <w:rsid w:val="00B430FD"/>
    <w:rsid w:val="00B47159"/>
    <w:rsid w:val="00B47B92"/>
    <w:rsid w:val="00B52C6F"/>
    <w:rsid w:val="00B73616"/>
    <w:rsid w:val="00B90046"/>
    <w:rsid w:val="00B95958"/>
    <w:rsid w:val="00B96A0D"/>
    <w:rsid w:val="00B9773D"/>
    <w:rsid w:val="00BA7651"/>
    <w:rsid w:val="00BB02B3"/>
    <w:rsid w:val="00BB66C8"/>
    <w:rsid w:val="00BC54B7"/>
    <w:rsid w:val="00BE65AA"/>
    <w:rsid w:val="00C00A97"/>
    <w:rsid w:val="00C144CB"/>
    <w:rsid w:val="00C15427"/>
    <w:rsid w:val="00C26C05"/>
    <w:rsid w:val="00C426F2"/>
    <w:rsid w:val="00C510F0"/>
    <w:rsid w:val="00C569F4"/>
    <w:rsid w:val="00C662E0"/>
    <w:rsid w:val="00C8232F"/>
    <w:rsid w:val="00C95A89"/>
    <w:rsid w:val="00CA29C4"/>
    <w:rsid w:val="00CA5565"/>
    <w:rsid w:val="00CB06F8"/>
    <w:rsid w:val="00CB4998"/>
    <w:rsid w:val="00CD40F2"/>
    <w:rsid w:val="00CD7C0B"/>
    <w:rsid w:val="00CE6893"/>
    <w:rsid w:val="00CF357C"/>
    <w:rsid w:val="00D07107"/>
    <w:rsid w:val="00D10585"/>
    <w:rsid w:val="00D3363B"/>
    <w:rsid w:val="00D34EDC"/>
    <w:rsid w:val="00D46833"/>
    <w:rsid w:val="00D53E28"/>
    <w:rsid w:val="00D61BB3"/>
    <w:rsid w:val="00D61E8B"/>
    <w:rsid w:val="00D63741"/>
    <w:rsid w:val="00DA5C36"/>
    <w:rsid w:val="00DB7697"/>
    <w:rsid w:val="00DE4A7E"/>
    <w:rsid w:val="00DF1628"/>
    <w:rsid w:val="00DF4D79"/>
    <w:rsid w:val="00DF5128"/>
    <w:rsid w:val="00DF7773"/>
    <w:rsid w:val="00E06AD2"/>
    <w:rsid w:val="00E17605"/>
    <w:rsid w:val="00E273C7"/>
    <w:rsid w:val="00E30474"/>
    <w:rsid w:val="00E42169"/>
    <w:rsid w:val="00E54347"/>
    <w:rsid w:val="00E6101D"/>
    <w:rsid w:val="00E744D3"/>
    <w:rsid w:val="00E84DC5"/>
    <w:rsid w:val="00E84EF4"/>
    <w:rsid w:val="00E86EFB"/>
    <w:rsid w:val="00E93599"/>
    <w:rsid w:val="00EB0FD5"/>
    <w:rsid w:val="00EB24A7"/>
    <w:rsid w:val="00EB2727"/>
    <w:rsid w:val="00EC3251"/>
    <w:rsid w:val="00EC3894"/>
    <w:rsid w:val="00EC4367"/>
    <w:rsid w:val="00EC5517"/>
    <w:rsid w:val="00ED1F5C"/>
    <w:rsid w:val="00ED5573"/>
    <w:rsid w:val="00F033AB"/>
    <w:rsid w:val="00F23C77"/>
    <w:rsid w:val="00F278B9"/>
    <w:rsid w:val="00F3310A"/>
    <w:rsid w:val="00F334D6"/>
    <w:rsid w:val="00F40F75"/>
    <w:rsid w:val="00F423B0"/>
    <w:rsid w:val="00F501C6"/>
    <w:rsid w:val="00F539D8"/>
    <w:rsid w:val="00F56AA1"/>
    <w:rsid w:val="00F61501"/>
    <w:rsid w:val="00F61BC4"/>
    <w:rsid w:val="00F7164B"/>
    <w:rsid w:val="00F7416A"/>
    <w:rsid w:val="00F77E07"/>
    <w:rsid w:val="00F80EF9"/>
    <w:rsid w:val="00F8618D"/>
    <w:rsid w:val="00FA1010"/>
    <w:rsid w:val="00FD1642"/>
    <w:rsid w:val="00FD1DC8"/>
    <w:rsid w:val="00FE084F"/>
    <w:rsid w:val="00FE0D3B"/>
    <w:rsid w:val="00FE12BE"/>
    <w:rsid w:val="00FF3CF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92625"/>
  <w15:docId w15:val="{6D6D2738-0064-4640-8763-87AB1BFA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E0"/>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Corpsdetexte"/>
    <w:link w:val="Titre1Car"/>
    <w:uiPriority w:val="9"/>
    <w:qFormat/>
    <w:rsid w:val="00C662E0"/>
    <w:pPr>
      <w:keepNext/>
      <w:keepLines/>
      <w:pageBreakBefore/>
      <w:numPr>
        <w:numId w:val="1"/>
      </w:numPr>
      <w:pBdr>
        <w:top w:val="single" w:sz="12" w:space="1" w:color="auto"/>
        <w:bottom w:val="single" w:sz="12" w:space="1" w:color="auto"/>
      </w:pBdr>
      <w:tabs>
        <w:tab w:val="left" w:pos="567"/>
      </w:tabs>
      <w:spacing w:before="240" w:after="480"/>
      <w:outlineLvl w:val="0"/>
    </w:pPr>
    <w:rPr>
      <w:rFonts w:ascii="Arial Gras" w:hAnsi="Arial Gras"/>
      <w:b/>
      <w:smallCaps/>
      <w:sz w:val="32"/>
    </w:rPr>
  </w:style>
  <w:style w:type="paragraph" w:styleId="Titre2">
    <w:name w:val="heading 2"/>
    <w:basedOn w:val="Normal"/>
    <w:next w:val="Corpsdetexte2"/>
    <w:link w:val="Titre2Car"/>
    <w:uiPriority w:val="9"/>
    <w:qFormat/>
    <w:rsid w:val="00C662E0"/>
    <w:pPr>
      <w:keepNext/>
      <w:keepLines/>
      <w:numPr>
        <w:ilvl w:val="1"/>
        <w:numId w:val="1"/>
      </w:numPr>
      <w:pBdr>
        <w:top w:val="single" w:sz="2" w:space="1" w:color="auto"/>
        <w:bottom w:val="single" w:sz="2" w:space="1" w:color="auto"/>
      </w:pBdr>
      <w:shd w:val="clear" w:color="000000" w:fill="auto"/>
      <w:tabs>
        <w:tab w:val="left" w:pos="1134"/>
      </w:tabs>
      <w:spacing w:before="360" w:after="240"/>
      <w:outlineLvl w:val="1"/>
    </w:pPr>
    <w:rPr>
      <w:rFonts w:ascii="Arial Gras" w:hAnsi="Arial Gras"/>
      <w:b/>
      <w:smallCaps/>
      <w:sz w:val="28"/>
    </w:rPr>
  </w:style>
  <w:style w:type="paragraph" w:styleId="Titre3">
    <w:name w:val="heading 3"/>
    <w:basedOn w:val="Normal"/>
    <w:next w:val="Corpsdetexte3"/>
    <w:link w:val="Titre3Car"/>
    <w:uiPriority w:val="9"/>
    <w:qFormat/>
    <w:rsid w:val="00C662E0"/>
    <w:pPr>
      <w:keepNext/>
      <w:keepLines/>
      <w:numPr>
        <w:ilvl w:val="2"/>
        <w:numId w:val="1"/>
      </w:numPr>
      <w:pBdr>
        <w:bottom w:val="single" w:sz="4" w:space="1" w:color="auto"/>
      </w:pBdr>
      <w:tabs>
        <w:tab w:val="left" w:pos="567"/>
        <w:tab w:val="left" w:pos="1276"/>
        <w:tab w:val="left" w:pos="1701"/>
      </w:tabs>
      <w:spacing w:before="240" w:after="120"/>
      <w:outlineLvl w:val="2"/>
    </w:pPr>
    <w:rPr>
      <w:rFonts w:ascii="Arial Gras" w:hAnsi="Arial Gras"/>
      <w:b/>
      <w:color w:val="000000"/>
    </w:rPr>
  </w:style>
  <w:style w:type="paragraph" w:styleId="Titre4">
    <w:name w:val="heading 4"/>
    <w:basedOn w:val="Titre3"/>
    <w:next w:val="Corpsdetexte3"/>
    <w:link w:val="Titre4Car"/>
    <w:qFormat/>
    <w:rsid w:val="00C662E0"/>
    <w:pPr>
      <w:numPr>
        <w:ilvl w:val="3"/>
      </w:numPr>
      <w:tabs>
        <w:tab w:val="clear" w:pos="567"/>
        <w:tab w:val="clear" w:pos="1276"/>
        <w:tab w:val="clear" w:pos="1701"/>
      </w:tabs>
      <w:outlineLvl w:val="3"/>
    </w:pPr>
    <w:rPr>
      <w:rFonts w:ascii="Arial" w:hAnsi="Arial"/>
      <w:b w:val="0"/>
      <w:iCs/>
    </w:rPr>
  </w:style>
  <w:style w:type="paragraph" w:styleId="Titre5">
    <w:name w:val="heading 5"/>
    <w:basedOn w:val="Titre4"/>
    <w:next w:val="Corpsdetexte3"/>
    <w:link w:val="Titre5Car"/>
    <w:qFormat/>
    <w:rsid w:val="00C662E0"/>
    <w:pPr>
      <w:numPr>
        <w:ilvl w:val="4"/>
      </w:numPr>
      <w:outlineLvl w:val="4"/>
    </w:pPr>
  </w:style>
  <w:style w:type="paragraph" w:styleId="Titre7">
    <w:name w:val="heading 7"/>
    <w:basedOn w:val="Normal"/>
    <w:next w:val="Normal"/>
    <w:link w:val="Titre7Car"/>
    <w:qFormat/>
    <w:rsid w:val="00C662E0"/>
    <w:pPr>
      <w:keepNext/>
      <w:outlineLvl w:val="6"/>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semiHidden/>
    <w:rsid w:val="00C662E0"/>
    <w:pPr>
      <w:spacing w:after="120"/>
    </w:pPr>
  </w:style>
  <w:style w:type="character" w:customStyle="1" w:styleId="CorpsdetexteCar">
    <w:name w:val="Corps de texte Car"/>
    <w:basedOn w:val="Policepardfaut"/>
    <w:link w:val="Corpsdetexte"/>
    <w:semiHidden/>
    <w:rsid w:val="00C662E0"/>
    <w:rPr>
      <w:rFonts w:ascii="Arial" w:eastAsia="Times New Roman" w:hAnsi="Arial" w:cs="Times New Roman"/>
      <w:sz w:val="24"/>
      <w:szCs w:val="20"/>
      <w:lang w:eastAsia="fr-FR"/>
    </w:rPr>
  </w:style>
  <w:style w:type="character" w:customStyle="1" w:styleId="Titre1Car">
    <w:name w:val="Titre 1 Car"/>
    <w:basedOn w:val="Policepardfaut"/>
    <w:link w:val="Titre1"/>
    <w:uiPriority w:val="9"/>
    <w:rsid w:val="00C662E0"/>
    <w:rPr>
      <w:rFonts w:ascii="Arial Gras" w:eastAsia="Times New Roman" w:hAnsi="Arial Gras" w:cs="Times New Roman"/>
      <w:b/>
      <w:smallCaps/>
      <w:sz w:val="32"/>
      <w:szCs w:val="20"/>
      <w:lang w:eastAsia="fr-FR"/>
    </w:rPr>
  </w:style>
  <w:style w:type="paragraph" w:styleId="Corpsdetexte2">
    <w:name w:val="Body Text 2"/>
    <w:basedOn w:val="Corpsdetexte"/>
    <w:link w:val="Corpsdetexte2Car"/>
    <w:semiHidden/>
    <w:rsid w:val="00C662E0"/>
    <w:pPr>
      <w:ind w:left="284"/>
    </w:pPr>
  </w:style>
  <w:style w:type="character" w:customStyle="1" w:styleId="Corpsdetexte2Car">
    <w:name w:val="Corps de texte 2 Car"/>
    <w:basedOn w:val="Policepardfaut"/>
    <w:link w:val="Corpsdetexte2"/>
    <w:semiHidden/>
    <w:rsid w:val="00C662E0"/>
    <w:rPr>
      <w:rFonts w:ascii="Arial" w:eastAsia="Times New Roman" w:hAnsi="Arial" w:cs="Times New Roman"/>
      <w:sz w:val="24"/>
      <w:szCs w:val="20"/>
      <w:lang w:eastAsia="fr-FR"/>
    </w:rPr>
  </w:style>
  <w:style w:type="character" w:customStyle="1" w:styleId="Titre2Car">
    <w:name w:val="Titre 2 Car"/>
    <w:basedOn w:val="Policepardfaut"/>
    <w:link w:val="Titre2"/>
    <w:uiPriority w:val="9"/>
    <w:rsid w:val="00C662E0"/>
    <w:rPr>
      <w:rFonts w:ascii="Arial Gras" w:eastAsia="Times New Roman" w:hAnsi="Arial Gras" w:cs="Times New Roman"/>
      <w:b/>
      <w:smallCaps/>
      <w:sz w:val="28"/>
      <w:szCs w:val="20"/>
      <w:shd w:val="clear" w:color="000000" w:fill="auto"/>
      <w:lang w:eastAsia="fr-FR"/>
    </w:rPr>
  </w:style>
  <w:style w:type="paragraph" w:styleId="Corpsdetexte3">
    <w:name w:val="Body Text 3"/>
    <w:basedOn w:val="Corpsdetexte2"/>
    <w:link w:val="Corpsdetexte3Car"/>
    <w:semiHidden/>
    <w:rsid w:val="00C662E0"/>
    <w:pPr>
      <w:spacing w:after="60"/>
      <w:ind w:left="567"/>
    </w:pPr>
  </w:style>
  <w:style w:type="character" w:customStyle="1" w:styleId="Corpsdetexte3Car">
    <w:name w:val="Corps de texte 3 Car"/>
    <w:basedOn w:val="Policepardfaut"/>
    <w:link w:val="Corpsdetexte3"/>
    <w:semiHidden/>
    <w:rsid w:val="00C662E0"/>
    <w:rPr>
      <w:rFonts w:ascii="Arial" w:eastAsia="Times New Roman" w:hAnsi="Arial" w:cs="Times New Roman"/>
      <w:sz w:val="24"/>
      <w:szCs w:val="20"/>
      <w:lang w:eastAsia="fr-FR"/>
    </w:rPr>
  </w:style>
  <w:style w:type="character" w:customStyle="1" w:styleId="Titre3Car">
    <w:name w:val="Titre 3 Car"/>
    <w:basedOn w:val="Policepardfaut"/>
    <w:link w:val="Titre3"/>
    <w:uiPriority w:val="9"/>
    <w:rsid w:val="00C662E0"/>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662E0"/>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662E0"/>
    <w:rPr>
      <w:rFonts w:ascii="Arial" w:eastAsia="Times New Roman" w:hAnsi="Arial" w:cs="Times New Roman"/>
      <w:iCs/>
      <w:color w:val="000000"/>
      <w:sz w:val="24"/>
      <w:szCs w:val="20"/>
      <w:lang w:eastAsia="fr-FR"/>
    </w:rPr>
  </w:style>
  <w:style w:type="character" w:customStyle="1" w:styleId="Titre7Car">
    <w:name w:val="Titre 7 Car"/>
    <w:basedOn w:val="Policepardfaut"/>
    <w:link w:val="Titre7"/>
    <w:rsid w:val="00C662E0"/>
    <w:rPr>
      <w:rFonts w:ascii="Arial" w:eastAsia="Times New Roman" w:hAnsi="Arial" w:cs="Times New Roman"/>
      <w:b/>
      <w:sz w:val="24"/>
      <w:szCs w:val="20"/>
      <w:lang w:eastAsia="fr-FR"/>
    </w:rPr>
  </w:style>
  <w:style w:type="paragraph" w:styleId="En-tte">
    <w:name w:val="header"/>
    <w:basedOn w:val="Normal"/>
    <w:link w:val="En-tteCar"/>
    <w:uiPriority w:val="99"/>
    <w:rsid w:val="00C662E0"/>
    <w:pPr>
      <w:tabs>
        <w:tab w:val="center" w:pos="4536"/>
        <w:tab w:val="right" w:pos="9072"/>
      </w:tabs>
    </w:pPr>
  </w:style>
  <w:style w:type="character" w:customStyle="1" w:styleId="En-tteCar">
    <w:name w:val="En-tête Car"/>
    <w:basedOn w:val="Policepardfaut"/>
    <w:link w:val="En-tte"/>
    <w:uiPriority w:val="99"/>
    <w:rsid w:val="00C662E0"/>
    <w:rPr>
      <w:rFonts w:ascii="Arial" w:eastAsia="Times New Roman" w:hAnsi="Arial" w:cs="Times New Roman"/>
      <w:sz w:val="24"/>
      <w:szCs w:val="20"/>
      <w:lang w:eastAsia="fr-FR"/>
    </w:rPr>
  </w:style>
  <w:style w:type="paragraph" w:styleId="TM1">
    <w:name w:val="toc 1"/>
    <w:basedOn w:val="Normal"/>
    <w:next w:val="Normal"/>
    <w:autoRedefine/>
    <w:uiPriority w:val="39"/>
    <w:qFormat/>
    <w:rsid w:val="00C662E0"/>
    <w:pPr>
      <w:spacing w:before="120" w:after="120"/>
    </w:pPr>
    <w:rPr>
      <w:sz w:val="28"/>
    </w:rPr>
  </w:style>
  <w:style w:type="paragraph" w:styleId="TM2">
    <w:name w:val="toc 2"/>
    <w:basedOn w:val="Normal"/>
    <w:next w:val="Normal"/>
    <w:autoRedefine/>
    <w:uiPriority w:val="39"/>
    <w:qFormat/>
    <w:rsid w:val="00C662E0"/>
    <w:pPr>
      <w:spacing w:before="60" w:after="60"/>
      <w:ind w:left="238"/>
    </w:pPr>
    <w:rPr>
      <w:noProof/>
    </w:rPr>
  </w:style>
  <w:style w:type="paragraph" w:styleId="TM3">
    <w:name w:val="toc 3"/>
    <w:basedOn w:val="Normal"/>
    <w:next w:val="Normal"/>
    <w:autoRedefine/>
    <w:uiPriority w:val="39"/>
    <w:qFormat/>
    <w:rsid w:val="00C662E0"/>
    <w:pPr>
      <w:ind w:left="480"/>
    </w:pPr>
  </w:style>
  <w:style w:type="paragraph" w:styleId="Pieddepage">
    <w:name w:val="footer"/>
    <w:basedOn w:val="Normal"/>
    <w:link w:val="PieddepageCar"/>
    <w:uiPriority w:val="99"/>
    <w:rsid w:val="00C662E0"/>
    <w:pPr>
      <w:tabs>
        <w:tab w:val="center" w:pos="4536"/>
        <w:tab w:val="right" w:pos="9639"/>
      </w:tabs>
    </w:pPr>
  </w:style>
  <w:style w:type="character" w:customStyle="1" w:styleId="PieddepageCar">
    <w:name w:val="Pied de page Car"/>
    <w:basedOn w:val="Policepardfaut"/>
    <w:link w:val="Pieddepage"/>
    <w:uiPriority w:val="99"/>
    <w:rsid w:val="00C662E0"/>
    <w:rPr>
      <w:rFonts w:ascii="Arial" w:eastAsia="Times New Roman" w:hAnsi="Arial" w:cs="Times New Roman"/>
      <w:sz w:val="24"/>
      <w:szCs w:val="20"/>
      <w:lang w:eastAsia="fr-FR"/>
    </w:rPr>
  </w:style>
  <w:style w:type="character" w:styleId="Lienhypertexte">
    <w:name w:val="Hyperlink"/>
    <w:uiPriority w:val="99"/>
    <w:rsid w:val="00C662E0"/>
    <w:rPr>
      <w:color w:val="0000FF"/>
      <w:u w:val="single"/>
    </w:rPr>
  </w:style>
  <w:style w:type="paragraph" w:customStyle="1" w:styleId="Titrehorshierarchie1">
    <w:name w:val="Titre hors hierarchie 1"/>
    <w:basedOn w:val="Corpsdetexte"/>
    <w:next w:val="Corpsdetexte"/>
    <w:rsid w:val="00C662E0"/>
    <w:pPr>
      <w:spacing w:before="240"/>
      <w:ind w:left="284"/>
    </w:pPr>
    <w:rPr>
      <w:rFonts w:ascii="Arial Gras" w:hAnsi="Arial Gras"/>
      <w:b/>
      <w:i/>
      <w:sz w:val="28"/>
    </w:rPr>
  </w:style>
  <w:style w:type="paragraph" w:styleId="Liste2">
    <w:name w:val="List 2"/>
    <w:basedOn w:val="Normal"/>
    <w:semiHidden/>
    <w:rsid w:val="00C662E0"/>
    <w:pPr>
      <w:numPr>
        <w:numId w:val="2"/>
      </w:numPr>
      <w:tabs>
        <w:tab w:val="clear" w:pos="2061"/>
      </w:tabs>
      <w:spacing w:after="120"/>
      <w:ind w:left="1134" w:hanging="425"/>
    </w:pPr>
  </w:style>
  <w:style w:type="paragraph" w:styleId="Liste3">
    <w:name w:val="List 3"/>
    <w:basedOn w:val="Liste2"/>
    <w:semiHidden/>
    <w:rsid w:val="00C662E0"/>
    <w:pPr>
      <w:tabs>
        <w:tab w:val="left" w:pos="1418"/>
      </w:tabs>
      <w:ind w:left="1418"/>
    </w:pPr>
  </w:style>
  <w:style w:type="paragraph" w:customStyle="1" w:styleId="Sommaire">
    <w:name w:val="Sommaire"/>
    <w:basedOn w:val="Titre1"/>
    <w:rsid w:val="00C662E0"/>
    <w:pPr>
      <w:numPr>
        <w:numId w:val="0"/>
      </w:numPr>
    </w:pPr>
  </w:style>
  <w:style w:type="paragraph" w:styleId="Sous-titre">
    <w:name w:val="Subtitle"/>
    <w:basedOn w:val="Normal"/>
    <w:link w:val="Sous-titreCar"/>
    <w:qFormat/>
    <w:rsid w:val="00C662E0"/>
    <w:pPr>
      <w:pBdr>
        <w:top w:val="single" w:sz="4" w:space="31" w:color="auto"/>
        <w:bottom w:val="single" w:sz="4" w:space="1" w:color="auto"/>
      </w:pBdr>
      <w:jc w:val="center"/>
    </w:pPr>
    <w:rPr>
      <w:i/>
      <w:sz w:val="36"/>
    </w:rPr>
  </w:style>
  <w:style w:type="character" w:customStyle="1" w:styleId="Sous-titreCar">
    <w:name w:val="Sous-titre Car"/>
    <w:basedOn w:val="Policepardfaut"/>
    <w:link w:val="Sous-titre"/>
    <w:rsid w:val="00C662E0"/>
    <w:rPr>
      <w:rFonts w:ascii="Arial" w:eastAsia="Times New Roman" w:hAnsi="Arial" w:cs="Times New Roman"/>
      <w:i/>
      <w:sz w:val="36"/>
      <w:szCs w:val="20"/>
      <w:lang w:eastAsia="fr-FR"/>
    </w:rPr>
  </w:style>
  <w:style w:type="paragraph" w:styleId="Titre">
    <w:name w:val="Title"/>
    <w:basedOn w:val="Normal"/>
    <w:link w:val="TitreCar"/>
    <w:qFormat/>
    <w:rsid w:val="00C662E0"/>
    <w:pPr>
      <w:pBdr>
        <w:top w:val="single" w:sz="6" w:space="28" w:color="auto"/>
        <w:bottom w:val="single" w:sz="6" w:space="28" w:color="auto"/>
      </w:pBdr>
      <w:spacing w:before="480" w:after="480"/>
      <w:jc w:val="center"/>
    </w:pPr>
    <w:rPr>
      <w:b/>
      <w:bCs/>
      <w:i/>
      <w:sz w:val="72"/>
    </w:rPr>
  </w:style>
  <w:style w:type="character" w:customStyle="1" w:styleId="TitreCar">
    <w:name w:val="Titre Car"/>
    <w:basedOn w:val="Policepardfaut"/>
    <w:link w:val="Titre"/>
    <w:rsid w:val="00C662E0"/>
    <w:rPr>
      <w:rFonts w:ascii="Arial" w:eastAsia="Times New Roman" w:hAnsi="Arial" w:cs="Times New Roman"/>
      <w:b/>
      <w:bCs/>
      <w:i/>
      <w:sz w:val="72"/>
      <w:szCs w:val="20"/>
      <w:lang w:eastAsia="fr-FR"/>
    </w:rPr>
  </w:style>
  <w:style w:type="character" w:styleId="Marquedecommentaire">
    <w:name w:val="annotation reference"/>
    <w:semiHidden/>
    <w:rsid w:val="00C662E0"/>
    <w:rPr>
      <w:sz w:val="16"/>
      <w:szCs w:val="16"/>
    </w:rPr>
  </w:style>
  <w:style w:type="paragraph" w:styleId="Commentaire">
    <w:name w:val="annotation text"/>
    <w:basedOn w:val="Normal"/>
    <w:link w:val="CommentaireCar"/>
    <w:semiHidden/>
    <w:rsid w:val="00C662E0"/>
    <w:rPr>
      <w:sz w:val="20"/>
    </w:rPr>
  </w:style>
  <w:style w:type="character" w:customStyle="1" w:styleId="CommentaireCar">
    <w:name w:val="Commentaire Car"/>
    <w:basedOn w:val="Policepardfaut"/>
    <w:link w:val="Commentaire"/>
    <w:semiHidden/>
    <w:rsid w:val="00C662E0"/>
    <w:rPr>
      <w:rFonts w:ascii="Arial" w:eastAsia="Times New Roman" w:hAnsi="Arial" w:cs="Times New Roman"/>
      <w:sz w:val="20"/>
      <w:szCs w:val="20"/>
      <w:lang w:eastAsia="fr-FR"/>
    </w:rPr>
  </w:style>
  <w:style w:type="paragraph" w:styleId="Textedebulles">
    <w:name w:val="Balloon Text"/>
    <w:basedOn w:val="Normal"/>
    <w:link w:val="TextedebullesCar"/>
    <w:uiPriority w:val="99"/>
    <w:semiHidden/>
    <w:unhideWhenUsed/>
    <w:rsid w:val="00C662E0"/>
    <w:rPr>
      <w:rFonts w:ascii="Tahoma" w:hAnsi="Tahoma" w:cs="Tahoma"/>
      <w:sz w:val="16"/>
      <w:szCs w:val="16"/>
    </w:rPr>
  </w:style>
  <w:style w:type="character" w:customStyle="1" w:styleId="TextedebullesCar">
    <w:name w:val="Texte de bulles Car"/>
    <w:basedOn w:val="Policepardfaut"/>
    <w:link w:val="Textedebulles"/>
    <w:uiPriority w:val="99"/>
    <w:semiHidden/>
    <w:rsid w:val="00C662E0"/>
    <w:rPr>
      <w:rFonts w:ascii="Tahoma" w:eastAsia="Times New Roman" w:hAnsi="Tahoma" w:cs="Tahoma"/>
      <w:sz w:val="16"/>
      <w:szCs w:val="16"/>
      <w:lang w:eastAsia="fr-FR"/>
    </w:rPr>
  </w:style>
  <w:style w:type="table" w:styleId="Grilledutableau">
    <w:name w:val="Table Grid"/>
    <w:basedOn w:val="TableauNormal"/>
    <w:rsid w:val="00C66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83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9C7535"/>
    <w:pPr>
      <w:ind w:left="720"/>
      <w:jc w:val="left"/>
    </w:pPr>
    <w:rPr>
      <w:rFonts w:ascii="Calibri" w:eastAsiaTheme="minorHAnsi" w:hAnsi="Calibri"/>
      <w:sz w:val="22"/>
      <w:szCs w:val="22"/>
    </w:rPr>
  </w:style>
  <w:style w:type="paragraph" w:styleId="NormalWeb">
    <w:name w:val="Normal (Web)"/>
    <w:basedOn w:val="Normal"/>
    <w:uiPriority w:val="99"/>
    <w:unhideWhenUsed/>
    <w:rsid w:val="00E93599"/>
    <w:pPr>
      <w:spacing w:before="100" w:beforeAutospacing="1" w:after="119"/>
      <w:jc w:val="left"/>
    </w:pPr>
    <w:rPr>
      <w:rFonts w:ascii="Times New Roman" w:hAnsi="Times New Roman"/>
      <w:szCs w:val="24"/>
    </w:rPr>
  </w:style>
  <w:style w:type="paragraph" w:styleId="En-ttedetabledesmatires">
    <w:name w:val="TOC Heading"/>
    <w:basedOn w:val="Titre1"/>
    <w:next w:val="Normal"/>
    <w:uiPriority w:val="39"/>
    <w:unhideWhenUsed/>
    <w:qFormat/>
    <w:rsid w:val="00E93599"/>
    <w:pPr>
      <w:pageBreakBefore w:val="0"/>
      <w:numPr>
        <w:numId w:val="0"/>
      </w:numPr>
      <w:pBdr>
        <w:top w:val="none" w:sz="0" w:space="0" w:color="auto"/>
        <w:bottom w:val="none" w:sz="0" w:space="0" w:color="auto"/>
      </w:pBdr>
      <w:tabs>
        <w:tab w:val="clear" w:pos="567"/>
      </w:tabs>
      <w:spacing w:before="480" w:after="0" w:line="276" w:lineRule="auto"/>
      <w:jc w:val="left"/>
      <w:outlineLvl w:val="9"/>
    </w:pPr>
    <w:rPr>
      <w:rFonts w:asciiTheme="majorHAnsi" w:eastAsiaTheme="majorEastAsia" w:hAnsiTheme="majorHAnsi" w:cstheme="majorBidi"/>
      <w:bCs/>
      <w:smallCaps w:val="0"/>
      <w:color w:val="365F91" w:themeColor="accent1" w:themeShade="BF"/>
      <w:sz w:val="28"/>
      <w:szCs w:val="28"/>
    </w:rPr>
  </w:style>
  <w:style w:type="paragraph" w:customStyle="1" w:styleId="1908B561879E4FA493D43F06B79E341D">
    <w:name w:val="1908B561879E4FA493D43F06B79E341D"/>
    <w:rsid w:val="00E93599"/>
    <w:rPr>
      <w:rFonts w:eastAsiaTheme="minorEastAsia"/>
      <w:lang w:eastAsia="fr-FR"/>
    </w:rPr>
  </w:style>
  <w:style w:type="paragraph" w:customStyle="1" w:styleId="088095CB421E4E02BDC9682AFEE1723A">
    <w:name w:val="088095CB421E4E02BDC9682AFEE1723A"/>
    <w:rsid w:val="00E93599"/>
    <w:rPr>
      <w:rFonts w:eastAsiaTheme="minorEastAsia"/>
      <w:lang w:eastAsia="fr-FR"/>
    </w:rPr>
  </w:style>
  <w:style w:type="character" w:customStyle="1" w:styleId="fontstyle01">
    <w:name w:val="fontstyle01"/>
    <w:basedOn w:val="Policepardfaut"/>
    <w:rsid w:val="00E93599"/>
    <w:rPr>
      <w:rFonts w:ascii="Times New Roman" w:hAnsi="Times New Roman" w:cs="Times New Roman" w:hint="default"/>
      <w:b w:val="0"/>
      <w:bCs w:val="0"/>
      <w:i w:val="0"/>
      <w:iCs w:val="0"/>
      <w:color w:val="000000"/>
      <w:sz w:val="24"/>
      <w:szCs w:val="24"/>
    </w:rPr>
  </w:style>
  <w:style w:type="character" w:customStyle="1" w:styleId="fontstyle21">
    <w:name w:val="fontstyle21"/>
    <w:basedOn w:val="Policepardfaut"/>
    <w:rsid w:val="00E93599"/>
    <w:rPr>
      <w:rFonts w:ascii="Symbol" w:hAnsi="Symbo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9943">
      <w:bodyDiv w:val="1"/>
      <w:marLeft w:val="0"/>
      <w:marRight w:val="0"/>
      <w:marTop w:val="0"/>
      <w:marBottom w:val="0"/>
      <w:divBdr>
        <w:top w:val="none" w:sz="0" w:space="0" w:color="auto"/>
        <w:left w:val="none" w:sz="0" w:space="0" w:color="auto"/>
        <w:bottom w:val="none" w:sz="0" w:space="0" w:color="auto"/>
        <w:right w:val="none" w:sz="0" w:space="0" w:color="auto"/>
      </w:divBdr>
    </w:div>
    <w:div w:id="456335836">
      <w:bodyDiv w:val="1"/>
      <w:marLeft w:val="0"/>
      <w:marRight w:val="0"/>
      <w:marTop w:val="0"/>
      <w:marBottom w:val="0"/>
      <w:divBdr>
        <w:top w:val="none" w:sz="0" w:space="0" w:color="auto"/>
        <w:left w:val="none" w:sz="0" w:space="0" w:color="auto"/>
        <w:bottom w:val="none" w:sz="0" w:space="0" w:color="auto"/>
        <w:right w:val="none" w:sz="0" w:space="0" w:color="auto"/>
      </w:divBdr>
    </w:div>
    <w:div w:id="863206367">
      <w:bodyDiv w:val="1"/>
      <w:marLeft w:val="0"/>
      <w:marRight w:val="0"/>
      <w:marTop w:val="0"/>
      <w:marBottom w:val="0"/>
      <w:divBdr>
        <w:top w:val="none" w:sz="0" w:space="0" w:color="auto"/>
        <w:left w:val="none" w:sz="0" w:space="0" w:color="auto"/>
        <w:bottom w:val="none" w:sz="0" w:space="0" w:color="auto"/>
        <w:right w:val="none" w:sz="0" w:space="0" w:color="auto"/>
      </w:divBdr>
    </w:div>
    <w:div w:id="867061103">
      <w:bodyDiv w:val="1"/>
      <w:marLeft w:val="0"/>
      <w:marRight w:val="0"/>
      <w:marTop w:val="0"/>
      <w:marBottom w:val="0"/>
      <w:divBdr>
        <w:top w:val="none" w:sz="0" w:space="0" w:color="auto"/>
        <w:left w:val="none" w:sz="0" w:space="0" w:color="auto"/>
        <w:bottom w:val="none" w:sz="0" w:space="0" w:color="auto"/>
        <w:right w:val="none" w:sz="0" w:space="0" w:color="auto"/>
      </w:divBdr>
    </w:div>
    <w:div w:id="1077823864">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7645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douvrin@hei.yncrea.f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ois.bourree@hei.yncrea.f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4881B-FCC0-47A4-971B-C60C835C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22</Pages>
  <Words>4050</Words>
  <Characters>22279</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Kahina HASSAM</dc:creator>
  <cp:lastModifiedBy>Nicolas DOUVRIN</cp:lastModifiedBy>
  <cp:revision>92</cp:revision>
  <dcterms:created xsi:type="dcterms:W3CDTF">2017-11-28T12:28:00Z</dcterms:created>
  <dcterms:modified xsi:type="dcterms:W3CDTF">2017-12-04T15:20:00Z</dcterms:modified>
</cp:coreProperties>
</file>