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sz w:val="2"/>
          <w:lang w:val="en-GB"/>
        </w:rPr>
        <w:id w:val="1130906266"/>
        <w:docPartObj>
          <w:docPartGallery w:val="Cover Pages"/>
          <w:docPartUnique/>
        </w:docPartObj>
      </w:sdtPr>
      <w:sdtEndPr>
        <w:rPr>
          <w:sz w:val="24"/>
        </w:rPr>
      </w:sdtEndPr>
      <w:sdtContent>
        <w:p w14:paraId="30C8A5CB" w14:textId="301145ED" w:rsidR="00575C45" w:rsidRDefault="00575C45">
          <w:pPr>
            <w:pStyle w:val="NoSpacing"/>
            <w:rPr>
              <w:sz w:val="2"/>
            </w:rPr>
          </w:pPr>
        </w:p>
        <w:p w14:paraId="2D6D570E" w14:textId="11B70277" w:rsidR="00575C45" w:rsidRDefault="0099740E">
          <w:pPr>
            <w:spacing w:after="160" w:line="259" w:lineRule="auto"/>
            <w:jc w:val="left"/>
          </w:pPr>
        </w:p>
      </w:sdtContent>
    </w:sdt>
    <w:p w14:paraId="016DEBD5" w14:textId="0BDC87BF" w:rsidR="000A57AF" w:rsidRDefault="00575C45" w:rsidP="00575C45">
      <w:pPr>
        <w:pStyle w:val="Heading1"/>
      </w:pPr>
      <w:bookmarkStart w:id="0" w:name="_Toc92478400"/>
      <w:bookmarkStart w:id="1" w:name="_GoBack"/>
      <w:bookmarkEnd w:id="1"/>
      <w:r>
        <w:t>Introduction</w:t>
      </w:r>
      <w:bookmarkEnd w:id="0"/>
    </w:p>
    <w:p w14:paraId="37F8C940" w14:textId="68ECA8C0" w:rsidR="00575C45" w:rsidRDefault="00575C45" w:rsidP="00575C45">
      <w:r>
        <w:t xml:space="preserve">The </w:t>
      </w:r>
      <w:r w:rsidRPr="00575C45">
        <w:t>Java Database GUI application</w:t>
      </w:r>
      <w:r>
        <w:t xml:space="preserve"> called </w:t>
      </w:r>
      <w:r w:rsidRPr="00575C45">
        <w:rPr>
          <w:b/>
          <w:bCs/>
        </w:rPr>
        <w:t>myLyrics</w:t>
      </w:r>
      <w:r>
        <w:t xml:space="preserve"> will enable people to store their favourite songs and lyrics on their computer through a simple and easy to use interface. The application accepts several users who can register and log in to the app, add information and lyrics of their favourite songs, view all their songs, edit data that they have entered and also delete data.</w:t>
      </w:r>
    </w:p>
    <w:p w14:paraId="5A12B6E0" w14:textId="5348AD56" w:rsidR="00575C45" w:rsidRDefault="00575C45" w:rsidP="00575C45">
      <w:pPr>
        <w:pStyle w:val="Heading1"/>
      </w:pPr>
      <w:bookmarkStart w:id="2" w:name="_Toc92478401"/>
      <w:r>
        <w:t>The Application</w:t>
      </w:r>
      <w:bookmarkEnd w:id="2"/>
    </w:p>
    <w:p w14:paraId="262E9F86" w14:textId="6C7CCC91" w:rsidR="00575C45" w:rsidRDefault="00575C45" w:rsidP="00575C45">
      <w:pPr>
        <w:spacing w:after="0" w:line="240" w:lineRule="auto"/>
      </w:pPr>
      <w:r>
        <w:t>When the user opens the application, the following window appears.</w:t>
      </w:r>
    </w:p>
    <w:p w14:paraId="0AC0B9CF" w14:textId="00A27BB9" w:rsidR="00575C45" w:rsidRDefault="00575C45" w:rsidP="00575C45">
      <w:pPr>
        <w:jc w:val="center"/>
      </w:pPr>
      <w:r>
        <w:rPr>
          <w:noProof/>
        </w:rPr>
        <w:drawing>
          <wp:inline distT="0" distB="0" distL="0" distR="0" wp14:anchorId="5A1AE56D" wp14:editId="56598AC0">
            <wp:extent cx="2948940" cy="242250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708" cy="2456815"/>
                    </a:xfrm>
                    <a:prstGeom prst="rect">
                      <a:avLst/>
                    </a:prstGeom>
                    <a:noFill/>
                    <a:ln>
                      <a:noFill/>
                    </a:ln>
                  </pic:spPr>
                </pic:pic>
              </a:graphicData>
            </a:graphic>
          </wp:inline>
        </w:drawing>
      </w:r>
    </w:p>
    <w:p w14:paraId="747114C9" w14:textId="327BB7BE" w:rsidR="00C1669E" w:rsidRDefault="00C1669E" w:rsidP="00C1669E">
      <w:pPr>
        <w:pStyle w:val="Heading1"/>
      </w:pPr>
      <w:bookmarkStart w:id="3" w:name="_Toc92478402"/>
      <w:r>
        <w:t>Register</w:t>
      </w:r>
      <w:bookmarkEnd w:id="3"/>
    </w:p>
    <w:p w14:paraId="06DDE023" w14:textId="442CC1AA" w:rsidR="00575C45" w:rsidRDefault="00575C45" w:rsidP="00575C45">
      <w:pPr>
        <w:jc w:val="left"/>
      </w:pPr>
      <w:r>
        <w:t>If the user already has an account he just has to log in, or he can easily create an account. Clicking on Register opens this window.</w:t>
      </w:r>
    </w:p>
    <w:p w14:paraId="040E6F67" w14:textId="7EF37F2C" w:rsidR="00575C45" w:rsidRDefault="00575C45" w:rsidP="00575C45">
      <w:pPr>
        <w:jc w:val="center"/>
      </w:pPr>
      <w:r>
        <w:rPr>
          <w:noProof/>
        </w:rPr>
        <w:drawing>
          <wp:inline distT="0" distB="0" distL="0" distR="0" wp14:anchorId="150F9905" wp14:editId="62E81C78">
            <wp:extent cx="3459480" cy="361014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2789" cy="3624034"/>
                    </a:xfrm>
                    <a:prstGeom prst="rect">
                      <a:avLst/>
                    </a:prstGeom>
                    <a:noFill/>
                    <a:ln>
                      <a:noFill/>
                    </a:ln>
                  </pic:spPr>
                </pic:pic>
              </a:graphicData>
            </a:graphic>
          </wp:inline>
        </w:drawing>
      </w:r>
    </w:p>
    <w:p w14:paraId="3915B219" w14:textId="77777777" w:rsidR="00C1669E" w:rsidRDefault="00C1669E" w:rsidP="00671B74">
      <w:pPr>
        <w:spacing w:after="0"/>
        <w:jc w:val="left"/>
      </w:pPr>
      <w:r>
        <w:lastRenderedPageBreak/>
        <w:t xml:space="preserve">After the user has filled in the required information, the system will check if the email address which has been entered does not already exist in the database, else the user is asked to enter another email address. </w:t>
      </w:r>
    </w:p>
    <w:p w14:paraId="0A6572FB" w14:textId="3A4A1483" w:rsidR="00C1669E" w:rsidRDefault="00C1669E" w:rsidP="00C1669E">
      <w:pPr>
        <w:jc w:val="center"/>
      </w:pPr>
      <w:r>
        <w:rPr>
          <w:noProof/>
        </w:rPr>
        <w:drawing>
          <wp:inline distT="0" distB="0" distL="0" distR="0" wp14:anchorId="24F02188" wp14:editId="6772EFE3">
            <wp:extent cx="2110740" cy="110831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5394" cy="1116009"/>
                    </a:xfrm>
                    <a:prstGeom prst="rect">
                      <a:avLst/>
                    </a:prstGeom>
                    <a:noFill/>
                    <a:ln>
                      <a:noFill/>
                    </a:ln>
                  </pic:spPr>
                </pic:pic>
              </a:graphicData>
            </a:graphic>
          </wp:inline>
        </w:drawing>
      </w:r>
    </w:p>
    <w:p w14:paraId="5E62C2D4" w14:textId="3CA3E183" w:rsidR="00C1669E" w:rsidRDefault="00C1669E" w:rsidP="00671B74">
      <w:pPr>
        <w:spacing w:after="0"/>
        <w:jc w:val="left"/>
      </w:pPr>
      <w:r>
        <w:t>The system will also check if the password and confirm password are the same, and if the password entered contains more than 6 characters.</w:t>
      </w:r>
    </w:p>
    <w:p w14:paraId="44EDD930" w14:textId="59ED7C3C" w:rsidR="00C1669E" w:rsidRDefault="00C1669E" w:rsidP="00671B74">
      <w:pPr>
        <w:spacing w:after="0" w:line="240" w:lineRule="auto"/>
        <w:jc w:val="center"/>
      </w:pPr>
      <w:r>
        <w:rPr>
          <w:noProof/>
        </w:rPr>
        <w:drawing>
          <wp:inline distT="0" distB="0" distL="0" distR="0" wp14:anchorId="5B47FB30" wp14:editId="66314E4C">
            <wp:extent cx="2110740" cy="1137653"/>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2984" cy="1144252"/>
                    </a:xfrm>
                    <a:prstGeom prst="rect">
                      <a:avLst/>
                    </a:prstGeom>
                    <a:noFill/>
                    <a:ln>
                      <a:noFill/>
                    </a:ln>
                  </pic:spPr>
                </pic:pic>
              </a:graphicData>
            </a:graphic>
          </wp:inline>
        </w:drawing>
      </w:r>
    </w:p>
    <w:p w14:paraId="06C3F493" w14:textId="548541D1" w:rsidR="00C1669E" w:rsidRDefault="00C1669E" w:rsidP="00C1669E">
      <w:pPr>
        <w:jc w:val="center"/>
      </w:pPr>
      <w:r>
        <w:rPr>
          <w:noProof/>
        </w:rPr>
        <w:drawing>
          <wp:inline distT="0" distB="0" distL="0" distR="0" wp14:anchorId="506F2771" wp14:editId="66BF9F45">
            <wp:extent cx="3147060" cy="98345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5536" cy="989230"/>
                    </a:xfrm>
                    <a:prstGeom prst="rect">
                      <a:avLst/>
                    </a:prstGeom>
                    <a:noFill/>
                    <a:ln>
                      <a:noFill/>
                    </a:ln>
                  </pic:spPr>
                </pic:pic>
              </a:graphicData>
            </a:graphic>
          </wp:inline>
        </w:drawing>
      </w:r>
    </w:p>
    <w:p w14:paraId="173AC027" w14:textId="2C4692EF" w:rsidR="00C1669E" w:rsidRDefault="00C1669E" w:rsidP="00671B74">
      <w:pPr>
        <w:spacing w:after="0" w:line="312" w:lineRule="auto"/>
        <w:jc w:val="center"/>
      </w:pPr>
      <w:r>
        <w:t>If registration is successful, a message appears and the system sends the user to the login page.</w:t>
      </w:r>
    </w:p>
    <w:p w14:paraId="2A7FB6D6" w14:textId="5EC228BA" w:rsidR="00C1669E" w:rsidRDefault="00C1669E" w:rsidP="00C1669E">
      <w:pPr>
        <w:jc w:val="center"/>
      </w:pPr>
      <w:r>
        <w:rPr>
          <w:noProof/>
        </w:rPr>
        <w:drawing>
          <wp:inline distT="0" distB="0" distL="0" distR="0" wp14:anchorId="66FBDB2E" wp14:editId="28691886">
            <wp:extent cx="2964180" cy="1142294"/>
            <wp:effectExtent l="0" t="0" r="762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6720" cy="1150980"/>
                    </a:xfrm>
                    <a:prstGeom prst="rect">
                      <a:avLst/>
                    </a:prstGeom>
                    <a:noFill/>
                    <a:ln>
                      <a:noFill/>
                    </a:ln>
                  </pic:spPr>
                </pic:pic>
              </a:graphicData>
            </a:graphic>
          </wp:inline>
        </w:drawing>
      </w:r>
    </w:p>
    <w:p w14:paraId="35D9F8D2" w14:textId="2DB664C1" w:rsidR="00C1669E" w:rsidRPr="00C1669E" w:rsidRDefault="00C1669E" w:rsidP="00671B74">
      <w:pPr>
        <w:pStyle w:val="Heading1"/>
      </w:pPr>
      <w:bookmarkStart w:id="4" w:name="_Toc92478403"/>
      <w:r>
        <w:t>Login</w:t>
      </w:r>
      <w:bookmarkEnd w:id="4"/>
    </w:p>
    <w:p w14:paraId="73412041" w14:textId="436FF6C7" w:rsidR="00C1669E" w:rsidRDefault="00C1669E" w:rsidP="00671B74">
      <w:pPr>
        <w:jc w:val="center"/>
      </w:pPr>
      <w:r>
        <w:rPr>
          <w:noProof/>
        </w:rPr>
        <w:drawing>
          <wp:inline distT="0" distB="0" distL="0" distR="0" wp14:anchorId="04CEB92A" wp14:editId="4971F500">
            <wp:extent cx="2430780" cy="2473749"/>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2703" cy="2496060"/>
                    </a:xfrm>
                    <a:prstGeom prst="rect">
                      <a:avLst/>
                    </a:prstGeom>
                    <a:noFill/>
                    <a:ln>
                      <a:noFill/>
                    </a:ln>
                  </pic:spPr>
                </pic:pic>
              </a:graphicData>
            </a:graphic>
          </wp:inline>
        </w:drawing>
      </w:r>
    </w:p>
    <w:p w14:paraId="395B0F01" w14:textId="573E181A" w:rsidR="00671B74" w:rsidRDefault="00671B74" w:rsidP="00671B74">
      <w:pPr>
        <w:spacing w:after="0"/>
        <w:jc w:val="left"/>
      </w:pPr>
      <w:r>
        <w:lastRenderedPageBreak/>
        <w:t>When the user clicks on login or after registration, the login window opens as shown above. If the email entered is not good or if the password does not correspond, an error message appears.</w:t>
      </w:r>
    </w:p>
    <w:p w14:paraId="042F853A" w14:textId="764A2B2C" w:rsidR="00671B74" w:rsidRDefault="00671B74" w:rsidP="00671B74">
      <w:pPr>
        <w:jc w:val="center"/>
      </w:pPr>
      <w:r>
        <w:rPr>
          <w:noProof/>
        </w:rPr>
        <w:drawing>
          <wp:inline distT="0" distB="0" distL="0" distR="0" wp14:anchorId="7EB0641A" wp14:editId="546D21A6">
            <wp:extent cx="2209800" cy="1112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9800" cy="1112520"/>
                    </a:xfrm>
                    <a:prstGeom prst="rect">
                      <a:avLst/>
                    </a:prstGeom>
                    <a:noFill/>
                    <a:ln>
                      <a:noFill/>
                    </a:ln>
                  </pic:spPr>
                </pic:pic>
              </a:graphicData>
            </a:graphic>
          </wp:inline>
        </w:drawing>
      </w:r>
    </w:p>
    <w:p w14:paraId="16673CBC" w14:textId="5F875990" w:rsidR="00671B74" w:rsidRDefault="00671B74" w:rsidP="00671B74">
      <w:pPr>
        <w:jc w:val="left"/>
      </w:pPr>
      <w:r>
        <w:t>If login is successful, the main application opens.</w:t>
      </w:r>
    </w:p>
    <w:p w14:paraId="6683C1A7" w14:textId="63DD2ABE" w:rsidR="00671B74" w:rsidRDefault="00671B74" w:rsidP="00671B74">
      <w:pPr>
        <w:pStyle w:val="Heading1"/>
      </w:pPr>
      <w:bookmarkStart w:id="5" w:name="_Toc92478404"/>
      <w:r>
        <w:t>myLyrics</w:t>
      </w:r>
      <w:bookmarkEnd w:id="5"/>
    </w:p>
    <w:p w14:paraId="36BDA6C5" w14:textId="760DCCE6" w:rsidR="00671B74" w:rsidRPr="00671B74" w:rsidRDefault="00793F8F" w:rsidP="00793F8F">
      <w:pPr>
        <w:jc w:val="center"/>
      </w:pPr>
      <w:r>
        <w:rPr>
          <w:noProof/>
        </w:rPr>
        <w:drawing>
          <wp:inline distT="0" distB="0" distL="0" distR="0" wp14:anchorId="7CDC0BA2" wp14:editId="4FCFA4F9">
            <wp:extent cx="5844540" cy="3646136"/>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2433" cy="3657299"/>
                    </a:xfrm>
                    <a:prstGeom prst="rect">
                      <a:avLst/>
                    </a:prstGeom>
                    <a:noFill/>
                    <a:ln>
                      <a:noFill/>
                    </a:ln>
                  </pic:spPr>
                </pic:pic>
              </a:graphicData>
            </a:graphic>
          </wp:inline>
        </w:drawing>
      </w:r>
    </w:p>
    <w:p w14:paraId="795F1D33" w14:textId="48D3A925" w:rsidR="00671B74" w:rsidRDefault="00793F8F" w:rsidP="00793F8F">
      <w:r>
        <w:t>As soon as the user logs in, this window appears. It displays the user’s name and have four sections. One to view, edit and delete songs. Then one section to add new songs and lyrics. A section displays all the user’s favourite song information. A last section where the user can change password or log out.</w:t>
      </w:r>
    </w:p>
    <w:p w14:paraId="7B0CDE95" w14:textId="7068B802" w:rsidR="00793F8F" w:rsidRDefault="00793F8F" w:rsidP="00793F8F">
      <w:r>
        <w:t>To view, edit or delete any song, the user can either enter the song ID or click on the appropriate row in the table (this will automatically input the ID in the Enter Song ID field. If the ID entered by the user is not in the table an error message appears.</w:t>
      </w:r>
    </w:p>
    <w:p w14:paraId="7C680C0D" w14:textId="3B5909C2" w:rsidR="00793F8F" w:rsidRDefault="00793F8F" w:rsidP="00793F8F">
      <w:pPr>
        <w:jc w:val="center"/>
      </w:pPr>
      <w:r>
        <w:rPr>
          <w:noProof/>
        </w:rPr>
        <w:drawing>
          <wp:inline distT="0" distB="0" distL="0" distR="0" wp14:anchorId="35C60E76" wp14:editId="0C172F00">
            <wp:extent cx="2308860" cy="10151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4806" cy="1026564"/>
                    </a:xfrm>
                    <a:prstGeom prst="rect">
                      <a:avLst/>
                    </a:prstGeom>
                    <a:noFill/>
                    <a:ln>
                      <a:noFill/>
                    </a:ln>
                  </pic:spPr>
                </pic:pic>
              </a:graphicData>
            </a:graphic>
          </wp:inline>
        </w:drawing>
      </w:r>
    </w:p>
    <w:p w14:paraId="61D823D4" w14:textId="279988C0" w:rsidR="00793F8F" w:rsidRDefault="00793F8F" w:rsidP="00793F8F">
      <w:pPr>
        <w:pStyle w:val="Heading2"/>
      </w:pPr>
      <w:bookmarkStart w:id="6" w:name="_Toc92478405"/>
      <w:r>
        <w:lastRenderedPageBreak/>
        <w:t>View Song</w:t>
      </w:r>
      <w:bookmarkEnd w:id="6"/>
    </w:p>
    <w:p w14:paraId="481FF515" w14:textId="42C4FCDF" w:rsidR="00793F8F" w:rsidRDefault="00793F8F" w:rsidP="00793F8F">
      <w:pPr>
        <w:jc w:val="center"/>
      </w:pPr>
      <w:r>
        <w:rPr>
          <w:noProof/>
        </w:rPr>
        <w:drawing>
          <wp:inline distT="0" distB="0" distL="0" distR="0" wp14:anchorId="20C557D2" wp14:editId="03A90A5D">
            <wp:extent cx="2552700" cy="3731227"/>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4088" cy="3747873"/>
                    </a:xfrm>
                    <a:prstGeom prst="rect">
                      <a:avLst/>
                    </a:prstGeom>
                    <a:noFill/>
                    <a:ln>
                      <a:noFill/>
                    </a:ln>
                  </pic:spPr>
                </pic:pic>
              </a:graphicData>
            </a:graphic>
          </wp:inline>
        </w:drawing>
      </w:r>
    </w:p>
    <w:p w14:paraId="1A25D9FF" w14:textId="6C73D60E" w:rsidR="00793F8F" w:rsidRDefault="00793F8F" w:rsidP="00793F8F">
      <w:pPr>
        <w:pStyle w:val="Heading2"/>
      </w:pPr>
      <w:bookmarkStart w:id="7" w:name="_Toc92478406"/>
      <w:r>
        <w:t>Edit Song</w:t>
      </w:r>
      <w:bookmarkEnd w:id="7"/>
    </w:p>
    <w:p w14:paraId="5F6BAC8C" w14:textId="311659B0" w:rsidR="00793F8F" w:rsidRDefault="00793F8F" w:rsidP="00793F8F">
      <w:pPr>
        <w:jc w:val="center"/>
      </w:pPr>
      <w:r>
        <w:rPr>
          <w:noProof/>
        </w:rPr>
        <w:drawing>
          <wp:inline distT="0" distB="0" distL="0" distR="0" wp14:anchorId="778250FE" wp14:editId="4BEE9C75">
            <wp:extent cx="5806440" cy="3026549"/>
            <wp:effectExtent l="0" t="0" r="381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8786" cy="3032984"/>
                    </a:xfrm>
                    <a:prstGeom prst="rect">
                      <a:avLst/>
                    </a:prstGeom>
                    <a:noFill/>
                    <a:ln>
                      <a:noFill/>
                    </a:ln>
                  </pic:spPr>
                </pic:pic>
              </a:graphicData>
            </a:graphic>
          </wp:inline>
        </w:drawing>
      </w:r>
    </w:p>
    <w:p w14:paraId="01415C93" w14:textId="5BD0CD3C" w:rsidR="00793F8F" w:rsidRDefault="00793F8F" w:rsidP="00793F8F">
      <w:r>
        <w:t>As the user makes changes and clicks on Update, records are updated in the database.</w:t>
      </w:r>
    </w:p>
    <w:p w14:paraId="7E66FB3C" w14:textId="745E708D" w:rsidR="00793F8F" w:rsidRDefault="00793F8F" w:rsidP="00793F8F">
      <w:pPr>
        <w:jc w:val="center"/>
      </w:pPr>
      <w:r>
        <w:rPr>
          <w:noProof/>
        </w:rPr>
        <w:drawing>
          <wp:inline distT="0" distB="0" distL="0" distR="0" wp14:anchorId="7590CCAA" wp14:editId="15986866">
            <wp:extent cx="2148840" cy="10439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8840" cy="1043940"/>
                    </a:xfrm>
                    <a:prstGeom prst="rect">
                      <a:avLst/>
                    </a:prstGeom>
                    <a:noFill/>
                    <a:ln>
                      <a:noFill/>
                    </a:ln>
                  </pic:spPr>
                </pic:pic>
              </a:graphicData>
            </a:graphic>
          </wp:inline>
        </w:drawing>
      </w:r>
    </w:p>
    <w:p w14:paraId="6610D7CB" w14:textId="07D9A60E" w:rsidR="00793F8F" w:rsidRDefault="00793F8F" w:rsidP="00793F8F">
      <w:pPr>
        <w:jc w:val="center"/>
      </w:pPr>
    </w:p>
    <w:p w14:paraId="43C419F6" w14:textId="5524D905" w:rsidR="00793F8F" w:rsidRDefault="00793F8F" w:rsidP="00793F8F">
      <w:pPr>
        <w:jc w:val="center"/>
      </w:pPr>
    </w:p>
    <w:p w14:paraId="01A668D1" w14:textId="7A98E624" w:rsidR="00793F8F" w:rsidRDefault="00793F8F" w:rsidP="00793F8F">
      <w:pPr>
        <w:pStyle w:val="Heading2"/>
      </w:pPr>
      <w:bookmarkStart w:id="8" w:name="_Toc92478407"/>
      <w:r>
        <w:t>Delete song</w:t>
      </w:r>
      <w:bookmarkEnd w:id="8"/>
    </w:p>
    <w:p w14:paraId="56C1FCDF" w14:textId="54520180" w:rsidR="00793F8F" w:rsidRDefault="00793F8F" w:rsidP="00793F8F">
      <w:pPr>
        <w:jc w:val="center"/>
      </w:pPr>
      <w:r>
        <w:rPr>
          <w:noProof/>
        </w:rPr>
        <w:drawing>
          <wp:inline distT="0" distB="0" distL="0" distR="0" wp14:anchorId="10AE54F3" wp14:editId="10A3C699">
            <wp:extent cx="1958340" cy="951971"/>
            <wp:effectExtent l="0" t="0" r="381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9960" cy="957620"/>
                    </a:xfrm>
                    <a:prstGeom prst="rect">
                      <a:avLst/>
                    </a:prstGeom>
                    <a:noFill/>
                    <a:ln>
                      <a:noFill/>
                    </a:ln>
                  </pic:spPr>
                </pic:pic>
              </a:graphicData>
            </a:graphic>
          </wp:inline>
        </w:drawing>
      </w:r>
      <w:r>
        <w:rPr>
          <w:noProof/>
        </w:rPr>
        <w:drawing>
          <wp:inline distT="0" distB="0" distL="0" distR="0" wp14:anchorId="1B815CC1" wp14:editId="0A21F3DC">
            <wp:extent cx="1882140" cy="937648"/>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8842" cy="950951"/>
                    </a:xfrm>
                    <a:prstGeom prst="rect">
                      <a:avLst/>
                    </a:prstGeom>
                    <a:noFill/>
                    <a:ln>
                      <a:noFill/>
                    </a:ln>
                  </pic:spPr>
                </pic:pic>
              </a:graphicData>
            </a:graphic>
          </wp:inline>
        </w:drawing>
      </w:r>
    </w:p>
    <w:p w14:paraId="219B03A3" w14:textId="03DDFC38" w:rsidR="00793F8F" w:rsidRDefault="00793F8F" w:rsidP="00793F8F">
      <w:pPr>
        <w:pStyle w:val="Heading2"/>
      </w:pPr>
      <w:bookmarkStart w:id="9" w:name="_Toc92478408"/>
      <w:r>
        <w:t>Add song</w:t>
      </w:r>
      <w:bookmarkEnd w:id="9"/>
    </w:p>
    <w:p w14:paraId="7621AD1C" w14:textId="4190A99C" w:rsidR="00793F8F" w:rsidRDefault="00793F8F" w:rsidP="00793F8F">
      <w:r>
        <w:t xml:space="preserve">When the user adds a new song, the table in the window is automatically updated and the data in the text fields are automatically cleared. If the fields are left empty when clicking on Add song, a warning message appears. </w:t>
      </w:r>
    </w:p>
    <w:p w14:paraId="65C7AEDF" w14:textId="31AC5941" w:rsidR="00793F8F" w:rsidRDefault="00793F8F" w:rsidP="00793F8F">
      <w:pPr>
        <w:jc w:val="center"/>
      </w:pPr>
      <w:r>
        <w:rPr>
          <w:noProof/>
        </w:rPr>
        <w:drawing>
          <wp:inline distT="0" distB="0" distL="0" distR="0" wp14:anchorId="72A08DE7" wp14:editId="296563A4">
            <wp:extent cx="3063240" cy="10668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3240" cy="1066800"/>
                    </a:xfrm>
                    <a:prstGeom prst="rect">
                      <a:avLst/>
                    </a:prstGeom>
                    <a:noFill/>
                    <a:ln>
                      <a:noFill/>
                    </a:ln>
                  </pic:spPr>
                </pic:pic>
              </a:graphicData>
            </a:graphic>
          </wp:inline>
        </w:drawing>
      </w:r>
    </w:p>
    <w:p w14:paraId="1A0FDEF7" w14:textId="7A7A304B" w:rsidR="00793F8F" w:rsidRDefault="00793F8F" w:rsidP="00793F8F">
      <w:pPr>
        <w:jc w:val="center"/>
      </w:pPr>
      <w:r>
        <w:rPr>
          <w:noProof/>
        </w:rPr>
        <w:drawing>
          <wp:inline distT="0" distB="0" distL="0" distR="0" wp14:anchorId="7C988B7C" wp14:editId="1D8E679A">
            <wp:extent cx="4008120" cy="27965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3957" cy="2814532"/>
                    </a:xfrm>
                    <a:prstGeom prst="rect">
                      <a:avLst/>
                    </a:prstGeom>
                    <a:noFill/>
                    <a:ln>
                      <a:noFill/>
                    </a:ln>
                  </pic:spPr>
                </pic:pic>
              </a:graphicData>
            </a:graphic>
          </wp:inline>
        </w:drawing>
      </w:r>
    </w:p>
    <w:p w14:paraId="3C9BA428" w14:textId="283F50CC" w:rsidR="00793F8F" w:rsidRDefault="00793F8F" w:rsidP="00793F8F">
      <w:pPr>
        <w:jc w:val="center"/>
      </w:pPr>
      <w:r>
        <w:rPr>
          <w:noProof/>
        </w:rPr>
        <w:drawing>
          <wp:inline distT="0" distB="0" distL="0" distR="0" wp14:anchorId="25656C91" wp14:editId="6DB08731">
            <wp:extent cx="2049780" cy="1021462"/>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63210" cy="1028155"/>
                    </a:xfrm>
                    <a:prstGeom prst="rect">
                      <a:avLst/>
                    </a:prstGeom>
                    <a:noFill/>
                    <a:ln>
                      <a:noFill/>
                    </a:ln>
                  </pic:spPr>
                </pic:pic>
              </a:graphicData>
            </a:graphic>
          </wp:inline>
        </w:drawing>
      </w:r>
    </w:p>
    <w:p w14:paraId="702BC22D" w14:textId="144C2BE3" w:rsidR="00793F8F" w:rsidRDefault="00793F8F" w:rsidP="00793F8F">
      <w:pPr>
        <w:jc w:val="center"/>
      </w:pPr>
      <w:r>
        <w:rPr>
          <w:noProof/>
        </w:rPr>
        <w:drawing>
          <wp:inline distT="0" distB="0" distL="0" distR="0" wp14:anchorId="2D6ECE18" wp14:editId="2BA92DBB">
            <wp:extent cx="4069080" cy="891540"/>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69080" cy="891540"/>
                    </a:xfrm>
                    <a:prstGeom prst="rect">
                      <a:avLst/>
                    </a:prstGeom>
                    <a:noFill/>
                    <a:ln>
                      <a:noFill/>
                    </a:ln>
                  </pic:spPr>
                </pic:pic>
              </a:graphicData>
            </a:graphic>
          </wp:inline>
        </w:drawing>
      </w:r>
    </w:p>
    <w:p w14:paraId="4BC3D996" w14:textId="337F1EFE" w:rsidR="00793F8F" w:rsidRDefault="00793F8F" w:rsidP="00793F8F">
      <w:pPr>
        <w:jc w:val="center"/>
      </w:pPr>
    </w:p>
    <w:p w14:paraId="747DC492" w14:textId="59466FE9" w:rsidR="00793F8F" w:rsidRDefault="00793F8F" w:rsidP="00793F8F">
      <w:pPr>
        <w:pStyle w:val="Heading2"/>
      </w:pPr>
      <w:bookmarkStart w:id="10" w:name="_Toc92478409"/>
      <w:r>
        <w:t>Table</w:t>
      </w:r>
      <w:bookmarkEnd w:id="10"/>
    </w:p>
    <w:p w14:paraId="7E402185" w14:textId="7388066D" w:rsidR="00793F8F" w:rsidRDefault="00793F8F" w:rsidP="00793F8F">
      <w:r>
        <w:t>The Table will display all the songs that have been entered by the user. The latter can click on any row, then click on View, Edit or Delete to perform operations on his records.</w:t>
      </w:r>
    </w:p>
    <w:p w14:paraId="446B72A4" w14:textId="5732277C" w:rsidR="00793F8F" w:rsidRDefault="00793F8F" w:rsidP="00793F8F">
      <w:pPr>
        <w:pStyle w:val="Heading2"/>
      </w:pPr>
      <w:bookmarkStart w:id="11" w:name="_Toc92478410"/>
      <w:r>
        <w:t>Change Password</w:t>
      </w:r>
      <w:bookmarkEnd w:id="11"/>
    </w:p>
    <w:p w14:paraId="3A219C6F" w14:textId="376E74A6" w:rsidR="00793F8F" w:rsidRDefault="00793F8F" w:rsidP="00793F8F">
      <w:r>
        <w:t>The system allows the user to change his password. A new window appears to change the password and if the password is too short a message appears.</w:t>
      </w:r>
    </w:p>
    <w:p w14:paraId="237DD0CF" w14:textId="56171DA4" w:rsidR="00793F8F" w:rsidRDefault="00793F8F" w:rsidP="00793F8F">
      <w:pPr>
        <w:jc w:val="center"/>
      </w:pPr>
      <w:r>
        <w:rPr>
          <w:noProof/>
        </w:rPr>
        <w:drawing>
          <wp:inline distT="0" distB="0" distL="0" distR="0" wp14:anchorId="6EB2A81B" wp14:editId="7D986851">
            <wp:extent cx="2202180" cy="1520215"/>
            <wp:effectExtent l="0" t="0" r="762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5718" cy="1522657"/>
                    </a:xfrm>
                    <a:prstGeom prst="rect">
                      <a:avLst/>
                    </a:prstGeom>
                    <a:noFill/>
                    <a:ln>
                      <a:noFill/>
                    </a:ln>
                  </pic:spPr>
                </pic:pic>
              </a:graphicData>
            </a:graphic>
          </wp:inline>
        </w:drawing>
      </w:r>
    </w:p>
    <w:p w14:paraId="671930DA" w14:textId="0B2D8FFE" w:rsidR="00793F8F" w:rsidRDefault="00793F8F" w:rsidP="00793F8F">
      <w:pPr>
        <w:jc w:val="center"/>
      </w:pPr>
      <w:r>
        <w:rPr>
          <w:noProof/>
        </w:rPr>
        <w:drawing>
          <wp:inline distT="0" distB="0" distL="0" distR="0" wp14:anchorId="5C00CA0A" wp14:editId="2DDDAC19">
            <wp:extent cx="3215640" cy="963306"/>
            <wp:effectExtent l="0" t="0" r="381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27047" cy="966723"/>
                    </a:xfrm>
                    <a:prstGeom prst="rect">
                      <a:avLst/>
                    </a:prstGeom>
                    <a:noFill/>
                    <a:ln>
                      <a:noFill/>
                    </a:ln>
                  </pic:spPr>
                </pic:pic>
              </a:graphicData>
            </a:graphic>
          </wp:inline>
        </w:drawing>
      </w:r>
    </w:p>
    <w:p w14:paraId="6DF9CC40" w14:textId="421AA4ED" w:rsidR="00793F8F" w:rsidRDefault="00793F8F" w:rsidP="00793F8F">
      <w:pPr>
        <w:jc w:val="center"/>
      </w:pPr>
      <w:r>
        <w:rPr>
          <w:noProof/>
        </w:rPr>
        <w:drawing>
          <wp:inline distT="0" distB="0" distL="0" distR="0" wp14:anchorId="625A5082" wp14:editId="37513994">
            <wp:extent cx="2049780" cy="1039125"/>
            <wp:effectExtent l="0" t="0" r="762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58114" cy="1043350"/>
                    </a:xfrm>
                    <a:prstGeom prst="rect">
                      <a:avLst/>
                    </a:prstGeom>
                    <a:noFill/>
                    <a:ln>
                      <a:noFill/>
                    </a:ln>
                  </pic:spPr>
                </pic:pic>
              </a:graphicData>
            </a:graphic>
          </wp:inline>
        </w:drawing>
      </w:r>
    </w:p>
    <w:p w14:paraId="133600DA" w14:textId="5AF0FEF2" w:rsidR="00793F8F" w:rsidRDefault="00793F8F" w:rsidP="00793F8F">
      <w:pPr>
        <w:pStyle w:val="Heading2"/>
      </w:pPr>
      <w:bookmarkStart w:id="12" w:name="_Toc92478411"/>
      <w:r>
        <w:t>Log out</w:t>
      </w:r>
      <w:bookmarkEnd w:id="12"/>
    </w:p>
    <w:p w14:paraId="6A717030" w14:textId="6B993DCF" w:rsidR="00793F8F" w:rsidRDefault="00793F8F" w:rsidP="00793F8F">
      <w:r>
        <w:t>When the user is done, the latter can log out. A confirm message appears</w:t>
      </w:r>
      <w:r w:rsidR="005148F5">
        <w:t>.</w:t>
      </w:r>
    </w:p>
    <w:p w14:paraId="155D48AE" w14:textId="032E03EA" w:rsidR="00793F8F" w:rsidRDefault="00793F8F" w:rsidP="00793F8F">
      <w:pPr>
        <w:jc w:val="center"/>
      </w:pPr>
      <w:r>
        <w:rPr>
          <w:noProof/>
        </w:rPr>
        <w:drawing>
          <wp:inline distT="0" distB="0" distL="0" distR="0" wp14:anchorId="1D94641F" wp14:editId="5873B341">
            <wp:extent cx="2255520" cy="11125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55520" cy="1112520"/>
                    </a:xfrm>
                    <a:prstGeom prst="rect">
                      <a:avLst/>
                    </a:prstGeom>
                    <a:noFill/>
                    <a:ln>
                      <a:noFill/>
                    </a:ln>
                  </pic:spPr>
                </pic:pic>
              </a:graphicData>
            </a:graphic>
          </wp:inline>
        </w:drawing>
      </w:r>
    </w:p>
    <w:p w14:paraId="1758CB74" w14:textId="3FCD623D" w:rsidR="00FD2CAC" w:rsidRDefault="005148F5" w:rsidP="005148F5">
      <w:pPr>
        <w:jc w:val="left"/>
      </w:pPr>
      <w:r>
        <w:t>If user chooses No, the system returns to the main window, else it returns to index page (login and register).</w:t>
      </w:r>
    </w:p>
    <w:p w14:paraId="434AFFA2" w14:textId="2F3DD1EE" w:rsidR="00FD2CAC" w:rsidRDefault="00FD2CAC" w:rsidP="00793F8F">
      <w:pPr>
        <w:jc w:val="center"/>
      </w:pPr>
    </w:p>
    <w:p w14:paraId="71AB5666" w14:textId="551E7712" w:rsidR="00FD2CAC" w:rsidRDefault="00FD2CAC" w:rsidP="00793F8F">
      <w:pPr>
        <w:jc w:val="center"/>
      </w:pPr>
    </w:p>
    <w:p w14:paraId="0CCADCA9" w14:textId="5D80012E" w:rsidR="00FD2CAC" w:rsidRDefault="00FD2CAC" w:rsidP="00793F8F">
      <w:pPr>
        <w:jc w:val="center"/>
      </w:pPr>
    </w:p>
    <w:p w14:paraId="12BA2DFC" w14:textId="33B88095" w:rsidR="00FD2CAC" w:rsidRDefault="00FD2CAC" w:rsidP="00FD2CAC">
      <w:pPr>
        <w:pStyle w:val="Heading1"/>
      </w:pPr>
      <w:bookmarkStart w:id="13" w:name="_Toc92478412"/>
      <w:r>
        <w:t>File Structure</w:t>
      </w:r>
      <w:bookmarkEnd w:id="13"/>
    </w:p>
    <w:p w14:paraId="4829911F" w14:textId="3D17AD42" w:rsidR="00FD2CAC" w:rsidRDefault="00FD2CAC" w:rsidP="00FD2CAC">
      <w:r>
        <w:rPr>
          <w:noProof/>
        </w:rPr>
        <w:drawing>
          <wp:inline distT="0" distB="0" distL="0" distR="0" wp14:anchorId="758FA733" wp14:editId="608838D3">
            <wp:extent cx="2125980" cy="229362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25980" cy="2293620"/>
                    </a:xfrm>
                    <a:prstGeom prst="rect">
                      <a:avLst/>
                    </a:prstGeom>
                    <a:noFill/>
                    <a:ln>
                      <a:noFill/>
                    </a:ln>
                  </pic:spPr>
                </pic:pic>
              </a:graphicData>
            </a:graphic>
          </wp:inline>
        </w:drawing>
      </w:r>
    </w:p>
    <w:p w14:paraId="1BBACBED" w14:textId="5C2E1033" w:rsidR="00FD2CAC" w:rsidRDefault="00FD2CAC" w:rsidP="00FD2CAC">
      <w:pPr>
        <w:pStyle w:val="ListParagraph"/>
        <w:numPr>
          <w:ilvl w:val="0"/>
          <w:numId w:val="1"/>
        </w:numPr>
      </w:pPr>
      <w:r>
        <w:t>index.java – code for home window</w:t>
      </w:r>
    </w:p>
    <w:p w14:paraId="505E95FE" w14:textId="72EA25D8" w:rsidR="00FD2CAC" w:rsidRDefault="00FD2CAC" w:rsidP="00FD2CAC">
      <w:pPr>
        <w:pStyle w:val="ListParagraph"/>
        <w:numPr>
          <w:ilvl w:val="0"/>
          <w:numId w:val="1"/>
        </w:numPr>
      </w:pPr>
      <w:r w:rsidRPr="00FD2CAC">
        <w:t>Login.java – code for login wind</w:t>
      </w:r>
      <w:r>
        <w:t>ow</w:t>
      </w:r>
    </w:p>
    <w:p w14:paraId="6C9E4196" w14:textId="4159DF30" w:rsidR="00FD2CAC" w:rsidRDefault="00FD2CAC" w:rsidP="00FD2CAC">
      <w:pPr>
        <w:pStyle w:val="ListParagraph"/>
        <w:numPr>
          <w:ilvl w:val="0"/>
          <w:numId w:val="1"/>
        </w:numPr>
      </w:pPr>
      <w:r>
        <w:t>Register.java – code for register window</w:t>
      </w:r>
    </w:p>
    <w:p w14:paraId="2FD3FEFE" w14:textId="315B0DD4" w:rsidR="00FD2CAC" w:rsidRDefault="00FD2CAC" w:rsidP="00FD2CAC">
      <w:pPr>
        <w:pStyle w:val="ListParagraph"/>
        <w:numPr>
          <w:ilvl w:val="0"/>
          <w:numId w:val="1"/>
        </w:numPr>
      </w:pPr>
      <w:r w:rsidRPr="00FD2CAC">
        <w:t>myLyrics.java – code for main application to</w:t>
      </w:r>
      <w:r>
        <w:t xml:space="preserve"> add, delete, view, edit + display table + change password and logout.</w:t>
      </w:r>
    </w:p>
    <w:p w14:paraId="635AB630" w14:textId="589F9F8C" w:rsidR="00FD2CAC" w:rsidRDefault="00FD2CAC" w:rsidP="00FD2CAC">
      <w:pPr>
        <w:pStyle w:val="ListParagraph"/>
        <w:numPr>
          <w:ilvl w:val="0"/>
          <w:numId w:val="1"/>
        </w:numPr>
      </w:pPr>
      <w:r>
        <w:t>editSong.java – code for editing song details and lyrics when user clicks on Edit</w:t>
      </w:r>
    </w:p>
    <w:p w14:paraId="56FDC203" w14:textId="416D4B9A" w:rsidR="00FD2CAC" w:rsidRDefault="00FD2CAC" w:rsidP="00FD2CAC">
      <w:pPr>
        <w:pStyle w:val="ListParagraph"/>
        <w:numPr>
          <w:ilvl w:val="0"/>
          <w:numId w:val="1"/>
        </w:numPr>
      </w:pPr>
      <w:r>
        <w:t>viewLyrics.java – code to view lyrics when user clicks on View</w:t>
      </w:r>
    </w:p>
    <w:p w14:paraId="18FA3494" w14:textId="0D2E5E61" w:rsidR="00FD2CAC" w:rsidRDefault="00FD2CAC" w:rsidP="00FD2CAC">
      <w:pPr>
        <w:pStyle w:val="ListParagraph"/>
        <w:numPr>
          <w:ilvl w:val="0"/>
          <w:numId w:val="1"/>
        </w:numPr>
      </w:pPr>
      <w:r>
        <w:t>changePassword.java – code to to change password</w:t>
      </w:r>
    </w:p>
    <w:p w14:paraId="46E7615D" w14:textId="2D2393BC" w:rsidR="00FD2CAC" w:rsidRDefault="00FD2CAC" w:rsidP="00FD2CAC">
      <w:pPr>
        <w:pStyle w:val="Heading1"/>
      </w:pPr>
      <w:bookmarkStart w:id="14" w:name="_Toc92478413"/>
      <w:r>
        <w:t>Database Structure</w:t>
      </w:r>
      <w:bookmarkEnd w:id="14"/>
    </w:p>
    <w:p w14:paraId="48E74ECA" w14:textId="43152F00" w:rsidR="00FD2CAC" w:rsidRDefault="00FD2CAC" w:rsidP="00FD2CAC">
      <w:r>
        <w:t>The Database contains two tables, users table and songs table. Both have IDs as primary key and the songs table has a user id attribute used as foreign key to relate to the users table.</w:t>
      </w:r>
    </w:p>
    <w:p w14:paraId="1EB8F815" w14:textId="20313CBD" w:rsidR="00FD2CAC" w:rsidRDefault="00FD2CAC" w:rsidP="00FD2CAC">
      <w:pPr>
        <w:jc w:val="center"/>
      </w:pPr>
      <w:r>
        <w:rPr>
          <w:noProof/>
        </w:rPr>
        <w:drawing>
          <wp:inline distT="0" distB="0" distL="0" distR="0" wp14:anchorId="4B993F07" wp14:editId="1B0B6F51">
            <wp:extent cx="6637020" cy="7010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37020" cy="701040"/>
                    </a:xfrm>
                    <a:prstGeom prst="rect">
                      <a:avLst/>
                    </a:prstGeom>
                    <a:noFill/>
                    <a:ln>
                      <a:noFill/>
                    </a:ln>
                  </pic:spPr>
                </pic:pic>
              </a:graphicData>
            </a:graphic>
          </wp:inline>
        </w:drawing>
      </w:r>
    </w:p>
    <w:p w14:paraId="1BF3EF23" w14:textId="30FB92A9" w:rsidR="00FD2CAC" w:rsidRDefault="00FD2CAC" w:rsidP="00FD2CAC">
      <w:pPr>
        <w:pStyle w:val="Heading2"/>
      </w:pPr>
      <w:bookmarkStart w:id="15" w:name="_Toc92478414"/>
      <w:r>
        <w:t>users table</w:t>
      </w:r>
      <w:bookmarkEnd w:id="15"/>
    </w:p>
    <w:p w14:paraId="3E363D4E" w14:textId="216A65D2" w:rsidR="00FD2CAC" w:rsidRDefault="00FD2CAC" w:rsidP="00FD2CAC">
      <w:pPr>
        <w:jc w:val="center"/>
      </w:pPr>
      <w:r>
        <w:rPr>
          <w:noProof/>
        </w:rPr>
        <w:drawing>
          <wp:inline distT="0" distB="0" distL="0" distR="0" wp14:anchorId="020D0DC7" wp14:editId="1D9F3557">
            <wp:extent cx="6454140" cy="148590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54140" cy="1485900"/>
                    </a:xfrm>
                    <a:prstGeom prst="rect">
                      <a:avLst/>
                    </a:prstGeom>
                    <a:noFill/>
                    <a:ln>
                      <a:noFill/>
                    </a:ln>
                  </pic:spPr>
                </pic:pic>
              </a:graphicData>
            </a:graphic>
          </wp:inline>
        </w:drawing>
      </w:r>
    </w:p>
    <w:p w14:paraId="09D0FF89" w14:textId="0AB1C1EE" w:rsidR="00FD2CAC" w:rsidRDefault="00FD2CAC" w:rsidP="00FD2CAC"/>
    <w:p w14:paraId="60698B0B" w14:textId="4C081F0E" w:rsidR="00FD2CAC" w:rsidRDefault="00FD2CAC" w:rsidP="00FD2CAC"/>
    <w:p w14:paraId="2DFD1D0C" w14:textId="5F4830B5" w:rsidR="00FD2CAC" w:rsidRDefault="00FD2CAC" w:rsidP="00FD2CAC">
      <w:pPr>
        <w:pStyle w:val="Heading2"/>
      </w:pPr>
      <w:bookmarkStart w:id="16" w:name="_Toc92478415"/>
      <w:r>
        <w:t>songs table</w:t>
      </w:r>
      <w:bookmarkEnd w:id="16"/>
    </w:p>
    <w:p w14:paraId="6F818637" w14:textId="3E11D849" w:rsidR="00FD2CAC" w:rsidRDefault="00FD2CAC" w:rsidP="00FD2CAC">
      <w:pPr>
        <w:jc w:val="center"/>
      </w:pPr>
      <w:r>
        <w:rPr>
          <w:noProof/>
        </w:rPr>
        <w:drawing>
          <wp:inline distT="0" distB="0" distL="0" distR="0" wp14:anchorId="28D265F1" wp14:editId="7719F913">
            <wp:extent cx="6431280" cy="2339340"/>
            <wp:effectExtent l="0" t="0" r="762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31280" cy="2339340"/>
                    </a:xfrm>
                    <a:prstGeom prst="rect">
                      <a:avLst/>
                    </a:prstGeom>
                    <a:noFill/>
                    <a:ln>
                      <a:noFill/>
                    </a:ln>
                  </pic:spPr>
                </pic:pic>
              </a:graphicData>
            </a:graphic>
          </wp:inline>
        </w:drawing>
      </w:r>
    </w:p>
    <w:p w14:paraId="4DA335FF" w14:textId="16DCB7C1" w:rsidR="00FD2CAC" w:rsidRPr="00FD2CAC" w:rsidRDefault="00FD2CAC" w:rsidP="00FD2CAC">
      <w:pPr>
        <w:jc w:val="center"/>
      </w:pPr>
      <w:r>
        <w:rPr>
          <w:noProof/>
        </w:rPr>
        <w:drawing>
          <wp:inline distT="0" distB="0" distL="0" distR="0" wp14:anchorId="63D280F3" wp14:editId="18B946C5">
            <wp:extent cx="4198620" cy="18897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98620" cy="1889760"/>
                    </a:xfrm>
                    <a:prstGeom prst="rect">
                      <a:avLst/>
                    </a:prstGeom>
                    <a:noFill/>
                    <a:ln>
                      <a:noFill/>
                    </a:ln>
                  </pic:spPr>
                </pic:pic>
              </a:graphicData>
            </a:graphic>
          </wp:inline>
        </w:drawing>
      </w:r>
    </w:p>
    <w:p w14:paraId="581A90FB" w14:textId="77777777" w:rsidR="00622D9D" w:rsidRPr="004536D8" w:rsidRDefault="00622D9D" w:rsidP="004536D8">
      <w:pPr>
        <w:spacing w:after="240" w:line="288" w:lineRule="auto"/>
        <w:jc w:val="left"/>
        <w:rPr>
          <w:lang w:val="en-US"/>
        </w:rPr>
      </w:pPr>
    </w:p>
    <w:sectPr w:rsidR="00622D9D" w:rsidRPr="004536D8" w:rsidSect="00575C45">
      <w:footerReference w:type="default" r:id="rId36"/>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DCA28" w14:textId="77777777" w:rsidR="0099740E" w:rsidRDefault="0099740E" w:rsidP="00257832">
      <w:pPr>
        <w:spacing w:after="0" w:line="240" w:lineRule="auto"/>
      </w:pPr>
      <w:r>
        <w:separator/>
      </w:r>
    </w:p>
  </w:endnote>
  <w:endnote w:type="continuationSeparator" w:id="0">
    <w:p w14:paraId="60E9A8DD" w14:textId="77777777" w:rsidR="0099740E" w:rsidRDefault="0099740E" w:rsidP="00257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3562996"/>
      <w:docPartObj>
        <w:docPartGallery w:val="Page Numbers (Bottom of Page)"/>
        <w:docPartUnique/>
      </w:docPartObj>
    </w:sdtPr>
    <w:sdtEndPr>
      <w:rPr>
        <w:noProof/>
      </w:rPr>
    </w:sdtEndPr>
    <w:sdtContent>
      <w:p w14:paraId="612DDFFD" w14:textId="13D4272A" w:rsidR="00257832" w:rsidRDefault="002578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5179A2" w14:textId="77777777" w:rsidR="00257832" w:rsidRDefault="00257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0B51D" w14:textId="77777777" w:rsidR="0099740E" w:rsidRDefault="0099740E" w:rsidP="00257832">
      <w:pPr>
        <w:spacing w:after="0" w:line="240" w:lineRule="auto"/>
      </w:pPr>
      <w:r>
        <w:separator/>
      </w:r>
    </w:p>
  </w:footnote>
  <w:footnote w:type="continuationSeparator" w:id="0">
    <w:p w14:paraId="3BD6700E" w14:textId="77777777" w:rsidR="0099740E" w:rsidRDefault="0099740E" w:rsidP="002578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2561FB"/>
    <w:multiLevelType w:val="hybridMultilevel"/>
    <w:tmpl w:val="460CB3D0"/>
    <w:lvl w:ilvl="0" w:tplc="08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AA9"/>
    <w:rsid w:val="00041AB3"/>
    <w:rsid w:val="00110990"/>
    <w:rsid w:val="00257832"/>
    <w:rsid w:val="0029615B"/>
    <w:rsid w:val="002A1C59"/>
    <w:rsid w:val="002B6607"/>
    <w:rsid w:val="00307CE0"/>
    <w:rsid w:val="003415E8"/>
    <w:rsid w:val="004536D8"/>
    <w:rsid w:val="005148F5"/>
    <w:rsid w:val="00536B77"/>
    <w:rsid w:val="00575C45"/>
    <w:rsid w:val="00622D9D"/>
    <w:rsid w:val="0065448D"/>
    <w:rsid w:val="00671B74"/>
    <w:rsid w:val="006B7B4F"/>
    <w:rsid w:val="00793F8F"/>
    <w:rsid w:val="008F46FC"/>
    <w:rsid w:val="0099740E"/>
    <w:rsid w:val="00A65AA9"/>
    <w:rsid w:val="00AA6ED8"/>
    <w:rsid w:val="00C1669E"/>
    <w:rsid w:val="00C23328"/>
    <w:rsid w:val="00CD3315"/>
    <w:rsid w:val="00CF5C2D"/>
    <w:rsid w:val="00EB5D57"/>
    <w:rsid w:val="00F76A48"/>
    <w:rsid w:val="00FD2C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AD4F3"/>
  <w15:chartTrackingRefBased/>
  <w15:docId w15:val="{F3B6E259-5F3A-4545-821F-36EA8078E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C45"/>
    <w:pPr>
      <w:spacing w:after="120" w:line="360" w:lineRule="auto"/>
      <w:jc w:val="both"/>
    </w:pPr>
    <w:rPr>
      <w:rFonts w:ascii="Arial" w:hAnsi="Arial"/>
      <w:sz w:val="24"/>
    </w:rPr>
  </w:style>
  <w:style w:type="paragraph" w:styleId="Heading1">
    <w:name w:val="heading 1"/>
    <w:basedOn w:val="Normal"/>
    <w:next w:val="Normal"/>
    <w:link w:val="Heading1Char"/>
    <w:uiPriority w:val="9"/>
    <w:qFormat/>
    <w:rsid w:val="00110990"/>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8F46FC"/>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4536D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990"/>
    <w:rPr>
      <w:rFonts w:asciiTheme="majorHAnsi" w:eastAsiaTheme="majorEastAsia" w:hAnsiTheme="majorHAnsi" w:cstheme="majorBidi"/>
      <w:b/>
      <w:color w:val="2E74B5" w:themeColor="accent1" w:themeShade="BF"/>
      <w:sz w:val="32"/>
      <w:szCs w:val="32"/>
    </w:rPr>
  </w:style>
  <w:style w:type="paragraph" w:styleId="Subtitle">
    <w:name w:val="Subtitle"/>
    <w:aliases w:val="picture labels"/>
    <w:basedOn w:val="Normal"/>
    <w:next w:val="Normal"/>
    <w:link w:val="SubtitleChar"/>
    <w:uiPriority w:val="11"/>
    <w:qFormat/>
    <w:rsid w:val="006B7B4F"/>
    <w:pPr>
      <w:numPr>
        <w:ilvl w:val="1"/>
      </w:numPr>
      <w:spacing w:before="20" w:line="240" w:lineRule="auto"/>
    </w:pPr>
    <w:rPr>
      <w:rFonts w:eastAsiaTheme="minorEastAsia"/>
      <w:b/>
      <w:i/>
      <w:spacing w:val="15"/>
      <w:sz w:val="20"/>
    </w:rPr>
  </w:style>
  <w:style w:type="character" w:customStyle="1" w:styleId="SubtitleChar">
    <w:name w:val="Subtitle Char"/>
    <w:aliases w:val="picture labels Char"/>
    <w:basedOn w:val="DefaultParagraphFont"/>
    <w:link w:val="Subtitle"/>
    <w:uiPriority w:val="11"/>
    <w:rsid w:val="006B7B4F"/>
    <w:rPr>
      <w:rFonts w:ascii="Arial" w:eastAsiaTheme="minorEastAsia" w:hAnsi="Arial"/>
      <w:b/>
      <w:i/>
      <w:spacing w:val="15"/>
      <w:sz w:val="20"/>
    </w:rPr>
  </w:style>
  <w:style w:type="character" w:customStyle="1" w:styleId="Heading2Char">
    <w:name w:val="Heading 2 Char"/>
    <w:basedOn w:val="DefaultParagraphFont"/>
    <w:link w:val="Heading2"/>
    <w:uiPriority w:val="9"/>
    <w:rsid w:val="008F46FC"/>
    <w:rPr>
      <w:rFonts w:asciiTheme="majorHAnsi" w:eastAsiaTheme="majorEastAsia" w:hAnsiTheme="majorHAnsi" w:cstheme="majorBidi"/>
      <w:b/>
      <w:color w:val="2E74B5" w:themeColor="accent1" w:themeShade="BF"/>
      <w:sz w:val="26"/>
      <w:szCs w:val="26"/>
    </w:rPr>
  </w:style>
  <w:style w:type="paragraph" w:styleId="NoSpacing">
    <w:name w:val="No Spacing"/>
    <w:link w:val="NoSpacingChar"/>
    <w:uiPriority w:val="1"/>
    <w:qFormat/>
    <w:rsid w:val="00575C4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75C45"/>
    <w:rPr>
      <w:rFonts w:eastAsiaTheme="minorEastAsia"/>
      <w:lang w:val="en-US"/>
    </w:rPr>
  </w:style>
  <w:style w:type="paragraph" w:styleId="ListParagraph">
    <w:name w:val="List Paragraph"/>
    <w:basedOn w:val="Normal"/>
    <w:uiPriority w:val="34"/>
    <w:qFormat/>
    <w:rsid w:val="00FD2CAC"/>
    <w:pPr>
      <w:ind w:left="720"/>
      <w:contextualSpacing/>
    </w:pPr>
  </w:style>
  <w:style w:type="paragraph" w:styleId="Header">
    <w:name w:val="header"/>
    <w:basedOn w:val="Normal"/>
    <w:link w:val="HeaderChar"/>
    <w:uiPriority w:val="99"/>
    <w:unhideWhenUsed/>
    <w:rsid w:val="002578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832"/>
    <w:rPr>
      <w:rFonts w:ascii="Arial" w:hAnsi="Arial"/>
      <w:sz w:val="24"/>
    </w:rPr>
  </w:style>
  <w:style w:type="paragraph" w:styleId="Footer">
    <w:name w:val="footer"/>
    <w:basedOn w:val="Normal"/>
    <w:link w:val="FooterChar"/>
    <w:uiPriority w:val="99"/>
    <w:unhideWhenUsed/>
    <w:rsid w:val="002578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832"/>
    <w:rPr>
      <w:rFonts w:ascii="Arial" w:hAnsi="Arial"/>
      <w:sz w:val="24"/>
    </w:rPr>
  </w:style>
  <w:style w:type="paragraph" w:styleId="TOCHeading">
    <w:name w:val="TOC Heading"/>
    <w:basedOn w:val="Heading1"/>
    <w:next w:val="Normal"/>
    <w:uiPriority w:val="39"/>
    <w:unhideWhenUsed/>
    <w:qFormat/>
    <w:rsid w:val="00257832"/>
    <w:pPr>
      <w:spacing w:line="259" w:lineRule="auto"/>
      <w:jc w:val="left"/>
      <w:outlineLvl w:val="9"/>
    </w:pPr>
    <w:rPr>
      <w:b w:val="0"/>
      <w:lang w:val="en-US"/>
    </w:rPr>
  </w:style>
  <w:style w:type="paragraph" w:styleId="TOC1">
    <w:name w:val="toc 1"/>
    <w:basedOn w:val="Normal"/>
    <w:next w:val="Normal"/>
    <w:autoRedefine/>
    <w:uiPriority w:val="39"/>
    <w:unhideWhenUsed/>
    <w:rsid w:val="00257832"/>
    <w:pPr>
      <w:spacing w:after="100"/>
    </w:pPr>
  </w:style>
  <w:style w:type="paragraph" w:styleId="TOC2">
    <w:name w:val="toc 2"/>
    <w:basedOn w:val="Normal"/>
    <w:next w:val="Normal"/>
    <w:autoRedefine/>
    <w:uiPriority w:val="39"/>
    <w:unhideWhenUsed/>
    <w:rsid w:val="00257832"/>
    <w:pPr>
      <w:spacing w:after="100"/>
      <w:ind w:left="240"/>
    </w:pPr>
  </w:style>
  <w:style w:type="character" w:styleId="Hyperlink">
    <w:name w:val="Hyperlink"/>
    <w:basedOn w:val="DefaultParagraphFont"/>
    <w:uiPriority w:val="99"/>
    <w:unhideWhenUsed/>
    <w:rsid w:val="00257832"/>
    <w:rPr>
      <w:color w:val="0563C1" w:themeColor="hyperlink"/>
      <w:u w:val="single"/>
    </w:rPr>
  </w:style>
  <w:style w:type="character" w:styleId="UnresolvedMention">
    <w:name w:val="Unresolved Mention"/>
    <w:basedOn w:val="DefaultParagraphFont"/>
    <w:uiPriority w:val="99"/>
    <w:semiHidden/>
    <w:unhideWhenUsed/>
    <w:rsid w:val="004536D8"/>
    <w:rPr>
      <w:color w:val="605E5C"/>
      <w:shd w:val="clear" w:color="auto" w:fill="E1DFDD"/>
    </w:rPr>
  </w:style>
  <w:style w:type="character" w:customStyle="1" w:styleId="Heading3Char">
    <w:name w:val="Heading 3 Char"/>
    <w:basedOn w:val="DefaultParagraphFont"/>
    <w:link w:val="Heading3"/>
    <w:uiPriority w:val="9"/>
    <w:rsid w:val="004536D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99EB0-3D3A-4DE4-911C-E87F72D30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 – Oubs33213</dc:title>
  <dc:subject/>
  <dc:creator>Fidele</dc:creator>
  <cp:keywords/>
  <dc:description/>
  <cp:lastModifiedBy>Fidele</cp:lastModifiedBy>
  <cp:revision>3</cp:revision>
  <cp:lastPrinted>2022-01-07T16:08:00Z</cp:lastPrinted>
  <dcterms:created xsi:type="dcterms:W3CDTF">2022-01-09T08:34:00Z</dcterms:created>
  <dcterms:modified xsi:type="dcterms:W3CDTF">2022-01-09T08:35:00Z</dcterms:modified>
</cp:coreProperties>
</file>