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49" w:rsidRDefault="00180E1B" w:rsidP="00411A49">
      <w:bookmarkStart w:id="0" w:name="_GoBack"/>
      <w:bookmarkEnd w:id="0"/>
      <w:r>
        <w:t>Nicolas Fuchs</w:t>
      </w:r>
    </w:p>
    <w:p w:rsidR="00411A49" w:rsidRPr="004D78B9" w:rsidRDefault="00411A49" w:rsidP="00411A49">
      <w:pPr>
        <w:jc w:val="center"/>
        <w:rPr>
          <w:b/>
        </w:rPr>
      </w:pPr>
      <w:r w:rsidRPr="00411A49">
        <w:rPr>
          <w:b/>
        </w:rPr>
        <w:t>Souk.ch</w:t>
      </w:r>
    </w:p>
    <w:p w:rsidR="004D78B9" w:rsidRDefault="004D78B9" w:rsidP="004D78B9">
      <w:pPr>
        <w:pStyle w:val="Titre1"/>
      </w:pPr>
      <w:r>
        <w:t>Exercice 1</w:t>
      </w:r>
    </w:p>
    <w:p w:rsidR="004D78B9" w:rsidRPr="004D78B9" w:rsidRDefault="004D78B9" w:rsidP="004D78B9"/>
    <w:p w:rsidR="004D78B9" w:rsidRDefault="004D78B9" w:rsidP="004D78B9">
      <w:pPr>
        <w:pStyle w:val="Paragraphedeliste"/>
        <w:numPr>
          <w:ilvl w:val="0"/>
          <w:numId w:val="2"/>
        </w:numPr>
      </w:pPr>
      <w:r>
        <w:t>La complexité du domaine est simple, et la complexité d'interaction est simple également.</w:t>
      </w:r>
    </w:p>
    <w:p w:rsidR="004D78B9" w:rsidRPr="004D78B9" w:rsidRDefault="004D78B9" w:rsidP="004D78B9">
      <w:pPr>
        <w:pStyle w:val="Paragraphedeliste"/>
        <w:numPr>
          <w:ilvl w:val="0"/>
          <w:numId w:val="2"/>
        </w:numPr>
        <w:rPr>
          <w:rStyle w:val="CitationHTML"/>
          <w:i w:val="0"/>
          <w:iCs w:val="0"/>
        </w:rPr>
      </w:pPr>
      <w:r>
        <w:t>Il existe déjà des sites sur lesquels des produits faits maison sont vendus. Ces sites sont généralement internationaux (</w:t>
      </w:r>
      <w:r w:rsidRPr="004D78B9">
        <w:rPr>
          <w:rStyle w:val="CitationHTML"/>
          <w:i w:val="0"/>
        </w:rPr>
        <w:t>dawanda.com, etsy.com, ruchequiditoui.ch)</w:t>
      </w:r>
    </w:p>
    <w:p w:rsidR="004D78B9" w:rsidRPr="004D78B9" w:rsidRDefault="004D78B9" w:rsidP="004D78B9">
      <w:pPr>
        <w:pStyle w:val="Paragraphedeliste"/>
        <w:numPr>
          <w:ilvl w:val="0"/>
          <w:numId w:val="2"/>
        </w:numPr>
        <w:rPr>
          <w:rStyle w:val="CitationHTML"/>
          <w:i w:val="0"/>
          <w:iCs w:val="0"/>
        </w:rPr>
      </w:pPr>
    </w:p>
    <w:p w:rsidR="004D78B9" w:rsidRDefault="004D78B9" w:rsidP="004D78B9">
      <w:pPr>
        <w:pStyle w:val="Paragraphedeliste"/>
        <w:numPr>
          <w:ilvl w:val="0"/>
          <w:numId w:val="3"/>
        </w:numPr>
        <w:rPr>
          <w:rStyle w:val="CitationHTML"/>
          <w:i w:val="0"/>
        </w:rPr>
      </w:pPr>
      <w:r>
        <w:rPr>
          <w:rStyle w:val="CitationHTML"/>
          <w:i w:val="0"/>
        </w:rPr>
        <w:t>Qui est le public-cible?</w:t>
      </w:r>
    </w:p>
    <w:p w:rsidR="004D78B9" w:rsidRDefault="004D78B9" w:rsidP="004D78B9">
      <w:pPr>
        <w:pStyle w:val="Paragraphedeliste"/>
        <w:numPr>
          <w:ilvl w:val="0"/>
          <w:numId w:val="3"/>
        </w:numPr>
        <w:rPr>
          <w:rStyle w:val="CitationHTML"/>
          <w:i w:val="0"/>
        </w:rPr>
      </w:pPr>
      <w:r>
        <w:rPr>
          <w:rStyle w:val="CitationHTML"/>
          <w:i w:val="0"/>
        </w:rPr>
        <w:t>Quel type d'artisanat désirez-vous mettre en vente?</w:t>
      </w:r>
    </w:p>
    <w:p w:rsidR="004D78B9" w:rsidRDefault="004D78B9" w:rsidP="004D78B9">
      <w:pPr>
        <w:pStyle w:val="Paragraphedeliste"/>
        <w:numPr>
          <w:ilvl w:val="0"/>
          <w:numId w:val="3"/>
        </w:numPr>
        <w:rPr>
          <w:rStyle w:val="CitationHTML"/>
          <w:i w:val="0"/>
        </w:rPr>
      </w:pPr>
      <w:r>
        <w:rPr>
          <w:rStyle w:val="CitationHTML"/>
          <w:i w:val="0"/>
        </w:rPr>
        <w:t>Est-ce que vous souhaitez de la publicité sur le site web?</w:t>
      </w:r>
    </w:p>
    <w:p w:rsidR="004D78B9" w:rsidRDefault="004D78B9" w:rsidP="004D78B9">
      <w:pPr>
        <w:pStyle w:val="Paragraphedeliste"/>
        <w:numPr>
          <w:ilvl w:val="0"/>
          <w:numId w:val="3"/>
        </w:numPr>
        <w:rPr>
          <w:rStyle w:val="CitationHTML"/>
          <w:i w:val="0"/>
        </w:rPr>
      </w:pPr>
      <w:r>
        <w:rPr>
          <w:rStyle w:val="CitationHTML"/>
          <w:i w:val="0"/>
        </w:rPr>
        <w:t>Est-ce que l'application doit être multiplateforme?</w:t>
      </w:r>
    </w:p>
    <w:p w:rsidR="004D78B9" w:rsidRDefault="004D78B9" w:rsidP="004D78B9">
      <w:pPr>
        <w:pStyle w:val="Paragraphedeliste"/>
        <w:numPr>
          <w:ilvl w:val="0"/>
          <w:numId w:val="3"/>
        </w:numPr>
        <w:rPr>
          <w:rStyle w:val="CitationHTML"/>
          <w:i w:val="0"/>
        </w:rPr>
      </w:pPr>
      <w:r>
        <w:rPr>
          <w:rStyle w:val="CitationHTML"/>
          <w:i w:val="0"/>
        </w:rPr>
        <w:t>Les produits doivent-ils être indexés de manière spécifique (catégories/région/prix) ?</w:t>
      </w:r>
    </w:p>
    <w:p w:rsidR="004D78B9" w:rsidRDefault="004D78B9" w:rsidP="004D78B9">
      <w:pPr>
        <w:pStyle w:val="Paragraphedeliste"/>
        <w:numPr>
          <w:ilvl w:val="0"/>
          <w:numId w:val="3"/>
        </w:numPr>
        <w:rPr>
          <w:rStyle w:val="CitationHTML"/>
          <w:i w:val="0"/>
        </w:rPr>
      </w:pPr>
      <w:r>
        <w:rPr>
          <w:rStyle w:val="CitationHTML"/>
          <w:i w:val="0"/>
        </w:rPr>
        <w:t>Quels sont les produits qui doivent être mis en avant (nouveaux/tendance) ?</w:t>
      </w:r>
    </w:p>
    <w:p w:rsidR="004D78B9" w:rsidRDefault="004D78B9" w:rsidP="004D78B9">
      <w:pPr>
        <w:pStyle w:val="Paragraphedeliste"/>
        <w:numPr>
          <w:ilvl w:val="0"/>
          <w:numId w:val="3"/>
        </w:numPr>
        <w:rPr>
          <w:rStyle w:val="CitationHTML"/>
          <w:i w:val="0"/>
        </w:rPr>
      </w:pPr>
      <w:r>
        <w:rPr>
          <w:rStyle w:val="CitationHTML"/>
          <w:i w:val="0"/>
        </w:rPr>
        <w:t>Est-ce que l'on doit prévoir un espace utilisateur (vendeur/acheteur) ?</w:t>
      </w:r>
    </w:p>
    <w:p w:rsidR="004D78B9" w:rsidRDefault="004D78B9" w:rsidP="004D78B9">
      <w:pPr>
        <w:pStyle w:val="Paragraphedeliste"/>
        <w:numPr>
          <w:ilvl w:val="0"/>
          <w:numId w:val="3"/>
        </w:numPr>
        <w:rPr>
          <w:rStyle w:val="CitationHTML"/>
          <w:i w:val="0"/>
        </w:rPr>
      </w:pPr>
      <w:r>
        <w:rPr>
          <w:rStyle w:val="CitationHTML"/>
          <w:i w:val="0"/>
        </w:rPr>
        <w:t>Y a-t-il un suivi de commande?</w:t>
      </w:r>
    </w:p>
    <w:p w:rsidR="004D78B9" w:rsidRDefault="004D78B9" w:rsidP="004D78B9">
      <w:pPr>
        <w:pStyle w:val="Paragraphedeliste"/>
        <w:numPr>
          <w:ilvl w:val="0"/>
          <w:numId w:val="3"/>
        </w:numPr>
        <w:rPr>
          <w:rStyle w:val="CitationHTML"/>
          <w:i w:val="0"/>
        </w:rPr>
      </w:pPr>
      <w:r>
        <w:rPr>
          <w:rStyle w:val="CitationHTML"/>
          <w:i w:val="0"/>
        </w:rPr>
        <w:t>Le site doit-il être multilingue?</w:t>
      </w:r>
    </w:p>
    <w:p w:rsidR="004D78B9" w:rsidRPr="004D78B9" w:rsidRDefault="004D78B9" w:rsidP="004D78B9">
      <w:pPr>
        <w:pStyle w:val="Paragraphedeliste"/>
        <w:numPr>
          <w:ilvl w:val="0"/>
          <w:numId w:val="3"/>
        </w:numPr>
        <w:rPr>
          <w:iCs/>
        </w:rPr>
      </w:pPr>
      <w:r>
        <w:rPr>
          <w:rStyle w:val="CitationHTML"/>
          <w:i w:val="0"/>
        </w:rPr>
        <w:t>Comment spécifier l'origine des produits?</w:t>
      </w:r>
      <w:r w:rsidRPr="004D78B9">
        <w:br w:type="page"/>
      </w:r>
    </w:p>
    <w:p w:rsidR="00411A49" w:rsidRPr="00411A49" w:rsidRDefault="00411A49" w:rsidP="00411A49">
      <w:pPr>
        <w:rPr>
          <w:b/>
        </w:rPr>
      </w:pPr>
      <w:r w:rsidRPr="00411A49">
        <w:rPr>
          <w:b/>
        </w:rPr>
        <w:lastRenderedPageBreak/>
        <w:t>Public cible</w:t>
      </w:r>
    </w:p>
    <w:p w:rsidR="00411A49" w:rsidRDefault="00411A49" w:rsidP="00411A49">
      <w:r>
        <w:rPr>
          <w:rFonts w:cstheme="minorHAnsi"/>
        </w:rPr>
        <w:t>①</w:t>
      </w:r>
      <w:r w:rsidR="008A6333">
        <w:t xml:space="preserve"> Petits artisan</w:t>
      </w:r>
      <w:r>
        <w:t>s locaux</w:t>
      </w:r>
      <w:r w:rsidR="008A6333">
        <w:t xml:space="preserve"> ou amateurs, fabriquant de petits produits et</w:t>
      </w:r>
      <w:r>
        <w:t xml:space="preserve"> n'ayant pas de business complet</w:t>
      </w:r>
      <w:r w:rsidR="008A6333">
        <w:t>. Marché local, toutes tranches d'âge.</w:t>
      </w:r>
    </w:p>
    <w:p w:rsidR="00411A49" w:rsidRDefault="00180E1B" w:rsidP="00411A49">
      <w:pPr>
        <w:rPr>
          <w:rFonts w:cstheme="minorHAnsi"/>
          <w:b/>
        </w:rPr>
      </w:pPr>
      <w:r>
        <w:rPr>
          <w:rFonts w:cstheme="minorHAnsi"/>
        </w:rPr>
        <w:br/>
      </w:r>
      <w:r w:rsidR="00411A49" w:rsidRPr="00411A49">
        <w:rPr>
          <w:rFonts w:cstheme="minorHAnsi"/>
          <w:b/>
        </w:rPr>
        <w:t>Produit</w:t>
      </w:r>
      <w:r w:rsidR="008A6333">
        <w:rPr>
          <w:rFonts w:cstheme="minorHAnsi"/>
          <w:b/>
        </w:rPr>
        <w:t>s</w:t>
      </w:r>
      <w:r w:rsidR="00411A49">
        <w:rPr>
          <w:rFonts w:cstheme="minorHAnsi"/>
          <w:b/>
        </w:rPr>
        <w:t xml:space="preserve"> vendu</w:t>
      </w:r>
      <w:r w:rsidR="008A6333">
        <w:rPr>
          <w:rFonts w:cstheme="minorHAnsi"/>
          <w:b/>
        </w:rPr>
        <w:t>s</w:t>
      </w:r>
    </w:p>
    <w:p w:rsidR="00411A49" w:rsidRDefault="00411A49" w:rsidP="00411A49">
      <w:pPr>
        <w:rPr>
          <w:rFonts w:cstheme="minorHAnsi"/>
        </w:rPr>
      </w:pPr>
      <w:r>
        <w:rPr>
          <w:rFonts w:cstheme="minorHAnsi"/>
        </w:rPr>
        <w:t xml:space="preserve">② Ce sont des produits artisanaux </w:t>
      </w:r>
      <w:r w:rsidR="008A6333">
        <w:rPr>
          <w:rFonts w:cstheme="minorHAnsi"/>
        </w:rPr>
        <w:t>(</w:t>
      </w:r>
      <w:r w:rsidR="008A6333">
        <w:t xml:space="preserve">bricolage, etc.) </w:t>
      </w:r>
      <w:r>
        <w:rPr>
          <w:rFonts w:cstheme="minorHAnsi"/>
        </w:rPr>
        <w:t>pour tout type d'âge.</w:t>
      </w:r>
      <w:r w:rsidR="008A6333">
        <w:rPr>
          <w:rFonts w:cstheme="minorHAnsi"/>
        </w:rPr>
        <w:t xml:space="preserve"> Pas forcément décoratifs, mais faits à la main.</w:t>
      </w:r>
    </w:p>
    <w:p w:rsidR="00411A49" w:rsidRDefault="00411A49" w:rsidP="00411A49">
      <w:pPr>
        <w:tabs>
          <w:tab w:val="left" w:pos="284"/>
        </w:tabs>
        <w:rPr>
          <w:rFonts w:cstheme="minorHAnsi"/>
        </w:rPr>
      </w:pPr>
      <w:r>
        <w:rPr>
          <w:rFonts w:cstheme="minorHAnsi"/>
        </w:rPr>
        <w:t xml:space="preserve">③ La plupart des produits sont achetables par le consommateur moyen. Les produits les plus chers   </w:t>
      </w:r>
      <w:r>
        <w:rPr>
          <w:rFonts w:cstheme="minorHAnsi"/>
        </w:rPr>
        <w:tab/>
        <w:t xml:space="preserve"> seront sûrement les bijoux.</w:t>
      </w:r>
    </w:p>
    <w:p w:rsidR="00411A49" w:rsidRDefault="00411A49" w:rsidP="00411A49">
      <w:pPr>
        <w:tabs>
          <w:tab w:val="left" w:pos="284"/>
        </w:tabs>
        <w:rPr>
          <w:rFonts w:cstheme="minorHAnsi"/>
        </w:rPr>
      </w:pPr>
      <w:r>
        <w:rPr>
          <w:rFonts w:cstheme="minorHAnsi"/>
        </w:rPr>
        <w:t>④ Pas de nourriture</w:t>
      </w:r>
    </w:p>
    <w:p w:rsidR="00411A49" w:rsidRPr="00411A49" w:rsidRDefault="00180E1B" w:rsidP="00411A49">
      <w:pPr>
        <w:tabs>
          <w:tab w:val="left" w:pos="284"/>
        </w:tabs>
        <w:rPr>
          <w:rFonts w:cstheme="minorHAnsi"/>
          <w:b/>
        </w:rPr>
      </w:pPr>
      <w:r>
        <w:rPr>
          <w:rFonts w:cstheme="minorHAnsi"/>
        </w:rPr>
        <w:br/>
      </w:r>
      <w:r w:rsidR="00654A6F">
        <w:rPr>
          <w:rFonts w:cstheme="minorHAnsi"/>
          <w:b/>
        </w:rPr>
        <w:t>Application</w:t>
      </w:r>
    </w:p>
    <w:p w:rsidR="00411A49" w:rsidRDefault="00411A49" w:rsidP="00411A49">
      <w:pPr>
        <w:tabs>
          <w:tab w:val="left" w:pos="284"/>
        </w:tabs>
        <w:rPr>
          <w:rFonts w:cstheme="minorHAnsi"/>
        </w:rPr>
      </w:pPr>
      <w:r>
        <w:rPr>
          <w:rFonts w:cstheme="minorHAnsi"/>
        </w:rPr>
        <w:t xml:space="preserve">⑤ </w:t>
      </w:r>
      <w:r w:rsidR="00654A6F">
        <w:rPr>
          <w:rFonts w:cstheme="minorHAnsi"/>
        </w:rPr>
        <w:t>Pour l'instant, aucun business model</w:t>
      </w:r>
    </w:p>
    <w:p w:rsidR="00654A6F" w:rsidRDefault="00411A49" w:rsidP="00411A49">
      <w:pPr>
        <w:tabs>
          <w:tab w:val="left" w:pos="284"/>
        </w:tabs>
        <w:rPr>
          <w:rFonts w:cstheme="minorHAnsi"/>
        </w:rPr>
      </w:pPr>
      <w:r>
        <w:rPr>
          <w:rFonts w:cstheme="minorHAnsi"/>
        </w:rPr>
        <w:t>⑥</w:t>
      </w:r>
      <w:r w:rsidR="00654A6F">
        <w:rPr>
          <w:rFonts w:cstheme="minorHAnsi"/>
        </w:rPr>
        <w:t xml:space="preserve"> Le client n'a pas précisé si de la publicité sera visible sur l'application</w:t>
      </w:r>
      <w:r w:rsidR="00BB0A08">
        <w:rPr>
          <w:rFonts w:cstheme="minorHAnsi"/>
        </w:rPr>
        <w:t>. A priori pas tout de suite.</w:t>
      </w:r>
    </w:p>
    <w:p w:rsidR="00654A6F" w:rsidRDefault="00411A49" w:rsidP="00411A49">
      <w:pPr>
        <w:tabs>
          <w:tab w:val="left" w:pos="284"/>
        </w:tabs>
        <w:rPr>
          <w:rFonts w:cstheme="minorHAnsi"/>
        </w:rPr>
      </w:pPr>
      <w:r>
        <w:rPr>
          <w:rFonts w:cstheme="minorHAnsi"/>
        </w:rPr>
        <w:t>⑦</w:t>
      </w:r>
      <w:r w:rsidR="00654A6F">
        <w:rPr>
          <w:rFonts w:cstheme="minorHAnsi"/>
        </w:rPr>
        <w:t xml:space="preserve"> Les langues devront être les suivantes : français, </w:t>
      </w:r>
      <w:r w:rsidR="007044BB">
        <w:rPr>
          <w:rFonts w:cstheme="minorHAnsi"/>
        </w:rPr>
        <w:t>suisse-allemand, anglais (à confirmer!)</w:t>
      </w:r>
    </w:p>
    <w:p w:rsidR="00654A6F" w:rsidRDefault="00654A6F" w:rsidP="00654A6F">
      <w:r>
        <w:rPr>
          <w:rFonts w:cstheme="minorHAnsi"/>
        </w:rPr>
        <w:t>⑧ Le client aimerait que l'application soit cross-platform</w:t>
      </w:r>
      <w:r w:rsidR="008A6333">
        <w:rPr>
          <w:rFonts w:cstheme="minorHAnsi"/>
        </w:rPr>
        <w:t>, car il ne cherche pas de bénéfices et aimerait réduire les coûts</w:t>
      </w:r>
    </w:p>
    <w:p w:rsidR="00654A6F" w:rsidRPr="0026568C" w:rsidRDefault="00180E1B" w:rsidP="0026568C">
      <w:pPr>
        <w:rPr>
          <w:b/>
        </w:rPr>
      </w:pPr>
      <w:r>
        <w:br/>
      </w:r>
      <w:r w:rsidR="00654A6F" w:rsidRPr="00654A6F">
        <w:rPr>
          <w:b/>
        </w:rPr>
        <w:t>Présentation du produit</w:t>
      </w:r>
    </w:p>
    <w:p w:rsidR="0026568C" w:rsidRDefault="00654A6F" w:rsidP="00654A6F">
      <w:pPr>
        <w:tabs>
          <w:tab w:val="left" w:pos="284"/>
        </w:tabs>
        <w:rPr>
          <w:rFonts w:cstheme="minorHAnsi"/>
        </w:rPr>
      </w:pPr>
      <w:r>
        <w:rPr>
          <w:rFonts w:cstheme="minorHAnsi"/>
        </w:rPr>
        <w:t>⑨</w:t>
      </w:r>
      <w:r w:rsidR="0026568C">
        <w:rPr>
          <w:rFonts w:cstheme="minorHAnsi"/>
        </w:rPr>
        <w:t xml:space="preserve"> "Support swiss entreprenors"</w:t>
      </w:r>
    </w:p>
    <w:p w:rsidR="0026568C" w:rsidRDefault="00654A6F" w:rsidP="00654A6F">
      <w:pPr>
        <w:tabs>
          <w:tab w:val="left" w:pos="284"/>
        </w:tabs>
        <w:rPr>
          <w:rFonts w:cstheme="minorHAnsi"/>
        </w:rPr>
      </w:pPr>
      <w:r>
        <w:rPr>
          <w:rFonts w:cstheme="minorHAnsi"/>
        </w:rPr>
        <w:t>⑩</w:t>
      </w:r>
      <w:r w:rsidR="0026568C">
        <w:rPr>
          <w:rFonts w:cstheme="minorHAnsi"/>
        </w:rPr>
        <w:t xml:space="preserve"> Chaque produit doit être fortement lié à son magasin</w:t>
      </w:r>
    </w:p>
    <w:p w:rsidR="0026568C" w:rsidRDefault="00654A6F" w:rsidP="00654A6F">
      <w:pPr>
        <w:tabs>
          <w:tab w:val="left" w:pos="284"/>
        </w:tabs>
        <w:rPr>
          <w:rFonts w:cstheme="minorHAnsi"/>
        </w:rPr>
      </w:pPr>
      <w:r>
        <w:rPr>
          <w:rFonts w:cstheme="minorHAnsi"/>
        </w:rPr>
        <w:t>⑪</w:t>
      </w:r>
      <w:r w:rsidR="0026568C">
        <w:rPr>
          <w:rFonts w:cstheme="minorHAnsi"/>
        </w:rPr>
        <w:t xml:space="preserve"> Présence de logos</w:t>
      </w:r>
    </w:p>
    <w:p w:rsidR="0026568C" w:rsidRDefault="00654A6F" w:rsidP="00654A6F">
      <w:pPr>
        <w:tabs>
          <w:tab w:val="left" w:pos="284"/>
        </w:tabs>
        <w:rPr>
          <w:rFonts w:cstheme="minorHAnsi"/>
        </w:rPr>
      </w:pPr>
      <w:r>
        <w:rPr>
          <w:rFonts w:cstheme="minorHAnsi"/>
        </w:rPr>
        <w:t>⑫</w:t>
      </w:r>
      <w:r w:rsidR="0026568C">
        <w:rPr>
          <w:rFonts w:cstheme="minorHAnsi"/>
        </w:rPr>
        <w:t xml:space="preserve"> Détails du produit, images du produit</w:t>
      </w:r>
    </w:p>
    <w:p w:rsidR="0026568C" w:rsidRDefault="00654A6F" w:rsidP="00654A6F">
      <w:pPr>
        <w:tabs>
          <w:tab w:val="left" w:pos="284"/>
        </w:tabs>
        <w:rPr>
          <w:rFonts w:cstheme="minorHAnsi"/>
        </w:rPr>
      </w:pPr>
      <w:r>
        <w:rPr>
          <w:rFonts w:cstheme="minorHAnsi"/>
        </w:rPr>
        <w:t>⑬</w:t>
      </w:r>
      <w:r w:rsidR="0026568C">
        <w:rPr>
          <w:rFonts w:cstheme="minorHAnsi"/>
        </w:rPr>
        <w:t xml:space="preserve"> Mise en avant de la créativité et de la nouveauté</w:t>
      </w:r>
    </w:p>
    <w:p w:rsidR="00180E1B" w:rsidRPr="00180E1B" w:rsidRDefault="00180E1B" w:rsidP="00654A6F">
      <w:pPr>
        <w:tabs>
          <w:tab w:val="left" w:pos="284"/>
        </w:tabs>
        <w:rPr>
          <w:rFonts w:cstheme="minorHAnsi"/>
          <w:b/>
        </w:rPr>
      </w:pPr>
      <w:r>
        <w:rPr>
          <w:rFonts w:cstheme="minorHAnsi"/>
        </w:rPr>
        <w:br/>
      </w:r>
      <w:r w:rsidRPr="00180E1B">
        <w:rPr>
          <w:rFonts w:cstheme="minorHAnsi"/>
          <w:b/>
        </w:rPr>
        <w:t>Paiement</w:t>
      </w:r>
    </w:p>
    <w:p w:rsidR="00180E1B" w:rsidRDefault="00654A6F" w:rsidP="00654A6F">
      <w:pPr>
        <w:tabs>
          <w:tab w:val="left" w:pos="284"/>
        </w:tabs>
        <w:rPr>
          <w:rFonts w:cstheme="minorHAnsi"/>
        </w:rPr>
      </w:pPr>
      <w:r>
        <w:rPr>
          <w:rFonts w:cstheme="minorHAnsi"/>
        </w:rPr>
        <w:t>⑭</w:t>
      </w:r>
      <w:r w:rsidR="00180E1B">
        <w:rPr>
          <w:rFonts w:cstheme="minorHAnsi"/>
        </w:rPr>
        <w:t xml:space="preserve"> Individuel par produit (Poste)</w:t>
      </w:r>
    </w:p>
    <w:p w:rsidR="00180E1B" w:rsidRDefault="00654A6F" w:rsidP="00654A6F">
      <w:pPr>
        <w:tabs>
          <w:tab w:val="left" w:pos="284"/>
        </w:tabs>
        <w:rPr>
          <w:rFonts w:cstheme="minorHAnsi"/>
        </w:rPr>
      </w:pPr>
      <w:r>
        <w:rPr>
          <w:rFonts w:cstheme="minorHAnsi"/>
        </w:rPr>
        <w:t>⑮</w:t>
      </w:r>
      <w:r w:rsidR="00180E1B">
        <w:rPr>
          <w:rFonts w:cstheme="minorHAnsi"/>
        </w:rPr>
        <w:t xml:space="preserve"> Suivi des commandes accessible</w:t>
      </w:r>
      <w:r w:rsidR="00BB0A08">
        <w:rPr>
          <w:rFonts w:cstheme="minorHAnsi"/>
        </w:rPr>
        <w:t xml:space="preserve"> (éventuellement, contrôler que le produit a bien été reçu avant de pouvoir soumettre une évaluation).</w:t>
      </w:r>
    </w:p>
    <w:p w:rsidR="00180E1B" w:rsidRPr="00180E1B" w:rsidRDefault="00180E1B" w:rsidP="00654A6F">
      <w:pPr>
        <w:tabs>
          <w:tab w:val="left" w:pos="284"/>
        </w:tabs>
        <w:rPr>
          <w:rFonts w:cstheme="minorHAnsi"/>
          <w:b/>
        </w:rPr>
      </w:pPr>
      <w:r>
        <w:rPr>
          <w:rFonts w:cstheme="minorHAnsi"/>
        </w:rPr>
        <w:br/>
      </w:r>
      <w:r w:rsidRPr="00180E1B">
        <w:rPr>
          <w:rFonts w:cstheme="minorHAnsi"/>
          <w:b/>
        </w:rPr>
        <w:t>Espace utilisateur</w:t>
      </w:r>
    </w:p>
    <w:p w:rsidR="00180E1B" w:rsidRDefault="00654A6F" w:rsidP="00654A6F">
      <w:pPr>
        <w:tabs>
          <w:tab w:val="left" w:pos="284"/>
        </w:tabs>
        <w:rPr>
          <w:rFonts w:cstheme="minorHAnsi"/>
        </w:rPr>
      </w:pPr>
      <w:r>
        <w:rPr>
          <w:rFonts w:cstheme="minorHAnsi"/>
        </w:rPr>
        <w:t>⑯</w:t>
      </w:r>
      <w:r w:rsidR="00180E1B">
        <w:rPr>
          <w:rFonts w:cstheme="minorHAnsi"/>
        </w:rPr>
        <w:t xml:space="preserve"> </w:t>
      </w:r>
      <w:r w:rsidR="002911A2">
        <w:rPr>
          <w:rFonts w:cstheme="minorHAnsi"/>
        </w:rPr>
        <w:t>Des notes (étoiles) peuvent être données par les utilisateurs</w:t>
      </w:r>
    </w:p>
    <w:p w:rsidR="008A6333" w:rsidRDefault="00654A6F" w:rsidP="00654A6F">
      <w:pPr>
        <w:tabs>
          <w:tab w:val="left" w:pos="284"/>
        </w:tabs>
        <w:rPr>
          <w:rFonts w:cstheme="minorHAnsi"/>
        </w:rPr>
      </w:pPr>
      <w:r>
        <w:rPr>
          <w:rFonts w:cstheme="minorHAnsi"/>
        </w:rPr>
        <w:t>⑰</w:t>
      </w:r>
      <w:r w:rsidR="002911A2">
        <w:rPr>
          <w:rFonts w:cstheme="minorHAnsi"/>
        </w:rPr>
        <w:t xml:space="preserve"> Espace client mais pas d'espace administrateur</w:t>
      </w:r>
    </w:p>
    <w:p w:rsidR="00BB0A08" w:rsidRDefault="00BB0A08" w:rsidP="00BB0A08">
      <w:pPr>
        <w:rPr>
          <w:rFonts w:cstheme="minorHAnsi"/>
        </w:rPr>
      </w:pPr>
    </w:p>
    <w:p w:rsidR="00654A6F" w:rsidRPr="002911A2" w:rsidRDefault="008A6333" w:rsidP="00BB0A08">
      <w:pPr>
        <w:rPr>
          <w:rFonts w:cstheme="minorHAnsi"/>
        </w:rPr>
      </w:pPr>
      <w:r>
        <w:rPr>
          <w:rFonts w:cstheme="minorHAnsi"/>
        </w:rPr>
        <w:lastRenderedPageBreak/>
        <w:t>Souk.ch est une plateforme accessible par ordinateur ou smartphone qui permet à toute personne d'acheter des produits faits maison. Ces objets sont réalisés par des artisans locaux qui n'ont pas de business complet avec leur art, et qui sont encore inconnus du public. Ce site permettra aux vendeurs et artistes de se faire connaître par la région principalement mais fournira également aux acheteurs un moyen rapide de trouver des biens recherchés de bonne qualité à un prix abordable. Ce sera aussi une opportunité de découvrir des magasins à proximité qu'on ne connaît pas encore. Cette application facilitera la connexion entre vendeurs et clients.</w:t>
      </w:r>
    </w:p>
    <w:p w:rsidR="00411A49" w:rsidRPr="00654A6F" w:rsidRDefault="00411A49" w:rsidP="00654A6F"/>
    <w:sectPr w:rsidR="00411A49" w:rsidRPr="00654A6F" w:rsidSect="00830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375B"/>
    <w:multiLevelType w:val="hybridMultilevel"/>
    <w:tmpl w:val="C13CA6F6"/>
    <w:lvl w:ilvl="0" w:tplc="100C0017">
      <w:start w:val="1"/>
      <w:numFmt w:val="lowerLetter"/>
      <w:lvlText w:val="%1)"/>
      <w:lvlJc w:val="left"/>
      <w:pPr>
        <w:ind w:left="3586" w:hanging="360"/>
      </w:pPr>
    </w:lvl>
    <w:lvl w:ilvl="1" w:tplc="100C0019" w:tentative="1">
      <w:start w:val="1"/>
      <w:numFmt w:val="lowerLetter"/>
      <w:lvlText w:val="%2."/>
      <w:lvlJc w:val="left"/>
      <w:pPr>
        <w:ind w:left="4306" w:hanging="360"/>
      </w:pPr>
    </w:lvl>
    <w:lvl w:ilvl="2" w:tplc="100C001B" w:tentative="1">
      <w:start w:val="1"/>
      <w:numFmt w:val="lowerRoman"/>
      <w:lvlText w:val="%3."/>
      <w:lvlJc w:val="right"/>
      <w:pPr>
        <w:ind w:left="5026" w:hanging="180"/>
      </w:pPr>
    </w:lvl>
    <w:lvl w:ilvl="3" w:tplc="100C000F" w:tentative="1">
      <w:start w:val="1"/>
      <w:numFmt w:val="decimal"/>
      <w:lvlText w:val="%4."/>
      <w:lvlJc w:val="left"/>
      <w:pPr>
        <w:ind w:left="5746" w:hanging="360"/>
      </w:pPr>
    </w:lvl>
    <w:lvl w:ilvl="4" w:tplc="100C0019" w:tentative="1">
      <w:start w:val="1"/>
      <w:numFmt w:val="lowerLetter"/>
      <w:lvlText w:val="%5."/>
      <w:lvlJc w:val="left"/>
      <w:pPr>
        <w:ind w:left="6466" w:hanging="360"/>
      </w:pPr>
    </w:lvl>
    <w:lvl w:ilvl="5" w:tplc="100C001B" w:tentative="1">
      <w:start w:val="1"/>
      <w:numFmt w:val="lowerRoman"/>
      <w:lvlText w:val="%6."/>
      <w:lvlJc w:val="right"/>
      <w:pPr>
        <w:ind w:left="7186" w:hanging="180"/>
      </w:pPr>
    </w:lvl>
    <w:lvl w:ilvl="6" w:tplc="100C000F" w:tentative="1">
      <w:start w:val="1"/>
      <w:numFmt w:val="decimal"/>
      <w:lvlText w:val="%7."/>
      <w:lvlJc w:val="left"/>
      <w:pPr>
        <w:ind w:left="7906" w:hanging="360"/>
      </w:pPr>
    </w:lvl>
    <w:lvl w:ilvl="7" w:tplc="100C0019" w:tentative="1">
      <w:start w:val="1"/>
      <w:numFmt w:val="lowerLetter"/>
      <w:lvlText w:val="%8."/>
      <w:lvlJc w:val="left"/>
      <w:pPr>
        <w:ind w:left="8626" w:hanging="360"/>
      </w:pPr>
    </w:lvl>
    <w:lvl w:ilvl="8" w:tplc="100C001B" w:tentative="1">
      <w:start w:val="1"/>
      <w:numFmt w:val="lowerRoman"/>
      <w:lvlText w:val="%9."/>
      <w:lvlJc w:val="right"/>
      <w:pPr>
        <w:ind w:left="9346" w:hanging="180"/>
      </w:pPr>
    </w:lvl>
  </w:abstractNum>
  <w:abstractNum w:abstractNumId="1">
    <w:nsid w:val="4FC4560E"/>
    <w:multiLevelType w:val="hybridMultilevel"/>
    <w:tmpl w:val="442466F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40249F0"/>
    <w:multiLevelType w:val="hybridMultilevel"/>
    <w:tmpl w:val="80CED7D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49"/>
    <w:rsid w:val="00180E1B"/>
    <w:rsid w:val="0026568C"/>
    <w:rsid w:val="002911A2"/>
    <w:rsid w:val="00411A49"/>
    <w:rsid w:val="004D78B9"/>
    <w:rsid w:val="00654A6F"/>
    <w:rsid w:val="007044BB"/>
    <w:rsid w:val="007E4E19"/>
    <w:rsid w:val="008305EF"/>
    <w:rsid w:val="008452B2"/>
    <w:rsid w:val="008A6333"/>
    <w:rsid w:val="00BB0A08"/>
    <w:rsid w:val="00EC729D"/>
    <w:rsid w:val="00FA10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034B8-CEAF-40A6-928F-BB5E3E19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5EF"/>
  </w:style>
  <w:style w:type="paragraph" w:styleId="Titre1">
    <w:name w:val="heading 1"/>
    <w:basedOn w:val="Normal"/>
    <w:next w:val="Normal"/>
    <w:link w:val="Titre1Car"/>
    <w:uiPriority w:val="9"/>
    <w:qFormat/>
    <w:rsid w:val="004D78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78B9"/>
    <w:rPr>
      <w:rFonts w:asciiTheme="majorHAnsi" w:eastAsiaTheme="majorEastAsia" w:hAnsiTheme="majorHAnsi" w:cstheme="majorBidi"/>
      <w:b/>
      <w:bCs/>
      <w:color w:val="2E74B5" w:themeColor="accent1" w:themeShade="BF"/>
      <w:sz w:val="28"/>
      <w:szCs w:val="28"/>
    </w:rPr>
  </w:style>
  <w:style w:type="paragraph" w:styleId="Paragraphedeliste">
    <w:name w:val="List Paragraph"/>
    <w:basedOn w:val="Normal"/>
    <w:uiPriority w:val="34"/>
    <w:qFormat/>
    <w:rsid w:val="004D78B9"/>
    <w:pPr>
      <w:ind w:left="720"/>
      <w:contextualSpacing/>
    </w:pPr>
  </w:style>
  <w:style w:type="character" w:styleId="CitationHTML">
    <w:name w:val="HTML Cite"/>
    <w:basedOn w:val="Policepardfaut"/>
    <w:uiPriority w:val="99"/>
    <w:semiHidden/>
    <w:unhideWhenUsed/>
    <w:rsid w:val="004D78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2</cp:revision>
  <dcterms:created xsi:type="dcterms:W3CDTF">2017-10-10T12:47:00Z</dcterms:created>
  <dcterms:modified xsi:type="dcterms:W3CDTF">2017-10-10T12:47:00Z</dcterms:modified>
</cp:coreProperties>
</file>