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contextualSpacing w:val="0"/>
        <w:jc w:val="center"/>
        <w:rPr/>
      </w:pPr>
      <w:bookmarkStart w:colFirst="0" w:colLast="0" w:name="_nr36k9y21g9c" w:id="0"/>
      <w:bookmarkEnd w:id="0"/>
      <w:r w:rsidDel="00000000" w:rsidR="00000000" w:rsidRPr="00000000">
        <w:rPr>
          <w:rtl w:val="0"/>
        </w:rPr>
        <w:t xml:space="preserve">IHM - TP03</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ahz76bo7553x" w:id="1"/>
      <w:bookmarkEnd w:id="1"/>
      <w:r w:rsidDel="00000000" w:rsidR="00000000" w:rsidRPr="00000000">
        <w:rPr>
          <w:rtl w:val="0"/>
        </w:rPr>
        <w:t xml:space="preserve">Introduction</w:t>
      </w:r>
    </w:p>
    <w:p w:rsidR="00000000" w:rsidDel="00000000" w:rsidP="00000000" w:rsidRDefault="00000000" w:rsidRPr="00000000">
      <w:pPr>
        <w:contextualSpacing w:val="0"/>
        <w:rPr/>
      </w:pPr>
      <w:r w:rsidDel="00000000" w:rsidR="00000000" w:rsidRPr="00000000">
        <w:rPr>
          <w:rtl w:val="0"/>
        </w:rPr>
        <w:t xml:space="preserve">Ce travail pratique porte sur le chapitre du design. Pour le site internet (lesouk.ch) dont nous avons déjà effectué les deux premières étapes (l'enquête contextuelle ainsi que l'analyse contextuelle), nous avons cette fois effectué la 3ème étape, le design : personas, idéation, storyboards/scénarios illustrés, ainsi que les wireframes.</w:t>
      </w:r>
    </w:p>
    <w:p w:rsidR="00000000" w:rsidDel="00000000" w:rsidP="00000000" w:rsidRDefault="00000000" w:rsidRPr="00000000">
      <w:pPr>
        <w:pStyle w:val="Heading2"/>
        <w:contextualSpacing w:val="0"/>
        <w:rPr/>
      </w:pPr>
      <w:bookmarkStart w:colFirst="0" w:colLast="0" w:name="_b8f7ac70orgr" w:id="2"/>
      <w:bookmarkEnd w:id="2"/>
      <w:r w:rsidDel="00000000" w:rsidR="00000000" w:rsidRPr="00000000">
        <w:rPr>
          <w:rtl w:val="0"/>
        </w:rPr>
        <w:t xml:space="preserve">1 Personas</w:t>
      </w:r>
    </w:p>
    <w:p w:rsidR="00000000" w:rsidDel="00000000" w:rsidP="00000000" w:rsidRDefault="00000000" w:rsidRPr="00000000">
      <w:pPr>
        <w:contextualSpacing w:val="0"/>
        <w:rPr/>
      </w:pPr>
      <w:r w:rsidDel="00000000" w:rsidR="00000000" w:rsidRPr="00000000">
        <w:rPr>
          <w:rtl w:val="0"/>
        </w:rPr>
        <w:t xml:space="preserve">Nous avons créé plusieurs personas qui correspondent aux </w:t>
      </w:r>
      <w:r w:rsidDel="00000000" w:rsidR="00000000" w:rsidRPr="00000000">
        <w:rPr>
          <w:b w:val="1"/>
          <w:rtl w:val="0"/>
        </w:rPr>
        <w:t xml:space="preserve">rôles </w:t>
      </w:r>
      <w:r w:rsidDel="00000000" w:rsidR="00000000" w:rsidRPr="00000000">
        <w:rPr>
          <w:rtl w:val="0"/>
        </w:rPr>
        <w:t xml:space="preserve">acheteur et vendeur. Dans chacun de ces rôles, nous avons deux profils différents : novice et habitué pour les acheteurs, méfiant et habitué pour les vendeurs.</w:t>
      </w:r>
      <w:r w:rsidDel="00000000" w:rsidR="00000000" w:rsidRPr="00000000">
        <w:drawing>
          <wp:anchor allowOverlap="1" behindDoc="0" distB="114300" distT="114300" distL="114300" distR="114300" hidden="0" layoutInCell="1" locked="0" relativeHeight="0" simplePos="0">
            <wp:simplePos x="0" y="0"/>
            <wp:positionH relativeFrom="margin">
              <wp:posOffset>-685799</wp:posOffset>
            </wp:positionH>
            <wp:positionV relativeFrom="paragraph">
              <wp:posOffset>666750</wp:posOffset>
            </wp:positionV>
            <wp:extent cx="3224213" cy="3614463"/>
            <wp:effectExtent b="0" l="0" r="0" t="0"/>
            <wp:wrapTopAndBottom distB="114300" distT="114300"/>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3224213" cy="3614463"/>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2371725</wp:posOffset>
            </wp:positionH>
            <wp:positionV relativeFrom="paragraph">
              <wp:posOffset>219075</wp:posOffset>
            </wp:positionV>
            <wp:extent cx="3514734" cy="3481388"/>
            <wp:effectExtent b="0" l="0" r="0" t="0"/>
            <wp:wrapTopAndBottom distB="114300" distT="114300"/>
            <wp:docPr id="11"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3514734" cy="3481388"/>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3h46bfsf811s" w:id="3"/>
      <w:bookmarkEnd w:id="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2638425</wp:posOffset>
            </wp:positionH>
            <wp:positionV relativeFrom="paragraph">
              <wp:posOffset>0</wp:posOffset>
            </wp:positionV>
            <wp:extent cx="2978471" cy="3224400"/>
            <wp:effectExtent b="0" l="0" r="0" t="0"/>
            <wp:wrapTopAndBottom distB="114300" distT="114300"/>
            <wp:docPr id="6"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2978471" cy="3224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-371474</wp:posOffset>
            </wp:positionH>
            <wp:positionV relativeFrom="paragraph">
              <wp:posOffset>3619500</wp:posOffset>
            </wp:positionV>
            <wp:extent cx="2651827" cy="3405188"/>
            <wp:effectExtent b="0" l="0" r="0" t="0"/>
            <wp:wrapTopAndBottom distB="114300" distT="114300"/>
            <wp:docPr id="5"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2651827" cy="34051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-495299</wp:posOffset>
            </wp:positionH>
            <wp:positionV relativeFrom="paragraph">
              <wp:posOffset>0</wp:posOffset>
            </wp:positionV>
            <wp:extent cx="3038249" cy="3614738"/>
            <wp:effectExtent b="0" l="0" r="0" t="0"/>
            <wp:wrapTopAndBottom distB="114300" distT="114300"/>
            <wp:docPr id="10"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3038249" cy="3614738"/>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3agilrjeqlbe" w:id="4"/>
      <w:bookmarkEnd w:id="4"/>
      <w:r w:rsidDel="00000000" w:rsidR="00000000" w:rsidRPr="00000000">
        <w:rPr>
          <w:rtl w:val="0"/>
        </w:rPr>
        <w:t xml:space="preserve">2 Idéation</w:t>
      </w:r>
    </w:p>
    <w:p w:rsidR="00000000" w:rsidDel="00000000" w:rsidP="00000000" w:rsidRDefault="00000000" w:rsidRPr="00000000">
      <w:pPr>
        <w:contextualSpacing w:val="0"/>
        <w:rPr/>
      </w:pPr>
      <w:r w:rsidDel="00000000" w:rsidR="00000000" w:rsidRPr="00000000">
        <w:rPr>
          <w:rtl w:val="0"/>
        </w:rPr>
        <w:t xml:space="preserve">Pour pratiquer l’idéation, nous nous sommes réunis autour d’une feuille de papier. Nous avons désigné un membre du groupe qui consignait (sous forme de dessins) les idées des autres, ainsi que les siennes. Nous sommes partis d’une idée du client et avons imaginé des variantes.</w:t>
      </w:r>
    </w:p>
    <w:p w:rsidR="00000000" w:rsidDel="00000000" w:rsidP="00000000" w:rsidRDefault="00000000" w:rsidRPr="00000000">
      <w:pPr>
        <w:contextualSpacing w:val="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-257174</wp:posOffset>
            </wp:positionH>
            <wp:positionV relativeFrom="paragraph">
              <wp:posOffset>0</wp:posOffset>
            </wp:positionV>
            <wp:extent cx="6153837" cy="4205288"/>
            <wp:effectExtent b="0" l="0" r="0" t="0"/>
            <wp:wrapTopAndBottom distB="114300" distT="114300"/>
            <wp:docPr id="8" name="image20.jpg"/>
            <a:graphic>
              <a:graphicData uri="http://schemas.openxmlformats.org/drawingml/2006/picture">
                <pic:pic>
                  <pic:nvPicPr>
                    <pic:cNvPr id="0" name="image20.jpg"/>
                    <pic:cNvPicPr preferRelativeResize="0"/>
                  </pic:nvPicPr>
                  <pic:blipFill>
                    <a:blip r:embed="rId11"/>
                    <a:srcRect b="0" l="0" r="0" t="0"/>
                    <a:stretch>
                      <a:fillRect/>
                    </a:stretch>
                  </pic:blipFill>
                  <pic:spPr>
                    <a:xfrm>
                      <a:off x="0" y="0"/>
                      <a:ext cx="6153837" cy="4205288"/>
                    </a:xfrm>
                    <a:prstGeom prst="rect"/>
                    <a:ln/>
                  </pic:spPr>
                </pic:pic>
              </a:graphicData>
            </a:graphic>
          </wp:anchor>
        </w:drawing>
      </w:r>
    </w:p>
    <w:p w:rsidR="00000000" w:rsidDel="00000000" w:rsidP="00000000" w:rsidRDefault="00000000" w:rsidRPr="00000000">
      <w:pPr>
        <w:pStyle w:val="Heading2"/>
        <w:contextualSpacing w:val="0"/>
        <w:rPr/>
      </w:pPr>
      <w:bookmarkStart w:colFirst="0" w:colLast="0" w:name="_3rlsd2fb9dmv" w:id="5"/>
      <w:bookmarkEnd w:id="5"/>
      <w:r w:rsidDel="00000000" w:rsidR="00000000" w:rsidRPr="00000000">
        <w:rPr>
          <w:rtl w:val="0"/>
        </w:rPr>
        <w:t xml:space="preserve">3 Design conceptuel</w:t>
      </w:r>
    </w:p>
    <w:p w:rsidR="00000000" w:rsidDel="00000000" w:rsidP="00000000" w:rsidRDefault="00000000" w:rsidRPr="00000000">
      <w:pPr>
        <w:contextualSpacing w:val="0"/>
        <w:rPr/>
      </w:pPr>
      <w:r w:rsidDel="00000000" w:rsidR="00000000" w:rsidRPr="00000000">
        <w:rPr/>
        <w:drawing>
          <wp:inline distB="114300" distT="114300" distL="114300" distR="114300">
            <wp:extent cx="8067873" cy="4872037"/>
            <wp:effectExtent b="1597918" l="-1597917" r="-1597917" t="1597918"/>
            <wp:docPr id="2" name="image14.png"/>
            <a:graphic>
              <a:graphicData uri="http://schemas.openxmlformats.org/drawingml/2006/picture">
                <pic:pic>
                  <pic:nvPicPr>
                    <pic:cNvPr id="0" name="image14.png"/>
                    <pic:cNvPicPr preferRelativeResize="0"/>
                  </pic:nvPicPr>
                  <pic:blipFill>
                    <a:blip r:embed="rId12"/>
                    <a:srcRect b="1715" l="0" r="0" t="1715"/>
                    <a:stretch>
                      <a:fillRect/>
                    </a:stretch>
                  </pic:blipFill>
                  <pic:spPr>
                    <a:xfrm rot="16200000">
                      <a:off x="0" y="0"/>
                      <a:ext cx="8067873" cy="4872037"/>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pPr>
      <w:bookmarkStart w:colFirst="0" w:colLast="0" w:name="_a36zzers894a" w:id="6"/>
      <w:bookmarkEnd w:id="6"/>
      <w:r w:rsidDel="00000000" w:rsidR="00000000" w:rsidRPr="00000000">
        <w:rPr>
          <w:rtl w:val="0"/>
        </w:rPr>
        <w:t xml:space="preserve">4 Storyboards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329113" cy="2599853"/>
            <wp:effectExtent b="0" l="0" r="0" t="0"/>
            <wp:docPr id="7" name="image19.jpg"/>
            <a:graphic>
              <a:graphicData uri="http://schemas.openxmlformats.org/drawingml/2006/picture">
                <pic:pic>
                  <pic:nvPicPr>
                    <pic:cNvPr id="0" name="image19.jpg"/>
                    <pic:cNvPicPr preferRelativeResize="0"/>
                  </pic:nvPicPr>
                  <pic:blipFill>
                    <a:blip r:embed="rId13"/>
                    <a:srcRect b="0" l="0" r="39700" t="4385"/>
                    <a:stretch>
                      <a:fillRect/>
                    </a:stretch>
                  </pic:blipFill>
                  <pic:spPr>
                    <a:xfrm>
                      <a:off x="0" y="0"/>
                      <a:ext cx="4329113" cy="2599853"/>
                    </a:xfrm>
                    <a:prstGeom prst="rect"/>
                    <a:ln/>
                  </pic:spPr>
                </pic:pic>
              </a:graphicData>
            </a:graphic>
          </wp:inline>
        </w:drawing>
      </w:r>
      <w:r w:rsidDel="00000000" w:rsidR="00000000" w:rsidRPr="00000000">
        <w:rPr/>
        <w:drawing>
          <wp:inline distB="114300" distT="114300" distL="114300" distR="114300">
            <wp:extent cx="3335256" cy="3033713"/>
            <wp:effectExtent b="0" l="0" r="0" t="0"/>
            <wp:docPr id="3" name="image15.jpg"/>
            <a:graphic>
              <a:graphicData uri="http://schemas.openxmlformats.org/drawingml/2006/picture">
                <pic:pic>
                  <pic:nvPicPr>
                    <pic:cNvPr id="0" name="image15.jpg"/>
                    <pic:cNvPicPr preferRelativeResize="0"/>
                  </pic:nvPicPr>
                  <pic:blipFill>
                    <a:blip r:embed="rId14"/>
                    <a:srcRect b="0" l="60299" r="0" t="4385"/>
                    <a:stretch>
                      <a:fillRect/>
                    </a:stretch>
                  </pic:blipFill>
                  <pic:spPr>
                    <a:xfrm>
                      <a:off x="0" y="0"/>
                      <a:ext cx="3335256" cy="30337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qbq05hxn7k79" w:id="7"/>
      <w:bookmarkEnd w:id="7"/>
      <w:r w:rsidDel="00000000" w:rsidR="00000000" w:rsidRPr="00000000">
        <w:rPr>
          <w:rtl w:val="0"/>
        </w:rPr>
        <w:t xml:space="preserve">5 Scénarios illustrés</w:t>
      </w:r>
    </w:p>
    <w:p w:rsidR="00000000" w:rsidDel="00000000" w:rsidP="00000000" w:rsidRDefault="00000000" w:rsidRPr="00000000">
      <w:pPr>
        <w:contextualSpacing w:val="0"/>
        <w:rPr/>
      </w:pPr>
      <w:r w:rsidDel="00000000" w:rsidR="00000000" w:rsidRPr="00000000">
        <w:rPr>
          <w:rtl w:val="0"/>
        </w:rPr>
        <w:t xml:space="preserve">Une tâche-clé choisie est le paiement des commandes.</w:t>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7874000"/>
            <wp:effectExtent b="0" l="0" r="0" t="0"/>
            <wp:docPr id="12" name="image24.jpg"/>
            <a:graphic>
              <a:graphicData uri="http://schemas.openxmlformats.org/drawingml/2006/picture">
                <pic:pic>
                  <pic:nvPicPr>
                    <pic:cNvPr id="0" name="image24.jpg"/>
                    <pic:cNvPicPr preferRelativeResize="0"/>
                  </pic:nvPicPr>
                  <pic:blipFill>
                    <a:blip r:embed="rId15"/>
                    <a:srcRect b="0" l="0" r="0" t="0"/>
                    <a:stretch>
                      <a:fillRect/>
                    </a:stretch>
                  </pic:blipFill>
                  <pic:spPr>
                    <a:xfrm>
                      <a:off x="0" y="0"/>
                      <a:ext cx="5734050" cy="7874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pPr>
      <w:bookmarkStart w:colFirst="0" w:colLast="0" w:name="_30sfvphesn1g" w:id="8"/>
      <w:bookmarkEnd w:id="8"/>
      <w:r w:rsidDel="00000000" w:rsidR="00000000" w:rsidRPr="00000000">
        <w:rPr>
          <w:rtl w:val="0"/>
        </w:rPr>
        <w:t xml:space="preserve">6 Wireframes</w:t>
      </w:r>
    </w:p>
    <w:p w:rsidR="00000000" w:rsidDel="00000000" w:rsidP="00000000" w:rsidRDefault="00000000" w:rsidRPr="00000000">
      <w:pPr>
        <w:contextualSpacing w:val="0"/>
        <w:rPr/>
      </w:pPr>
      <w:r w:rsidDel="00000000" w:rsidR="00000000" w:rsidRPr="00000000">
        <w:rPr>
          <w:rtl w:val="0"/>
        </w:rPr>
        <w:t xml:space="preserve">Page d’accueil :</w:t>
      </w:r>
    </w:p>
    <w:p w:rsidR="00000000" w:rsidDel="00000000" w:rsidP="00000000" w:rsidRDefault="00000000" w:rsidRPr="00000000">
      <w:pPr>
        <w:pStyle w:val="Heading2"/>
        <w:contextualSpacing w:val="0"/>
        <w:rPr/>
      </w:pPr>
      <w:bookmarkStart w:colFirst="0" w:colLast="0" w:name="_4qt3ewy5kpis" w:id="9"/>
      <w:bookmarkEnd w:id="9"/>
      <w:r w:rsidDel="00000000" w:rsidR="00000000" w:rsidRPr="00000000">
        <w:rPr/>
        <w:drawing>
          <wp:inline distB="114300" distT="114300" distL="114300" distR="114300">
            <wp:extent cx="5734050" cy="3302000"/>
            <wp:effectExtent b="0" l="0" r="0" t="0"/>
            <wp:docPr id="4" name="image16.jpg"/>
            <a:graphic>
              <a:graphicData uri="http://schemas.openxmlformats.org/drawingml/2006/picture">
                <pic:pic>
                  <pic:nvPicPr>
                    <pic:cNvPr id="0" name="image16.jpg"/>
                    <pic:cNvPicPr preferRelativeResize="0"/>
                  </pic:nvPicPr>
                  <pic:blipFill>
                    <a:blip r:embed="rId16"/>
                    <a:srcRect b="0" l="0" r="0" t="0"/>
                    <a:stretch>
                      <a:fillRect/>
                    </a:stretch>
                  </pic:blipFill>
                  <pic:spPr>
                    <a:xfrm>
                      <a:off x="0" y="0"/>
                      <a:ext cx="5734050" cy="3302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Page des produits :</w:t>
      </w:r>
    </w:p>
    <w:p w:rsidR="00000000" w:rsidDel="00000000" w:rsidP="00000000" w:rsidRDefault="00000000" w:rsidRPr="00000000">
      <w:pPr>
        <w:pStyle w:val="Heading2"/>
        <w:contextualSpacing w:val="0"/>
        <w:rPr/>
      </w:pPr>
      <w:bookmarkStart w:colFirst="0" w:colLast="0" w:name="_rr3sm0mhfnwf" w:id="10"/>
      <w:bookmarkEnd w:id="10"/>
      <w:r w:rsidDel="00000000" w:rsidR="00000000" w:rsidRPr="00000000">
        <w:rPr/>
        <w:drawing>
          <wp:inline distB="114300" distT="114300" distL="114300" distR="114300">
            <wp:extent cx="5734050" cy="3302000"/>
            <wp:effectExtent b="0" l="0" r="0" t="0"/>
            <wp:docPr id="9" name="image21.jpg"/>
            <a:graphic>
              <a:graphicData uri="http://schemas.openxmlformats.org/drawingml/2006/picture">
                <pic:pic>
                  <pic:nvPicPr>
                    <pic:cNvPr id="0" name="image21.jpg"/>
                    <pic:cNvPicPr preferRelativeResize="0"/>
                  </pic:nvPicPr>
                  <pic:blipFill>
                    <a:blip r:embed="rId17"/>
                    <a:srcRect b="0" l="0" r="0" t="0"/>
                    <a:stretch>
                      <a:fillRect/>
                    </a:stretch>
                  </pic:blipFill>
                  <pic:spPr>
                    <a:xfrm>
                      <a:off x="0" y="0"/>
                      <a:ext cx="5734050" cy="3302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Page de détail d’un produit :</w:t>
      </w:r>
    </w:p>
    <w:p w:rsidR="00000000" w:rsidDel="00000000" w:rsidP="00000000" w:rsidRDefault="00000000" w:rsidRPr="00000000">
      <w:pPr>
        <w:pStyle w:val="Heading2"/>
        <w:contextualSpacing w:val="0"/>
        <w:rPr/>
      </w:pPr>
      <w:bookmarkStart w:colFirst="0" w:colLast="0" w:name="_q3gp73mn86ow" w:id="11"/>
      <w:bookmarkEnd w:id="11"/>
      <w:r w:rsidDel="00000000" w:rsidR="00000000" w:rsidRPr="00000000">
        <w:rPr/>
        <w:drawing>
          <wp:inline distB="114300" distT="114300" distL="114300" distR="114300">
            <wp:extent cx="5734050" cy="3302000"/>
            <wp:effectExtent b="0" l="0" r="0" t="0"/>
            <wp:docPr id="13" name="image25.jpg"/>
            <a:graphic>
              <a:graphicData uri="http://schemas.openxmlformats.org/drawingml/2006/picture">
                <pic:pic>
                  <pic:nvPicPr>
                    <pic:cNvPr id="0" name="image25.jpg"/>
                    <pic:cNvPicPr preferRelativeResize="0"/>
                  </pic:nvPicPr>
                  <pic:blipFill>
                    <a:blip r:embed="rId18"/>
                    <a:srcRect b="0" l="0" r="0" t="0"/>
                    <a:stretch>
                      <a:fillRect/>
                    </a:stretch>
                  </pic:blipFill>
                  <pic:spPr>
                    <a:xfrm>
                      <a:off x="0" y="0"/>
                      <a:ext cx="5734050" cy="3302000"/>
                    </a:xfrm>
                    <a:prstGeom prst="rect"/>
                    <a:ln/>
                  </pic:spPr>
                </pic:pic>
              </a:graphicData>
            </a:graphic>
          </wp:inline>
        </w:drawing>
      </w: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fr"/>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0.jpg"/><Relationship Id="rId10" Type="http://schemas.openxmlformats.org/officeDocument/2006/relationships/image" Target="media/image22.png"/><Relationship Id="rId13" Type="http://schemas.openxmlformats.org/officeDocument/2006/relationships/image" Target="media/image19.jp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image" Target="media/image24.jpg"/><Relationship Id="rId14" Type="http://schemas.openxmlformats.org/officeDocument/2006/relationships/image" Target="media/image15.jpg"/><Relationship Id="rId17" Type="http://schemas.openxmlformats.org/officeDocument/2006/relationships/image" Target="media/image21.jpg"/><Relationship Id="rId16" Type="http://schemas.openxmlformats.org/officeDocument/2006/relationships/image" Target="media/image16.jpg"/><Relationship Id="rId5" Type="http://schemas.openxmlformats.org/officeDocument/2006/relationships/styles" Target="styles.xml"/><Relationship Id="rId6" Type="http://schemas.openxmlformats.org/officeDocument/2006/relationships/image" Target="media/image9.png"/><Relationship Id="rId18" Type="http://schemas.openxmlformats.org/officeDocument/2006/relationships/image" Target="media/image25.jpg"/><Relationship Id="rId7" Type="http://schemas.openxmlformats.org/officeDocument/2006/relationships/image" Target="media/image23.png"/><Relationship Id="rId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