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162" w:rsidRPr="002E564D" w:rsidRDefault="0088613C">
      <w:pPr>
        <w:pStyle w:val="Titre"/>
        <w:spacing w:before="4560" w:after="160"/>
        <w:jc w:val="center"/>
        <w:rPr>
          <w:sz w:val="36"/>
          <w:szCs w:val="36"/>
          <w:lang w:val="en-US"/>
        </w:rPr>
      </w:pPr>
      <w:r w:rsidRPr="002E564D">
        <w:rPr>
          <w:sz w:val="36"/>
          <w:szCs w:val="36"/>
          <w:lang w:val="en-US"/>
        </w:rPr>
        <w:t>Game Design &amp; Developement</w:t>
      </w:r>
    </w:p>
    <w:p w:rsidR="00794D43" w:rsidRPr="00F4339F" w:rsidRDefault="00794D43" w:rsidP="00794D43">
      <w:pPr>
        <w:pStyle w:val="Titre"/>
        <w:spacing w:before="4560" w:after="160"/>
        <w:jc w:val="center"/>
      </w:pPr>
      <w:r w:rsidRPr="00F4339F">
        <w:t>Game Design Document</w:t>
      </w:r>
    </w:p>
    <w:p w:rsidR="00794D43" w:rsidRPr="00F4339F" w:rsidRDefault="00794D43" w:rsidP="00794D43">
      <w:pPr>
        <w:pStyle w:val="Titre"/>
        <w:spacing w:before="4560" w:after="160"/>
        <w:jc w:val="center"/>
        <w:rPr>
          <w:sz w:val="72"/>
          <w:szCs w:val="72"/>
        </w:rPr>
      </w:pPr>
      <w:r w:rsidRPr="00F4339F">
        <w:rPr>
          <w:sz w:val="72"/>
          <w:szCs w:val="72"/>
        </w:rPr>
        <w:t>« Kalastaja »</w:t>
      </w:r>
    </w:p>
    <w:p w:rsidR="00F4339F" w:rsidRPr="00F4339F" w:rsidRDefault="00F4339F">
      <w:pPr>
        <w:pStyle w:val="Titre1"/>
        <w:jc w:val="center"/>
      </w:pPr>
    </w:p>
    <w:p w:rsidR="00F4339F" w:rsidRDefault="00F4339F">
      <w:pPr>
        <w:pStyle w:val="Titre1"/>
        <w:jc w:val="center"/>
      </w:pPr>
      <w:r>
        <w:t>Cédric Bouteille</w:t>
      </w:r>
    </w:p>
    <w:p w:rsidR="00F4339F" w:rsidRDefault="00F4339F">
      <w:pPr>
        <w:pStyle w:val="Titre1"/>
        <w:jc w:val="center"/>
      </w:pPr>
      <w:r>
        <w:t>Nicolas Fuchs</w:t>
      </w:r>
    </w:p>
    <w:p w:rsidR="00F06162" w:rsidRPr="00F4339F" w:rsidRDefault="00F4339F">
      <w:pPr>
        <w:pStyle w:val="Titre1"/>
        <w:jc w:val="center"/>
      </w:pPr>
      <w:r>
        <w:t>Jigé Pont</w:t>
      </w:r>
      <w:r w:rsidR="00253DBD" w:rsidRPr="00F4339F">
        <w:br w:type="page"/>
      </w:r>
    </w:p>
    <w:p w:rsidR="00F06162" w:rsidRDefault="00F00C99">
      <w:pPr>
        <w:pStyle w:val="Titre1"/>
        <w:tabs>
          <w:tab w:val="left" w:pos="2665"/>
        </w:tabs>
      </w:pPr>
      <w:r>
        <w:lastRenderedPageBreak/>
        <w:t>Overview</w:t>
      </w:r>
    </w:p>
    <w:p w:rsidR="00F00C99" w:rsidRDefault="00F00C99" w:rsidP="00F00C99"/>
    <w:p w:rsidR="00D65E27" w:rsidRDefault="00D65E27" w:rsidP="00F4339F">
      <w:pPr>
        <w:ind w:left="720"/>
      </w:pPr>
      <w:r w:rsidRPr="002561E6">
        <w:rPr>
          <w:u w:val="single"/>
        </w:rPr>
        <w:t>Nom</w:t>
      </w:r>
      <w:r>
        <w:t> : Kalastaja</w:t>
      </w:r>
    </w:p>
    <w:p w:rsidR="00F00C99" w:rsidRDefault="00F00C99" w:rsidP="00F4339F">
      <w:pPr>
        <w:ind w:left="720"/>
      </w:pPr>
      <w:r w:rsidRPr="002561E6">
        <w:rPr>
          <w:u w:val="single"/>
        </w:rPr>
        <w:t>Genre</w:t>
      </w:r>
      <w:r>
        <w:t xml:space="preserve"> : </w:t>
      </w:r>
      <w:r w:rsidR="00D65E27">
        <w:t xml:space="preserve">Survival </w:t>
      </w:r>
      <w:r>
        <w:t>Platformer 2D</w:t>
      </w:r>
    </w:p>
    <w:p w:rsidR="00D65E27" w:rsidRDefault="00D65E27" w:rsidP="00F4339F">
      <w:pPr>
        <w:ind w:left="720"/>
      </w:pPr>
      <w:r w:rsidRPr="002561E6">
        <w:rPr>
          <w:u w:val="single"/>
        </w:rPr>
        <w:t>Setting</w:t>
      </w:r>
      <w:r>
        <w:t> : Banquise</w:t>
      </w:r>
    </w:p>
    <w:p w:rsidR="00D65E27" w:rsidRDefault="00D65E27" w:rsidP="00F4339F">
      <w:pPr>
        <w:ind w:left="720"/>
      </w:pPr>
      <w:r w:rsidRPr="002561E6">
        <w:rPr>
          <w:u w:val="single"/>
        </w:rPr>
        <w:t>Plateforme visée :</w:t>
      </w:r>
      <w:r>
        <w:t xml:space="preserve"> PC</w:t>
      </w:r>
    </w:p>
    <w:p w:rsidR="00F4339F" w:rsidRPr="00F00C99" w:rsidRDefault="00F4339F" w:rsidP="00F4339F">
      <w:pPr>
        <w:ind w:left="720"/>
      </w:pPr>
    </w:p>
    <w:p w:rsidR="00D65E27" w:rsidRDefault="00D65E27" w:rsidP="00D65E27">
      <w:pPr>
        <w:pStyle w:val="Titre1"/>
        <w:tabs>
          <w:tab w:val="left" w:pos="2665"/>
        </w:tabs>
      </w:pPr>
      <w:r w:rsidRPr="00A447E1">
        <w:t>Histoire </w:t>
      </w:r>
    </w:p>
    <w:p w:rsidR="00475414" w:rsidRDefault="00475414" w:rsidP="00475414"/>
    <w:p w:rsidR="00D65E27" w:rsidRDefault="00D65E27" w:rsidP="00475414">
      <w:pPr>
        <w:jc w:val="both"/>
      </w:pPr>
      <w:r>
        <w:t xml:space="preserve">Le </w:t>
      </w:r>
      <w:r w:rsidR="00F4339F">
        <w:t>personnage principal, une femme chasseuse et pêcheuse vit sur la banquise avec sa famille dans un igloo. Les vivres manquent et elle doit donc s’aventurer sur les dangereux icebergs de l’océan pour trouver de la nourriture.</w:t>
      </w:r>
    </w:p>
    <w:p w:rsidR="00105FC0" w:rsidRDefault="00F4339F" w:rsidP="00475414">
      <w:pPr>
        <w:jc w:val="both"/>
      </w:pPr>
      <w:r>
        <w:t xml:space="preserve">Elle commence donc sa </w:t>
      </w:r>
      <w:r w:rsidR="00105FC0">
        <w:t>pêche</w:t>
      </w:r>
      <w:r>
        <w:t xml:space="preserve"> depuis le bord de la banquise</w:t>
      </w:r>
      <w:r w:rsidR="00D65E27">
        <w:t xml:space="preserve"> et va </w:t>
      </w:r>
      <w:r w:rsidR="00105FC0">
        <w:t xml:space="preserve">devoir s’aventurer </w:t>
      </w:r>
      <w:r w:rsidR="00D65E27">
        <w:t>sur les blocs de glace qui flottent sur l’océan pour p</w:t>
      </w:r>
      <w:r w:rsidR="002561E6">
        <w:t>ê</w:t>
      </w:r>
      <w:r w:rsidR="00D65E27">
        <w:t>cher du poisson</w:t>
      </w:r>
      <w:r w:rsidR="00105FC0">
        <w:t>.</w:t>
      </w:r>
    </w:p>
    <w:p w:rsidR="00105FC0" w:rsidRDefault="002561E6" w:rsidP="00475414">
      <w:pPr>
        <w:jc w:val="both"/>
      </w:pPr>
      <w:r>
        <w:t>Quand un orque arrive, celui-ci</w:t>
      </w:r>
      <w:r w:rsidR="00D65E27">
        <w:t xml:space="preserve"> va essayer de </w:t>
      </w:r>
      <w:r>
        <w:t>briser</w:t>
      </w:r>
      <w:r w:rsidR="00D65E27">
        <w:t xml:space="preserve"> le bloc de glace sur lequel se trouve le joueur pour le faire couler et le manger.</w:t>
      </w:r>
    </w:p>
    <w:p w:rsidR="00105FC0" w:rsidRDefault="00105FC0" w:rsidP="00475414">
      <w:pPr>
        <w:jc w:val="both"/>
      </w:pPr>
      <w:r>
        <w:t xml:space="preserve">De plus, la température extrêmement basse de l’eau est un piège mortel, à chaque seconde passée dans l’eau la température du joueur baisse, si elle descend en dessous de 25° ce dernier meurt gelé. </w:t>
      </w:r>
    </w:p>
    <w:p w:rsidR="00D65E27" w:rsidRDefault="00105FC0" w:rsidP="00475414">
      <w:pPr>
        <w:jc w:val="both"/>
      </w:pPr>
      <w:r>
        <w:t>Enfin, a</w:t>
      </w:r>
      <w:r w:rsidR="00D65E27">
        <w:t xml:space="preserve">près un certain temps, </w:t>
      </w:r>
      <w:r w:rsidR="002561E6">
        <w:t>un</w:t>
      </w:r>
      <w:r w:rsidR="00D65E27">
        <w:t xml:space="preserve"> blizzard se lève et </w:t>
      </w:r>
      <w:r w:rsidR="002561E6">
        <w:t xml:space="preserve">force le joueur à retourner </w:t>
      </w:r>
      <w:r w:rsidR="00D65E27">
        <w:t>le plus vite possible dans son igloo avant de geler.</w:t>
      </w:r>
    </w:p>
    <w:p w:rsidR="00D65E27" w:rsidRPr="00D65E27" w:rsidRDefault="00105FC0" w:rsidP="00475414">
      <w:pPr>
        <w:rPr>
          <w:b/>
        </w:rPr>
      </w:pPr>
      <w:r>
        <w:rPr>
          <w:b/>
        </w:rPr>
        <w:t>Exemple de partie :</w:t>
      </w:r>
    </w:p>
    <w:p w:rsidR="00D65E27" w:rsidRDefault="00D65E27" w:rsidP="00475414">
      <w:pPr>
        <w:jc w:val="both"/>
      </w:pPr>
      <w:r>
        <w:t>Sakari doit aller chercher de la nourriture pour sa famille. Elle sort de son Igloo, prend son harpo</w:t>
      </w:r>
      <w:r w:rsidR="00105FC0">
        <w:t>n et part donc pêcher du poisson</w:t>
      </w:r>
      <w:r>
        <w:t>.</w:t>
      </w:r>
    </w:p>
    <w:p w:rsidR="00D65E27" w:rsidRDefault="00D65E27" w:rsidP="00475414">
      <w:pPr>
        <w:jc w:val="both"/>
      </w:pPr>
      <w:r>
        <w:t>Elle arrive sur le bord de l'océan et doit sauter sur des petits icebergs, se mettre sur leur bord et p</w:t>
      </w:r>
      <w:r w:rsidR="002561E6">
        <w:t>ê</w:t>
      </w:r>
      <w:r w:rsidR="00105FC0">
        <w:t>cher en visant les</w:t>
      </w:r>
      <w:r>
        <w:t xml:space="preserve"> poisson</w:t>
      </w:r>
      <w:r w:rsidR="00105FC0">
        <w:t>s</w:t>
      </w:r>
      <w:r>
        <w:t>.</w:t>
      </w:r>
    </w:p>
    <w:p w:rsidR="00D65E27" w:rsidRDefault="00D65E27" w:rsidP="00475414">
      <w:pPr>
        <w:jc w:val="both"/>
      </w:pPr>
      <w:r>
        <w:t xml:space="preserve">Las, l'iceberg ne supporte pas complètement son poids et il se met à couler lentement. Quand </w:t>
      </w:r>
      <w:r w:rsidR="002561E6">
        <w:t>Sakari</w:t>
      </w:r>
      <w:r>
        <w:t xml:space="preserve"> a les pieds dans l'eau</w:t>
      </w:r>
      <w:r w:rsidR="002561E6">
        <w:t xml:space="preserve">, </w:t>
      </w:r>
      <w:r>
        <w:t>elle se déplace moins vite et saute moins loin. Si elle tombe à l'eau</w:t>
      </w:r>
      <w:r w:rsidR="002561E6">
        <w:t>,</w:t>
      </w:r>
      <w:r>
        <w:t xml:space="preserve"> </w:t>
      </w:r>
      <w:r w:rsidR="002561E6">
        <w:t>elle se met à nager et dispose de quelques secondes pour remonter sur un iceberg avant de mourir d’hypothermie.</w:t>
      </w:r>
    </w:p>
    <w:p w:rsidR="00D65E27" w:rsidRDefault="00105FC0" w:rsidP="00475414">
      <w:pPr>
        <w:jc w:val="both"/>
      </w:pPr>
      <w:r>
        <w:t xml:space="preserve">Des poissons </w:t>
      </w:r>
      <w:r w:rsidR="00D65E27">
        <w:t xml:space="preserve">passent de temps en temps dans l'eau et elle lance son </w:t>
      </w:r>
      <w:r w:rsidR="002561E6">
        <w:t>h</w:t>
      </w:r>
      <w:r w:rsidR="00D65E27">
        <w:t>arpon pour les attraper.</w:t>
      </w:r>
    </w:p>
    <w:p w:rsidR="00D65E27" w:rsidRDefault="00D65E27" w:rsidP="00475414">
      <w:pPr>
        <w:jc w:val="both"/>
      </w:pPr>
      <w:r>
        <w:t>Arrive un moment o</w:t>
      </w:r>
      <w:r w:rsidR="002561E6">
        <w:t>ù</w:t>
      </w:r>
      <w:r>
        <w:t xml:space="preserve"> un orque arrive et commence à casser l’iceberg en petits morceaux. </w:t>
      </w:r>
      <w:r w:rsidR="002561E6">
        <w:t>Plus le bloc de glace sur lequel se trouve</w:t>
      </w:r>
      <w:r>
        <w:t xml:space="preserve"> Sakari</w:t>
      </w:r>
      <w:r w:rsidR="002561E6">
        <w:t xml:space="preserve"> est petit et moins il peut supporter son poids, il coule donc plus vite et elle</w:t>
      </w:r>
      <w:r>
        <w:t xml:space="preserve"> doit sauter sur un autre</w:t>
      </w:r>
      <w:r w:rsidR="002561E6">
        <w:t xml:space="preserve"> iceberg</w:t>
      </w:r>
      <w:r>
        <w:t xml:space="preserve"> pour éviter de </w:t>
      </w:r>
      <w:r w:rsidR="002E564D">
        <w:t>mourir de froid à cause de la température glaciale de l’eau.</w:t>
      </w:r>
    </w:p>
    <w:p w:rsidR="00D65E27" w:rsidRDefault="00D65E27" w:rsidP="00475414">
      <w:pPr>
        <w:jc w:val="both"/>
      </w:pPr>
      <w:r>
        <w:lastRenderedPageBreak/>
        <w:t xml:space="preserve">Enfin, au bout d'un moment, </w:t>
      </w:r>
      <w:r w:rsidR="00105FC0">
        <w:t xml:space="preserve">Sakari atteint une grande plateforme de glace, mais aussitôt le </w:t>
      </w:r>
      <w:r>
        <w:t>blizzard se lève, la visibilité diminue et Sakari doit alors vite retourner à son igloo pour ne pas mourir de froid.</w:t>
      </w:r>
    </w:p>
    <w:p w:rsidR="00D65E27" w:rsidRDefault="00D65E27"/>
    <w:p w:rsidR="00475414" w:rsidRDefault="00475414" w:rsidP="00475414">
      <w:pPr>
        <w:pStyle w:val="Titre1"/>
        <w:tabs>
          <w:tab w:val="left" w:pos="2665"/>
        </w:tabs>
      </w:pPr>
      <w:r>
        <w:t>Game Mechanics</w:t>
      </w:r>
    </w:p>
    <w:p w:rsidR="00475414" w:rsidRDefault="00475414" w:rsidP="00475414"/>
    <w:p w:rsidR="00475414" w:rsidRDefault="00475414" w:rsidP="00475414">
      <w:pPr>
        <w:rPr>
          <w:b/>
        </w:rPr>
      </w:pPr>
      <w:r w:rsidRPr="00475414">
        <w:rPr>
          <w:b/>
        </w:rPr>
        <w:t>But du jeu :</w:t>
      </w:r>
    </w:p>
    <w:p w:rsidR="00475414" w:rsidRDefault="00475414" w:rsidP="00475414">
      <w:pPr>
        <w:jc w:val="both"/>
      </w:pPr>
      <w:r>
        <w:t>Le joueur doit aller chercher à manger pour sa famille ; il part de son igloo pour aller pêcher avec son harpon. Il devra faire attention aux orques, aux ours et au froid. Une fois que le blizzard se lève il devra rentrer le plus vite possible dans son igloo.</w:t>
      </w:r>
    </w:p>
    <w:p w:rsidR="00475414" w:rsidRDefault="00475414" w:rsidP="00475414">
      <w:pPr>
        <w:jc w:val="both"/>
      </w:pPr>
      <w:r>
        <w:t>A chaque fois que le joueur arrive à pêcher un poisson ou abattre un phoque il gagne des points de nourriture (</w:t>
      </w:r>
      <w:r w:rsidR="002E564D">
        <w:t>les points de score du jeu</w:t>
      </w:r>
      <w:r>
        <w:t>).</w:t>
      </w:r>
    </w:p>
    <w:p w:rsidR="00475414" w:rsidRDefault="00475414" w:rsidP="00475414">
      <w:pPr>
        <w:jc w:val="both"/>
      </w:pPr>
      <w:r>
        <w:t>Durant son trajet le joueur peut rencontrer des ours qui vont essayer de le manger. Il peut aussi y avoir des orques qui cassent les blocs de glace en petits morceaux et qui en fin de compte les font couler.</w:t>
      </w:r>
    </w:p>
    <w:p w:rsidR="00475414" w:rsidRDefault="00475414" w:rsidP="00475414">
      <w:pPr>
        <w:jc w:val="both"/>
      </w:pPr>
      <w:r>
        <w:t>Quand le joueur arrive sur un bloc de glace ce dernier commence à couler, si l’eau atteint les pieds du joueur il avance moins vite et il</w:t>
      </w:r>
      <w:r w:rsidR="002E564D">
        <w:t xml:space="preserve"> saute moins haut et moins loin, de plus il verra sa température baisser. Si cette température corporelle passe en dessous de 25° il meurt et perd le jeu.</w:t>
      </w:r>
    </w:p>
    <w:p w:rsidR="00105FC0" w:rsidRDefault="00105FC0" w:rsidP="00475414">
      <w:pPr>
        <w:jc w:val="both"/>
      </w:pPr>
      <w:r>
        <w:t>Si le joueur atteint le grand iceberg, le blizzard se lève de suite, il ne restera au joueur que 20 seconds pour rentrer à son igloo.</w:t>
      </w:r>
    </w:p>
    <w:p w:rsidR="00150AD5" w:rsidRDefault="00150AD5" w:rsidP="00475414">
      <w:pPr>
        <w:jc w:val="both"/>
      </w:pPr>
    </w:p>
    <w:p w:rsidR="00475414" w:rsidRPr="00475414" w:rsidRDefault="00475414" w:rsidP="00475414">
      <w:pPr>
        <w:rPr>
          <w:b/>
        </w:rPr>
      </w:pPr>
      <w:r>
        <w:rPr>
          <w:b/>
        </w:rPr>
        <w:t>A</w:t>
      </w:r>
      <w:r w:rsidRPr="00475414">
        <w:rPr>
          <w:b/>
        </w:rPr>
        <w:t xml:space="preserve">ctions possibles du </w:t>
      </w:r>
      <w:r>
        <w:rPr>
          <w:b/>
        </w:rPr>
        <w:t>joueur :</w:t>
      </w:r>
    </w:p>
    <w:p w:rsidR="00475414" w:rsidRDefault="00475414" w:rsidP="00475414">
      <w:pPr>
        <w:tabs>
          <w:tab w:val="left" w:pos="1134"/>
        </w:tabs>
        <w:ind w:left="1134" w:hanging="1134"/>
        <w:jc w:val="both"/>
      </w:pPr>
      <w:r w:rsidRPr="005D7B70">
        <w:rPr>
          <w:u w:val="single"/>
        </w:rPr>
        <w:t>Avancer</w:t>
      </w:r>
      <w:r>
        <w:t xml:space="preserve"> : </w:t>
      </w:r>
      <w:r>
        <w:tab/>
      </w:r>
      <w:r w:rsidR="00105FC0">
        <w:t>Flèche gauche ou droite, l</w:t>
      </w:r>
      <w:r>
        <w:t xml:space="preserve">e personnage </w:t>
      </w:r>
      <w:r w:rsidR="00105FC0">
        <w:t>avance dans la direction de la flèche.</w:t>
      </w:r>
    </w:p>
    <w:p w:rsidR="00475414" w:rsidRDefault="00475414" w:rsidP="00475414">
      <w:pPr>
        <w:tabs>
          <w:tab w:val="left" w:pos="1134"/>
        </w:tabs>
        <w:jc w:val="both"/>
      </w:pPr>
      <w:r w:rsidRPr="009C24A6">
        <w:rPr>
          <w:u w:val="single"/>
        </w:rPr>
        <w:t>Sauter</w:t>
      </w:r>
      <w:r>
        <w:t xml:space="preserve"> : </w:t>
      </w:r>
      <w:r>
        <w:tab/>
      </w:r>
      <w:r w:rsidR="00105FC0">
        <w:t>Barre espace, l</w:t>
      </w:r>
      <w:r>
        <w:t>e personnage saute d’un bloc de glace à un autre.</w:t>
      </w:r>
    </w:p>
    <w:p w:rsidR="00475414" w:rsidRDefault="00475414" w:rsidP="00475414">
      <w:pPr>
        <w:tabs>
          <w:tab w:val="left" w:pos="1134"/>
        </w:tabs>
        <w:ind w:left="1134" w:hanging="1134"/>
        <w:jc w:val="both"/>
      </w:pPr>
      <w:r w:rsidRPr="009C24A6">
        <w:rPr>
          <w:u w:val="single"/>
        </w:rPr>
        <w:t>Nager</w:t>
      </w:r>
      <w:r>
        <w:t> :</w:t>
      </w:r>
      <w:r>
        <w:tab/>
        <w:t>Le personnage tente d’atteindre un bloc de glace pour se hisser dessus. S’il reste trop longtemps dans l’eau, il meurt de froid (barre de température corporelle qui diminue).</w:t>
      </w:r>
    </w:p>
    <w:p w:rsidR="00713F99" w:rsidRDefault="00475414" w:rsidP="00475414">
      <w:pPr>
        <w:tabs>
          <w:tab w:val="left" w:pos="1134"/>
        </w:tabs>
        <w:jc w:val="both"/>
      </w:pPr>
      <w:r w:rsidRPr="009C24A6">
        <w:rPr>
          <w:u w:val="single"/>
        </w:rPr>
        <w:t>Se baisser</w:t>
      </w:r>
      <w:r>
        <w:t xml:space="preserve"> : </w:t>
      </w:r>
      <w:r>
        <w:tab/>
        <w:t>Le personnage s</w:t>
      </w:r>
      <w:r w:rsidR="00713F99">
        <w:t xml:space="preserve">’accroupit soit pour éviter l’orque, </w:t>
      </w:r>
      <w:r w:rsidR="00105FC0">
        <w:t>ou</w:t>
      </w:r>
      <w:r w:rsidR="00713F99">
        <w:t xml:space="preserve"> pour commencer à pêcher.</w:t>
      </w:r>
    </w:p>
    <w:p w:rsidR="00475414" w:rsidRDefault="00713F99" w:rsidP="00F4339F">
      <w:pPr>
        <w:tabs>
          <w:tab w:val="left" w:pos="1418"/>
        </w:tabs>
        <w:ind w:left="1560" w:hanging="1560"/>
        <w:jc w:val="both"/>
      </w:pPr>
      <w:r>
        <w:rPr>
          <w:u w:val="single"/>
        </w:rPr>
        <w:t>Pê</w:t>
      </w:r>
      <w:r w:rsidR="00475414">
        <w:rPr>
          <w:u w:val="single"/>
        </w:rPr>
        <w:t>cher</w:t>
      </w:r>
      <w:r>
        <w:rPr>
          <w:u w:val="single"/>
        </w:rPr>
        <w:t>/Chasser</w:t>
      </w:r>
      <w:r w:rsidR="00475414">
        <w:rPr>
          <w:u w:val="single"/>
        </w:rPr>
        <w:t> </w:t>
      </w:r>
      <w:r w:rsidR="00475414" w:rsidRPr="00C4769E">
        <w:t>:</w:t>
      </w:r>
      <w:r>
        <w:t xml:space="preserve"> </w:t>
      </w:r>
      <w:r w:rsidR="00475414">
        <w:t>En se mettant au bord d’un bloc de glace le joueur peut pêcher du</w:t>
      </w:r>
      <w:r>
        <w:t xml:space="preserve"> poisson ou abattre des phoques grâce à son harpon.</w:t>
      </w:r>
    </w:p>
    <w:p w:rsidR="00475414" w:rsidRDefault="00475414" w:rsidP="007A2F51">
      <w:pPr>
        <w:ind w:left="2268" w:hanging="2268"/>
      </w:pPr>
      <w:r>
        <w:rPr>
          <w:u w:val="single"/>
        </w:rPr>
        <w:t>Lancer de la nourriture </w:t>
      </w:r>
      <w:r w:rsidRPr="00C4769E">
        <w:t>:</w:t>
      </w:r>
      <w:r>
        <w:t xml:space="preserve"> </w:t>
      </w:r>
      <w:r w:rsidR="007A2F51">
        <w:tab/>
      </w:r>
      <w:r>
        <w:t>Si le joueur lance du poisson à un ours</w:t>
      </w:r>
      <w:r w:rsidR="007A2F51">
        <w:t>,</w:t>
      </w:r>
      <w:r>
        <w:t xml:space="preserve"> ce dernier le mange et oublie le joueur pour un moment. S’il lance un phoque à un orque ce dernier fait pareil.</w:t>
      </w:r>
    </w:p>
    <w:p w:rsidR="00CA5BEA" w:rsidRDefault="00CA5BEA" w:rsidP="00D65E27"/>
    <w:p w:rsidR="00105FC0" w:rsidRDefault="00105FC0" w:rsidP="00D65E27">
      <w:pPr>
        <w:rPr>
          <w:u w:val="single"/>
        </w:rPr>
      </w:pPr>
    </w:p>
    <w:p w:rsidR="00105FC0" w:rsidRDefault="00105FC0" w:rsidP="00D65E27">
      <w:pPr>
        <w:rPr>
          <w:u w:val="single"/>
        </w:rPr>
      </w:pPr>
    </w:p>
    <w:p w:rsidR="00105FC0" w:rsidRPr="00105FC0" w:rsidRDefault="00105FC0" w:rsidP="00D65E27">
      <w:pPr>
        <w:rPr>
          <w:b/>
        </w:rPr>
      </w:pPr>
      <w:r>
        <w:rPr>
          <w:b/>
        </w:rPr>
        <w:lastRenderedPageBreak/>
        <w:t>Difficulté</w:t>
      </w:r>
      <w:r>
        <w:rPr>
          <w:b/>
        </w:rPr>
        <w:t> :</w:t>
      </w:r>
    </w:p>
    <w:p w:rsidR="00105FC0" w:rsidRPr="00105FC0" w:rsidRDefault="00105FC0" w:rsidP="00D65E27">
      <w:r w:rsidRPr="00105FC0">
        <w:rPr>
          <w:u w:val="single"/>
        </w:rPr>
        <w:t>Niveaux de jeu :</w:t>
      </w:r>
      <w:r>
        <w:t xml:space="preserve">  Au premier niveau il n’y a que un seul orque, pas d’ours et pas de phoques. Au fur et à mesure que les nive</w:t>
      </w:r>
      <w:r w:rsidR="006E5ED6">
        <w:t>aux augmentent, le danger augmente</w:t>
      </w:r>
      <w:r>
        <w:t xml:space="preserve"> aussi avec des ours, des orques supplémentaires et une disposition des icebergs plus délicates.</w:t>
      </w:r>
      <w:bookmarkStart w:id="0" w:name="_GoBack"/>
      <w:bookmarkEnd w:id="0"/>
    </w:p>
    <w:p w:rsidR="00105FC0" w:rsidRDefault="00105FC0">
      <w:pPr>
        <w:pStyle w:val="Titre1"/>
      </w:pPr>
    </w:p>
    <w:p w:rsidR="00CA5BEA" w:rsidRDefault="00CA5BEA" w:rsidP="00105FC0">
      <w:pPr>
        <w:pStyle w:val="Titre1"/>
      </w:pPr>
      <w:r>
        <w:t>Esthétique</w:t>
      </w:r>
    </w:p>
    <w:p w:rsidR="00105FC0" w:rsidRPr="00105FC0" w:rsidRDefault="00105FC0" w:rsidP="00105FC0"/>
    <w:p w:rsidR="00CA5BEA" w:rsidRDefault="00CA5BEA" w:rsidP="00CA5BEA">
      <w:r>
        <w:t xml:space="preserve">Le jeu se déroule sur la banquise du pôle nord. </w:t>
      </w:r>
    </w:p>
    <w:p w:rsidR="00CA5BEA" w:rsidRDefault="00CA5BEA" w:rsidP="00CA5BEA">
      <w:r>
        <w:t xml:space="preserve">Une base de couleur blanc et bleu glace </w:t>
      </w:r>
      <w:r w:rsidR="0090103B">
        <w:t>permet de faire ressentir le grand froid du Nord.</w:t>
      </w:r>
      <w:r>
        <w:t xml:space="preserve">. </w:t>
      </w:r>
    </w:p>
    <w:p w:rsidR="00CA5BEA" w:rsidRDefault="00CA5BEA" w:rsidP="00CA5BEA">
      <w:r>
        <w:t>Le personnage principal aura sa propre couleur de base (brun/beige</w:t>
      </w:r>
      <w:r w:rsidR="00E9453C">
        <w:t>/rouge</w:t>
      </w:r>
      <w:r>
        <w:t>) de manière à assurer sa visibilité.</w:t>
      </w:r>
    </w:p>
    <w:p w:rsidR="00CA5BEA" w:rsidRDefault="00CA5BEA" w:rsidP="00CA5BEA">
      <w:r>
        <w:t>Les ours seront blancs, les orques blanc/noirs, les phoques gris/noirs et les poissons bleu/argent.</w:t>
      </w:r>
    </w:p>
    <w:p w:rsidR="00CA5BEA" w:rsidRDefault="00CA5BEA" w:rsidP="00CA5BEA">
      <w:r>
        <w:t>Le son sera le bruit du vent (bise glaciale). Avec quelques bruits spécifiques liés à chaque action</w:t>
      </w:r>
      <w:r w:rsidR="00E9453C">
        <w:t>s</w:t>
      </w:r>
      <w:r>
        <w:t xml:space="preserve"> possible</w:t>
      </w:r>
      <w:r w:rsidR="00E9453C">
        <w:t>s</w:t>
      </w:r>
      <w:r>
        <w:t xml:space="preserve"> dans le jeu (voir mécanique).</w:t>
      </w:r>
    </w:p>
    <w:p w:rsidR="006A6A43" w:rsidRDefault="006A6A43" w:rsidP="00CA5BEA">
      <w:r>
        <w:t>La bande son est celle d’un vent continu qui souffle en rafales. Le but est d’augmenter l’immersion du joueur en lui faisant bien sentir que le froid règne.</w:t>
      </w:r>
    </w:p>
    <w:p w:rsidR="00150AD5" w:rsidRPr="00122F25" w:rsidRDefault="00150AD5" w:rsidP="00CA5BEA">
      <w:pPr>
        <w:rPr>
          <w:b/>
        </w:rPr>
      </w:pPr>
      <w:r w:rsidRPr="00122F25">
        <w:rPr>
          <w:b/>
        </w:rPr>
        <w:t>Personnage joueur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22F25" w:rsidTr="00122F25">
        <w:trPr>
          <w:trHeight w:val="4034"/>
        </w:trPr>
        <w:tc>
          <w:tcPr>
            <w:tcW w:w="4675" w:type="dxa"/>
          </w:tcPr>
          <w:p w:rsidR="00122F25" w:rsidRDefault="00122F25" w:rsidP="00122F25">
            <w:pPr>
              <w:keepNext/>
              <w:jc w:val="center"/>
            </w:pPr>
            <w:r>
              <w:rPr>
                <w:noProof/>
                <w:lang w:eastAsia="fr-CH"/>
              </w:rPr>
              <w:drawing>
                <wp:inline distT="0" distB="0" distL="0" distR="0" wp14:anchorId="66769536" wp14:editId="6E471A05">
                  <wp:extent cx="1228953" cy="2305681"/>
                  <wp:effectExtent l="0" t="0" r="508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953" cy="2305681"/>
                          </a:xfrm>
                          <a:prstGeom prst="rect">
                            <a:avLst/>
                          </a:prstGeom>
                          <a:noFill/>
                          <a:ln>
                            <a:noFill/>
                          </a:ln>
                        </pic:spPr>
                      </pic:pic>
                    </a:graphicData>
                  </a:graphic>
                </wp:inline>
              </w:drawing>
            </w:r>
          </w:p>
          <w:p w:rsidR="00122F25" w:rsidRPr="00122F25" w:rsidRDefault="00122F25" w:rsidP="00122F25">
            <w:pPr>
              <w:pStyle w:val="Lgende"/>
              <w:jc w:val="center"/>
              <w:rPr>
                <w:sz w:val="16"/>
                <w:szCs w:val="16"/>
              </w:rPr>
            </w:pPr>
            <w:r w:rsidRPr="00122F25">
              <w:rPr>
                <w:sz w:val="16"/>
                <w:szCs w:val="16"/>
              </w:rPr>
              <w:t xml:space="preserve">Figure </w:t>
            </w:r>
            <w:r w:rsidRPr="00122F25">
              <w:rPr>
                <w:sz w:val="16"/>
                <w:szCs w:val="16"/>
              </w:rPr>
              <w:fldChar w:fldCharType="begin"/>
            </w:r>
            <w:r w:rsidRPr="00122F25">
              <w:rPr>
                <w:sz w:val="16"/>
                <w:szCs w:val="16"/>
              </w:rPr>
              <w:instrText xml:space="preserve"> SEQ Figure \* ARABIC </w:instrText>
            </w:r>
            <w:r w:rsidRPr="00122F25">
              <w:rPr>
                <w:sz w:val="16"/>
                <w:szCs w:val="16"/>
              </w:rPr>
              <w:fldChar w:fldCharType="separate"/>
            </w:r>
            <w:r w:rsidR="00103566">
              <w:rPr>
                <w:noProof/>
                <w:sz w:val="16"/>
                <w:szCs w:val="16"/>
              </w:rPr>
              <w:t>1</w:t>
            </w:r>
            <w:r w:rsidRPr="00122F25">
              <w:rPr>
                <w:sz w:val="16"/>
                <w:szCs w:val="16"/>
              </w:rPr>
              <w:fldChar w:fldCharType="end"/>
            </w:r>
            <w:r w:rsidRPr="00122F25">
              <w:rPr>
                <w:sz w:val="16"/>
                <w:szCs w:val="16"/>
              </w:rPr>
              <w:t xml:space="preserve">: </w:t>
            </w:r>
            <w:r w:rsidR="00F82D64" w:rsidRPr="00122F25">
              <w:rPr>
                <w:sz w:val="16"/>
                <w:szCs w:val="16"/>
              </w:rPr>
              <w:t>Personnage ingame</w:t>
            </w:r>
          </w:p>
        </w:tc>
        <w:tc>
          <w:tcPr>
            <w:tcW w:w="4675" w:type="dxa"/>
          </w:tcPr>
          <w:p w:rsidR="00122F25" w:rsidRPr="00122F25" w:rsidRDefault="00122F25" w:rsidP="00122F25">
            <w:pPr>
              <w:keepNext/>
              <w:jc w:val="center"/>
            </w:pPr>
            <w:r>
              <w:rPr>
                <w:noProof/>
                <w:lang w:eastAsia="fr-CH"/>
              </w:rPr>
              <w:drawing>
                <wp:inline distT="0" distB="0" distL="0" distR="0" wp14:anchorId="745532C4" wp14:editId="0389843D">
                  <wp:extent cx="1339200" cy="2304000"/>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9200" cy="2304000"/>
                          </a:xfrm>
                          <a:prstGeom prst="rect">
                            <a:avLst/>
                          </a:prstGeom>
                          <a:noFill/>
                          <a:ln>
                            <a:noFill/>
                          </a:ln>
                        </pic:spPr>
                      </pic:pic>
                    </a:graphicData>
                  </a:graphic>
                </wp:inline>
              </w:drawing>
            </w:r>
          </w:p>
          <w:p w:rsidR="00122F25" w:rsidRPr="00122F25" w:rsidRDefault="00122F25" w:rsidP="00122F25">
            <w:pPr>
              <w:pStyle w:val="Lgende"/>
              <w:jc w:val="center"/>
              <w:rPr>
                <w:sz w:val="16"/>
                <w:szCs w:val="16"/>
              </w:rPr>
            </w:pPr>
            <w:r w:rsidRPr="00122F25">
              <w:rPr>
                <w:sz w:val="16"/>
                <w:szCs w:val="16"/>
              </w:rPr>
              <w:t xml:space="preserve">Figure </w:t>
            </w:r>
            <w:r w:rsidRPr="00122F25">
              <w:rPr>
                <w:sz w:val="16"/>
                <w:szCs w:val="16"/>
              </w:rPr>
              <w:fldChar w:fldCharType="begin"/>
            </w:r>
            <w:r w:rsidRPr="00122F25">
              <w:rPr>
                <w:sz w:val="16"/>
                <w:szCs w:val="16"/>
              </w:rPr>
              <w:instrText xml:space="preserve"> SEQ Figure \* ARABIC </w:instrText>
            </w:r>
            <w:r w:rsidRPr="00122F25">
              <w:rPr>
                <w:sz w:val="16"/>
                <w:szCs w:val="16"/>
              </w:rPr>
              <w:fldChar w:fldCharType="separate"/>
            </w:r>
            <w:r w:rsidR="00103566">
              <w:rPr>
                <w:noProof/>
                <w:sz w:val="16"/>
                <w:szCs w:val="16"/>
              </w:rPr>
              <w:t>2</w:t>
            </w:r>
            <w:r w:rsidRPr="00122F25">
              <w:rPr>
                <w:sz w:val="16"/>
                <w:szCs w:val="16"/>
              </w:rPr>
              <w:fldChar w:fldCharType="end"/>
            </w:r>
            <w:r w:rsidRPr="00122F25">
              <w:rPr>
                <w:sz w:val="16"/>
                <w:szCs w:val="16"/>
              </w:rPr>
              <w:t xml:space="preserve">: </w:t>
            </w:r>
            <w:r w:rsidR="00F82D64" w:rsidRPr="00122F25">
              <w:rPr>
                <w:sz w:val="16"/>
                <w:szCs w:val="16"/>
              </w:rPr>
              <w:t>Personnage dans l'écran titre</w:t>
            </w:r>
          </w:p>
        </w:tc>
      </w:tr>
    </w:tbl>
    <w:p w:rsidR="008F1363" w:rsidRDefault="008F1363" w:rsidP="00CA5BEA">
      <w:pPr>
        <w:rPr>
          <w:b/>
        </w:rPr>
      </w:pPr>
    </w:p>
    <w:p w:rsidR="008F1363" w:rsidRDefault="008F1363" w:rsidP="008F1363">
      <w:r>
        <w:br w:type="page"/>
      </w:r>
    </w:p>
    <w:p w:rsidR="0090103B" w:rsidRDefault="0090103B" w:rsidP="008F1363">
      <w:pPr>
        <w:rPr>
          <w:b/>
        </w:rPr>
      </w:pPr>
      <w:r>
        <w:rPr>
          <w:b/>
        </w:rPr>
        <w:lastRenderedPageBreak/>
        <w:t>Barre de vie</w:t>
      </w:r>
      <w:r w:rsidRPr="00122F25">
        <w:rPr>
          <w:b/>
        </w:rPr>
        <w:t> :</w:t>
      </w:r>
    </w:p>
    <w:p w:rsidR="0090103B" w:rsidRDefault="0090103B" w:rsidP="008F1363">
      <w:pPr>
        <w:rPr>
          <w:b/>
        </w:rPr>
      </w:pPr>
      <w:r>
        <w:rPr>
          <w:b/>
          <w:noProof/>
          <w:lang w:eastAsia="fr-CH"/>
        </w:rPr>
        <w:drawing>
          <wp:inline distT="0" distB="0" distL="0" distR="0">
            <wp:extent cx="5941060" cy="1125855"/>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060" cy="1125855"/>
                    </a:xfrm>
                    <a:prstGeom prst="rect">
                      <a:avLst/>
                    </a:prstGeom>
                    <a:noFill/>
                    <a:ln>
                      <a:noFill/>
                    </a:ln>
                  </pic:spPr>
                </pic:pic>
              </a:graphicData>
            </a:graphic>
          </wp:inline>
        </w:drawing>
      </w:r>
    </w:p>
    <w:p w:rsidR="0090103B" w:rsidRPr="00103566" w:rsidRDefault="0090103B" w:rsidP="0090103B">
      <w:pPr>
        <w:pStyle w:val="Lgende"/>
        <w:jc w:val="center"/>
        <w:rPr>
          <w:sz w:val="16"/>
          <w:szCs w:val="16"/>
        </w:rPr>
      </w:pPr>
      <w:r w:rsidRPr="00103566">
        <w:rPr>
          <w:sz w:val="16"/>
          <w:szCs w:val="16"/>
        </w:rPr>
        <w:t xml:space="preserve">Figure </w:t>
      </w:r>
      <w:r>
        <w:rPr>
          <w:sz w:val="16"/>
          <w:szCs w:val="16"/>
        </w:rPr>
        <w:t>3</w:t>
      </w:r>
      <w:r w:rsidRPr="00103566">
        <w:rPr>
          <w:sz w:val="16"/>
          <w:szCs w:val="16"/>
        </w:rPr>
        <w:t xml:space="preserve">: </w:t>
      </w:r>
      <w:r>
        <w:rPr>
          <w:sz w:val="16"/>
          <w:szCs w:val="16"/>
        </w:rPr>
        <w:t>Barre de vie</w:t>
      </w:r>
    </w:p>
    <w:p w:rsidR="0090103B" w:rsidRDefault="0090103B" w:rsidP="008F1363">
      <w:pPr>
        <w:rPr>
          <w:b/>
        </w:rPr>
      </w:pPr>
    </w:p>
    <w:p w:rsidR="0090103B" w:rsidRDefault="0090103B" w:rsidP="008F1363">
      <w:r>
        <w:t>Elle indique la température du joueur, si elle descend en dessous de 25° le joueur meurt et perd la partie.</w:t>
      </w:r>
    </w:p>
    <w:p w:rsidR="0090103B" w:rsidRDefault="0090103B" w:rsidP="008F1363"/>
    <w:p w:rsidR="0090103B" w:rsidRPr="00122F25" w:rsidRDefault="0090103B" w:rsidP="0090103B">
      <w:pPr>
        <w:rPr>
          <w:b/>
        </w:rPr>
      </w:pPr>
      <w:r>
        <w:rPr>
          <w:b/>
        </w:rPr>
        <w:t>Les iceberg</w:t>
      </w:r>
      <w:r w:rsidRPr="00122F25">
        <w:rPr>
          <w:b/>
        </w:rPr>
        <w:t> :</w:t>
      </w:r>
    </w:p>
    <w:p w:rsidR="0090103B" w:rsidRDefault="0090103B" w:rsidP="008F1363"/>
    <w:p w:rsidR="0090103B" w:rsidRDefault="0090103B" w:rsidP="0090103B">
      <w:pPr>
        <w:jc w:val="center"/>
      </w:pPr>
      <w:r>
        <w:rPr>
          <w:noProof/>
          <w:lang w:eastAsia="fr-CH"/>
        </w:rPr>
        <w:drawing>
          <wp:inline distT="0" distB="0" distL="0" distR="0">
            <wp:extent cx="3736975" cy="16383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6975" cy="1638300"/>
                    </a:xfrm>
                    <a:prstGeom prst="rect">
                      <a:avLst/>
                    </a:prstGeom>
                    <a:noFill/>
                    <a:ln>
                      <a:noFill/>
                    </a:ln>
                  </pic:spPr>
                </pic:pic>
              </a:graphicData>
            </a:graphic>
          </wp:inline>
        </w:drawing>
      </w:r>
    </w:p>
    <w:p w:rsidR="0090103B" w:rsidRPr="00103566" w:rsidRDefault="0090103B" w:rsidP="0090103B">
      <w:pPr>
        <w:pStyle w:val="Lgende"/>
        <w:jc w:val="center"/>
        <w:rPr>
          <w:sz w:val="16"/>
          <w:szCs w:val="16"/>
        </w:rPr>
      </w:pPr>
      <w:r w:rsidRPr="00103566">
        <w:rPr>
          <w:sz w:val="16"/>
          <w:szCs w:val="16"/>
        </w:rPr>
        <w:t xml:space="preserve">Figure </w:t>
      </w:r>
      <w:r>
        <w:rPr>
          <w:sz w:val="16"/>
          <w:szCs w:val="16"/>
        </w:rPr>
        <w:t>4</w:t>
      </w:r>
      <w:r w:rsidRPr="00103566">
        <w:rPr>
          <w:sz w:val="16"/>
          <w:szCs w:val="16"/>
        </w:rPr>
        <w:t xml:space="preserve">: </w:t>
      </w:r>
      <w:r>
        <w:rPr>
          <w:sz w:val="16"/>
          <w:szCs w:val="16"/>
        </w:rPr>
        <w:t>Iceberg et personnage en train de courir</w:t>
      </w:r>
    </w:p>
    <w:p w:rsidR="0090103B" w:rsidRDefault="0090103B" w:rsidP="008F1363"/>
    <w:p w:rsidR="0090103B" w:rsidRDefault="0090103B" w:rsidP="00CA5BEA"/>
    <w:p w:rsidR="00150AD5" w:rsidRPr="00122F25" w:rsidRDefault="00150AD5" w:rsidP="00CA5BEA">
      <w:pPr>
        <w:rPr>
          <w:b/>
        </w:rPr>
      </w:pPr>
      <w:r w:rsidRPr="00122F25">
        <w:rPr>
          <w:b/>
        </w:rPr>
        <w:t>Orque :</w:t>
      </w:r>
    </w:p>
    <w:p w:rsidR="00103566" w:rsidRDefault="00A36896" w:rsidP="00103566">
      <w:pPr>
        <w:keepNext/>
        <w:jc w:val="center"/>
      </w:pPr>
      <w:r>
        <w:rPr>
          <w:noProof/>
          <w:lang w:eastAsia="fr-CH"/>
        </w:rPr>
        <w:drawing>
          <wp:inline distT="0" distB="0" distL="0" distR="0">
            <wp:extent cx="2816352" cy="1208028"/>
            <wp:effectExtent l="0" t="0" r="317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2449" cy="1305009"/>
                    </a:xfrm>
                    <a:prstGeom prst="rect">
                      <a:avLst/>
                    </a:prstGeom>
                    <a:noFill/>
                    <a:ln>
                      <a:noFill/>
                    </a:ln>
                  </pic:spPr>
                </pic:pic>
              </a:graphicData>
            </a:graphic>
          </wp:inline>
        </w:drawing>
      </w:r>
    </w:p>
    <w:p w:rsidR="00122F25" w:rsidRPr="00103566" w:rsidRDefault="00103566" w:rsidP="00103566">
      <w:pPr>
        <w:pStyle w:val="Lgende"/>
        <w:jc w:val="center"/>
        <w:rPr>
          <w:sz w:val="16"/>
          <w:szCs w:val="16"/>
        </w:rPr>
      </w:pPr>
      <w:r w:rsidRPr="00103566">
        <w:rPr>
          <w:sz w:val="16"/>
          <w:szCs w:val="16"/>
        </w:rPr>
        <w:t xml:space="preserve">Figure </w:t>
      </w:r>
      <w:r w:rsidR="0090103B">
        <w:rPr>
          <w:sz w:val="16"/>
          <w:szCs w:val="16"/>
        </w:rPr>
        <w:t>5</w:t>
      </w:r>
      <w:r w:rsidRPr="00103566">
        <w:rPr>
          <w:sz w:val="16"/>
          <w:szCs w:val="16"/>
        </w:rPr>
        <w:t>: Orque ingame</w:t>
      </w:r>
    </w:p>
    <w:p w:rsidR="00150AD5" w:rsidRPr="00122F25" w:rsidRDefault="00150AD5" w:rsidP="00CA5BEA">
      <w:pPr>
        <w:rPr>
          <w:b/>
        </w:rPr>
      </w:pPr>
      <w:r w:rsidRPr="00122F25">
        <w:rPr>
          <w:b/>
        </w:rPr>
        <w:t>Poisson :</w:t>
      </w:r>
    </w:p>
    <w:p w:rsidR="00103566" w:rsidRDefault="00A36896" w:rsidP="00103566">
      <w:pPr>
        <w:keepNext/>
        <w:jc w:val="center"/>
      </w:pPr>
      <w:r>
        <w:rPr>
          <w:noProof/>
          <w:lang w:eastAsia="fr-CH"/>
        </w:rPr>
        <w:lastRenderedPageBreak/>
        <w:drawing>
          <wp:inline distT="0" distB="0" distL="0" distR="0" wp14:anchorId="1BAC44C8" wp14:editId="3AD75BA3">
            <wp:extent cx="2696899" cy="103875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7345" cy="1062040"/>
                    </a:xfrm>
                    <a:prstGeom prst="rect">
                      <a:avLst/>
                    </a:prstGeom>
                    <a:noFill/>
                    <a:ln>
                      <a:noFill/>
                    </a:ln>
                  </pic:spPr>
                </pic:pic>
              </a:graphicData>
            </a:graphic>
          </wp:inline>
        </w:drawing>
      </w:r>
    </w:p>
    <w:p w:rsidR="00150AD5" w:rsidRPr="00103566" w:rsidRDefault="00103566" w:rsidP="00103566">
      <w:pPr>
        <w:pStyle w:val="Lgende"/>
        <w:jc w:val="center"/>
        <w:rPr>
          <w:sz w:val="16"/>
          <w:szCs w:val="16"/>
        </w:rPr>
      </w:pPr>
      <w:r w:rsidRPr="00103566">
        <w:rPr>
          <w:sz w:val="16"/>
          <w:szCs w:val="16"/>
        </w:rPr>
        <w:t xml:space="preserve">Figure </w:t>
      </w:r>
      <w:r w:rsidR="0090103B">
        <w:rPr>
          <w:sz w:val="16"/>
          <w:szCs w:val="16"/>
        </w:rPr>
        <w:t>6</w:t>
      </w:r>
      <w:r w:rsidRPr="00103566">
        <w:rPr>
          <w:sz w:val="16"/>
          <w:szCs w:val="16"/>
        </w:rPr>
        <w:t>:</w:t>
      </w:r>
      <w:r>
        <w:rPr>
          <w:sz w:val="16"/>
          <w:szCs w:val="16"/>
        </w:rPr>
        <w:t xml:space="preserve"> </w:t>
      </w:r>
      <w:r w:rsidRPr="00103566">
        <w:rPr>
          <w:sz w:val="16"/>
          <w:szCs w:val="16"/>
        </w:rPr>
        <w:t>Poisson ingame</w:t>
      </w:r>
    </w:p>
    <w:p w:rsidR="00CA5BEA" w:rsidRDefault="00CA5BEA" w:rsidP="00CA5BEA"/>
    <w:p w:rsidR="00F06162" w:rsidRDefault="00CA5BEA">
      <w:pPr>
        <w:pStyle w:val="Titre1"/>
      </w:pPr>
      <w:r>
        <w:t>Technologie</w:t>
      </w:r>
    </w:p>
    <w:p w:rsidR="00CA5BEA" w:rsidRDefault="00CA5BEA" w:rsidP="00CA5BEA"/>
    <w:p w:rsidR="00CA5BEA" w:rsidRDefault="00CA5BEA" w:rsidP="00CA5BEA">
      <w:r>
        <w:t>Le jeu est développé sur Unity en version 2D. Il s’agit d’un jeu de type « plate-forme ». Le joueur avance de gauche à droite dans un décor qui défile. Une fois le blizzard levé</w:t>
      </w:r>
      <w:r w:rsidR="003E3C56">
        <w:t>,</w:t>
      </w:r>
      <w:r>
        <w:t xml:space="preserve"> la visibilité sera réduite (</w:t>
      </w:r>
      <w:r w:rsidR="003E3C56">
        <w:t>neige</w:t>
      </w:r>
      <w:r>
        <w:t>).</w:t>
      </w:r>
    </w:p>
    <w:p w:rsidR="0090103B" w:rsidRDefault="0090103B" w:rsidP="00CA5BEA">
      <w:r>
        <w:t xml:space="preserve">La caméra reste pointée sur le joueur avec une fenêtre de centrage, ainsi on </w:t>
      </w:r>
      <w:r w:rsidR="006A6A43">
        <w:t>commence par se déplacer avec un décor immobile puis le décor suit le personnage.</w:t>
      </w:r>
    </w:p>
    <w:p w:rsidR="00B96F43" w:rsidRDefault="00B96F43" w:rsidP="00CA5BEA">
      <w:r>
        <w:t>Un moteur de particules est utilisé afin de simuler le blizzard. Le moteur physique est utilisés pour le personnage joueur, les poissons et les orques.</w:t>
      </w:r>
    </w:p>
    <w:p w:rsidR="00B96F43" w:rsidRDefault="00B96F43" w:rsidP="00CA5BEA"/>
    <w:p w:rsidR="00B96F43" w:rsidRDefault="00B96F43" w:rsidP="00CA5BEA"/>
    <w:p w:rsidR="00B96F43" w:rsidRDefault="00B96F43" w:rsidP="00B96F43">
      <w:pPr>
        <w:pStyle w:val="Titre1"/>
      </w:pPr>
      <w:r>
        <w:t>Bilan :</w:t>
      </w:r>
    </w:p>
    <w:p w:rsidR="00B96F43" w:rsidRDefault="00B96F43" w:rsidP="00B96F43"/>
    <w:p w:rsidR="00B96F43" w:rsidRDefault="00B96F43" w:rsidP="00B96F43">
      <w:r>
        <w:t>Beaucoup de problèmes se sont posés, à commencer par l’utilisation de l’environnement Unity. Si les premiers pas sont impressionnants de facilité la complexité du produit apparait ensuite pour la plupart des besoins. En particulier, les scènes de démarrage et de fin de jeu ont été très difficiles à mettre en place.</w:t>
      </w:r>
    </w:p>
    <w:p w:rsidR="00B96F43" w:rsidRDefault="00B96F43" w:rsidP="00B96F43">
      <w:r>
        <w:t>N’ayant aucune expérience dans la capture vidéo, nous n’avons produit que 2 toutes petites séquences et il n’y a pas de montage pour les mettre en valeur.</w:t>
      </w:r>
    </w:p>
    <w:p w:rsidR="00B96F43" w:rsidRDefault="00B96F43" w:rsidP="00B96F43">
      <w:r>
        <w:t xml:space="preserve">Comme toujours, ces travaux de découvertes sont passionnants mais dans ce cas précis les 3 séances encadrées n’ont pas suffi.  Les vrais problèmes sont apparus plus tard, surtout pour </w:t>
      </w:r>
      <w:r w:rsidR="003957D2">
        <w:t>la musique et les sons.</w:t>
      </w:r>
    </w:p>
    <w:sectPr w:rsidR="00B96F43">
      <w:headerReference w:type="default" r:id="rId14"/>
      <w:footerReference w:type="default" r:id="rId15"/>
      <w:pgSz w:w="12240" w:h="15840"/>
      <w:pgMar w:top="777" w:right="1440" w:bottom="1440" w:left="1440" w:header="720" w:footer="72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154" w:rsidRDefault="00C64154">
      <w:pPr>
        <w:spacing w:after="0" w:line="240" w:lineRule="auto"/>
      </w:pPr>
      <w:r>
        <w:separator/>
      </w:r>
    </w:p>
  </w:endnote>
  <w:endnote w:type="continuationSeparator" w:id="0">
    <w:p w:rsidR="00C64154" w:rsidRDefault="00C64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162" w:rsidRDefault="0088613C" w:rsidP="0088613C">
    <w:pPr>
      <w:pStyle w:val="Pieddepage"/>
      <w:pBdr>
        <w:top w:val="single" w:sz="4" w:space="1" w:color="00000A"/>
      </w:pBdr>
      <w:tabs>
        <w:tab w:val="clear" w:pos="4536"/>
        <w:tab w:val="clear" w:pos="9072"/>
        <w:tab w:val="right" w:pos="9356"/>
      </w:tabs>
    </w:pPr>
    <w:r>
      <w:rPr>
        <w:sz w:val="24"/>
        <w:szCs w:val="24"/>
      </w:rPr>
      <w:t>Game Design &amp; Developement</w:t>
    </w:r>
    <w:r w:rsidR="00253DBD">
      <w:rPr>
        <w:sz w:val="24"/>
        <w:szCs w:val="24"/>
      </w:rPr>
      <w:tab/>
      <w:t xml:space="preserve">Page </w:t>
    </w:r>
    <w:r w:rsidR="00253DBD">
      <w:rPr>
        <w:sz w:val="24"/>
        <w:szCs w:val="24"/>
      </w:rPr>
      <w:fldChar w:fldCharType="begin"/>
    </w:r>
    <w:r w:rsidR="00253DBD">
      <w:instrText>PAGE</w:instrText>
    </w:r>
    <w:r w:rsidR="00253DBD">
      <w:fldChar w:fldCharType="separate"/>
    </w:r>
    <w:r w:rsidR="006E5ED6">
      <w:rPr>
        <w:noProof/>
      </w:rPr>
      <w:t>6</w:t>
    </w:r>
    <w:r w:rsidR="00253DBD">
      <w:fldChar w:fldCharType="end"/>
    </w:r>
    <w:r w:rsidR="00253DBD">
      <w:rPr>
        <w:sz w:val="24"/>
        <w:szCs w:val="24"/>
      </w:rPr>
      <w:t xml:space="preserve"> de </w:t>
    </w:r>
    <w:r w:rsidR="00253DBD">
      <w:rPr>
        <w:sz w:val="24"/>
        <w:szCs w:val="24"/>
      </w:rPr>
      <w:fldChar w:fldCharType="begin"/>
    </w:r>
    <w:r w:rsidR="00253DBD">
      <w:instrText>NUMPAGES</w:instrText>
    </w:r>
    <w:r w:rsidR="00253DBD">
      <w:fldChar w:fldCharType="separate"/>
    </w:r>
    <w:r w:rsidR="006E5ED6">
      <w:rPr>
        <w:noProof/>
      </w:rPr>
      <w:t>6</w:t>
    </w:r>
    <w:r w:rsidR="00253DBD">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154" w:rsidRDefault="00C64154">
      <w:pPr>
        <w:spacing w:after="0" w:line="240" w:lineRule="auto"/>
      </w:pPr>
      <w:r>
        <w:separator/>
      </w:r>
    </w:p>
  </w:footnote>
  <w:footnote w:type="continuationSeparator" w:id="0">
    <w:p w:rsidR="00C64154" w:rsidRDefault="00C641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162" w:rsidRDefault="00253DBD" w:rsidP="0088613C">
    <w:pPr>
      <w:pStyle w:val="En-tte"/>
      <w:tabs>
        <w:tab w:val="clear" w:pos="9072"/>
        <w:tab w:val="left" w:pos="1134"/>
        <w:tab w:val="center" w:pos="5316"/>
        <w:tab w:val="left" w:pos="7185"/>
        <w:tab w:val="right" w:pos="9356"/>
      </w:tabs>
      <w:rPr>
        <w:b/>
        <w:sz w:val="24"/>
        <w:szCs w:val="24"/>
      </w:rPr>
    </w:pPr>
    <w:r>
      <w:rPr>
        <w:noProof/>
        <w:lang w:eastAsia="fr-CH"/>
      </w:rPr>
      <w:drawing>
        <wp:anchor distT="0" distB="9525" distL="114300" distR="123190" simplePos="0" relativeHeight="4" behindDoc="1" locked="0" layoutInCell="1" allowOverlap="1">
          <wp:simplePos x="0" y="0"/>
          <wp:positionH relativeFrom="margin">
            <wp:posOffset>-19049</wp:posOffset>
          </wp:positionH>
          <wp:positionV relativeFrom="paragraph">
            <wp:posOffset>-6349</wp:posOffset>
          </wp:positionV>
          <wp:extent cx="641350" cy="641350"/>
          <wp:effectExtent l="0" t="0" r="6350" b="6350"/>
          <wp:wrapNone/>
          <wp:docPr id="2"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5"/>
                  <pic:cNvPicPr>
                    <a:picLocks noChangeAspect="1" noChangeArrowheads="1"/>
                  </pic:cNvPicPr>
                </pic:nvPicPr>
                <pic:blipFill>
                  <a:blip r:embed="rId1"/>
                  <a:stretch>
                    <a:fillRect/>
                  </a:stretch>
                </pic:blipFill>
                <pic:spPr bwMode="auto">
                  <a:xfrm>
                    <a:off x="0" y="0"/>
                    <a:ext cx="641350" cy="6413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 </w:t>
    </w:r>
    <w:r>
      <w:rPr>
        <w:sz w:val="24"/>
        <w:szCs w:val="24"/>
      </w:rPr>
      <w:tab/>
    </w:r>
    <w:r>
      <w:rPr>
        <w:b/>
        <w:sz w:val="24"/>
        <w:szCs w:val="24"/>
      </w:rPr>
      <w:t>Haute école d’ingénierie et d’architecture Fribourg</w:t>
    </w:r>
    <w:r>
      <w:rPr>
        <w:b/>
        <w:sz w:val="24"/>
        <w:szCs w:val="24"/>
      </w:rPr>
      <w:tab/>
    </w:r>
    <w:r>
      <w:rPr>
        <w:b/>
        <w:sz w:val="24"/>
        <w:szCs w:val="24"/>
      </w:rPr>
      <w:tab/>
      <w:t>Section Informatique</w:t>
    </w:r>
  </w:p>
  <w:p w:rsidR="00F06162" w:rsidRPr="0088613C" w:rsidRDefault="00253DBD" w:rsidP="0088613C">
    <w:pPr>
      <w:pStyle w:val="En-tte"/>
      <w:tabs>
        <w:tab w:val="clear" w:pos="4536"/>
        <w:tab w:val="clear" w:pos="9072"/>
        <w:tab w:val="left" w:pos="1134"/>
        <w:tab w:val="center" w:pos="6237"/>
        <w:tab w:val="right" w:pos="9356"/>
      </w:tabs>
      <w:rPr>
        <w:sz w:val="24"/>
        <w:szCs w:val="24"/>
      </w:rPr>
    </w:pPr>
    <w:r>
      <w:rPr>
        <w:sz w:val="24"/>
        <w:szCs w:val="24"/>
      </w:rPr>
      <w:tab/>
    </w:r>
    <w:r w:rsidR="0088613C">
      <w:rPr>
        <w:sz w:val="24"/>
        <w:szCs w:val="24"/>
      </w:rPr>
      <w:t>Game Design &amp; Developement</w:t>
    </w:r>
    <w:r w:rsidR="0088613C">
      <w:rPr>
        <w:sz w:val="24"/>
        <w:szCs w:val="24"/>
      </w:rPr>
      <w:tab/>
      <w:t>22.04.2018</w:t>
    </w:r>
    <w:r w:rsidR="0088613C">
      <w:rPr>
        <w:sz w:val="24"/>
        <w:szCs w:val="24"/>
      </w:rPr>
      <w:tab/>
      <w:t>I3</w:t>
    </w:r>
  </w:p>
  <w:p w:rsidR="00F06162" w:rsidRPr="0088613C" w:rsidRDefault="00253DBD" w:rsidP="0088613C">
    <w:pPr>
      <w:pStyle w:val="En-tte"/>
      <w:tabs>
        <w:tab w:val="clear" w:pos="4536"/>
        <w:tab w:val="clear" w:pos="9072"/>
        <w:tab w:val="left" w:pos="1134"/>
        <w:tab w:val="center" w:pos="4962"/>
        <w:tab w:val="right" w:pos="9356"/>
      </w:tabs>
      <w:rPr>
        <w:sz w:val="24"/>
        <w:szCs w:val="24"/>
      </w:rPr>
    </w:pPr>
    <w:r w:rsidRPr="0088613C">
      <w:rPr>
        <w:sz w:val="24"/>
        <w:szCs w:val="24"/>
      </w:rPr>
      <w:tab/>
    </w:r>
    <w:r w:rsidR="0088613C" w:rsidRPr="0088613C">
      <w:rPr>
        <w:sz w:val="24"/>
        <w:szCs w:val="24"/>
      </w:rPr>
      <w:t>Bouteille Cédric</w:t>
    </w:r>
    <w:r w:rsidRPr="0088613C">
      <w:rPr>
        <w:sz w:val="24"/>
        <w:szCs w:val="24"/>
      </w:rPr>
      <w:tab/>
    </w:r>
    <w:r w:rsidR="0088613C" w:rsidRPr="0088613C">
      <w:rPr>
        <w:sz w:val="24"/>
        <w:szCs w:val="24"/>
      </w:rPr>
      <w:t>Fuchs Nicolas</w:t>
    </w:r>
    <w:r w:rsidR="0088613C">
      <w:rPr>
        <w:sz w:val="24"/>
        <w:szCs w:val="24"/>
      </w:rPr>
      <w:tab/>
    </w:r>
    <w:r w:rsidR="0088613C" w:rsidRPr="0088613C">
      <w:rPr>
        <w:sz w:val="24"/>
        <w:szCs w:val="24"/>
      </w:rPr>
      <w:t>Pont Jean-G</w:t>
    </w:r>
    <w:r w:rsidR="0088613C">
      <w:rPr>
        <w:sz w:val="24"/>
        <w:szCs w:val="24"/>
      </w:rPr>
      <w:t>érard</w:t>
    </w:r>
  </w:p>
  <w:p w:rsidR="00F06162" w:rsidRPr="0088613C" w:rsidRDefault="00F06162">
    <w:pPr>
      <w:pStyle w:val="En-tte"/>
      <w:pBdr>
        <w:top w:val="single" w:sz="4" w:space="1" w:color="00000A"/>
      </w:pBdr>
      <w:tabs>
        <w:tab w:val="left" w:pos="1276"/>
        <w:tab w:val="center" w:pos="5316"/>
        <w:tab w:val="right" w:pos="9356"/>
      </w:tabs>
      <w:rPr>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0F0609"/>
    <w:multiLevelType w:val="hybridMultilevel"/>
    <w:tmpl w:val="62CCB7CA"/>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162"/>
    <w:rsid w:val="00103566"/>
    <w:rsid w:val="00105FC0"/>
    <w:rsid w:val="00122F25"/>
    <w:rsid w:val="00150AD5"/>
    <w:rsid w:val="00253DBD"/>
    <w:rsid w:val="002561E6"/>
    <w:rsid w:val="002E564D"/>
    <w:rsid w:val="003957D2"/>
    <w:rsid w:val="003B0F3F"/>
    <w:rsid w:val="003E3C56"/>
    <w:rsid w:val="00475414"/>
    <w:rsid w:val="005332F7"/>
    <w:rsid w:val="006A6A43"/>
    <w:rsid w:val="006E5ED6"/>
    <w:rsid w:val="00713F99"/>
    <w:rsid w:val="00794D43"/>
    <w:rsid w:val="007A2F51"/>
    <w:rsid w:val="008328FB"/>
    <w:rsid w:val="00872D93"/>
    <w:rsid w:val="0088613C"/>
    <w:rsid w:val="008F1363"/>
    <w:rsid w:val="0090103B"/>
    <w:rsid w:val="00A36896"/>
    <w:rsid w:val="00B96F43"/>
    <w:rsid w:val="00C21D10"/>
    <w:rsid w:val="00C64154"/>
    <w:rsid w:val="00CA5BEA"/>
    <w:rsid w:val="00D65E27"/>
    <w:rsid w:val="00E9453C"/>
    <w:rsid w:val="00F00C99"/>
    <w:rsid w:val="00F06162"/>
    <w:rsid w:val="00F4339F"/>
    <w:rsid w:val="00F57397"/>
    <w:rsid w:val="00F82D6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A20310-80FF-4322-ACBC-82BA840E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fr-CH"/>
    </w:rPr>
  </w:style>
  <w:style w:type="paragraph" w:styleId="Titre1">
    <w:name w:val="heading 1"/>
    <w:basedOn w:val="Normal"/>
    <w:next w:val="Normal"/>
    <w:link w:val="Titre1Car"/>
    <w:uiPriority w:val="9"/>
    <w:qFormat/>
    <w:rsid w:val="007105E3"/>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itre2">
    <w:name w:val="heading 2"/>
    <w:basedOn w:val="Normal"/>
    <w:next w:val="Normal"/>
    <w:link w:val="Titre2Car"/>
    <w:uiPriority w:val="9"/>
    <w:unhideWhenUsed/>
    <w:qFormat/>
    <w:rsid w:val="00A01A5E"/>
    <w:pPr>
      <w:keepNext/>
      <w:keepLines/>
      <w:spacing w:before="40" w:after="0"/>
      <w:outlineLvl w:val="1"/>
    </w:pPr>
    <w:rPr>
      <w:rFonts w:asciiTheme="majorHAnsi" w:eastAsiaTheme="majorEastAsia" w:hAnsiTheme="majorHAnsi"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Car">
    <w:name w:val="Code Car"/>
    <w:basedOn w:val="Policepardfaut"/>
    <w:link w:val="Code"/>
    <w:qFormat/>
    <w:rsid w:val="00A02313"/>
    <w:rPr>
      <w:rFonts w:ascii="Consolas" w:hAnsi="Consolas" w:cs="Consolas"/>
      <w:color w:val="7F0055"/>
      <w:sz w:val="16"/>
      <w:szCs w:val="16"/>
      <w:shd w:val="clear" w:color="auto" w:fill="F2F2F2"/>
    </w:rPr>
  </w:style>
  <w:style w:type="character" w:customStyle="1" w:styleId="Code2Car">
    <w:name w:val="Code2 Car"/>
    <w:basedOn w:val="Policepardfaut"/>
    <w:link w:val="Code2"/>
    <w:qFormat/>
    <w:rsid w:val="00A02313"/>
    <w:rPr>
      <w:rFonts w:ascii="Consolas" w:hAnsi="Consolas" w:cs="Consolas"/>
      <w:color w:val="7F0055"/>
      <w:sz w:val="16"/>
      <w:szCs w:val="16"/>
      <w:shd w:val="clear" w:color="auto" w:fill="F2F2F2"/>
    </w:rPr>
  </w:style>
  <w:style w:type="character" w:customStyle="1" w:styleId="En-tteCar">
    <w:name w:val="En-tête Car"/>
    <w:basedOn w:val="Policepardfaut"/>
    <w:link w:val="En-tte"/>
    <w:uiPriority w:val="99"/>
    <w:qFormat/>
    <w:rsid w:val="00224419"/>
    <w:rPr>
      <w:lang w:val="fr-CH"/>
    </w:rPr>
  </w:style>
  <w:style w:type="character" w:customStyle="1" w:styleId="PieddepageCar">
    <w:name w:val="Pied de page Car"/>
    <w:basedOn w:val="Policepardfaut"/>
    <w:link w:val="Pieddepage"/>
    <w:uiPriority w:val="99"/>
    <w:qFormat/>
    <w:rsid w:val="00224419"/>
    <w:rPr>
      <w:lang w:val="fr-CH"/>
    </w:rPr>
  </w:style>
  <w:style w:type="character" w:customStyle="1" w:styleId="apple-converted-space">
    <w:name w:val="apple-converted-space"/>
    <w:basedOn w:val="Policepardfaut"/>
    <w:qFormat/>
    <w:rsid w:val="00605AA4"/>
  </w:style>
  <w:style w:type="character" w:customStyle="1" w:styleId="table0020gridchar">
    <w:name w:val="table_0020grid__char"/>
    <w:basedOn w:val="Policepardfaut"/>
    <w:qFormat/>
    <w:rsid w:val="00605AA4"/>
  </w:style>
  <w:style w:type="character" w:customStyle="1" w:styleId="InternetLink">
    <w:name w:val="Internet Link"/>
    <w:basedOn w:val="Policepardfaut"/>
    <w:uiPriority w:val="99"/>
    <w:unhideWhenUsed/>
    <w:rsid w:val="00400B91"/>
    <w:rPr>
      <w:color w:val="0563C1" w:themeColor="hyperlink"/>
      <w:u w:val="single"/>
    </w:rPr>
  </w:style>
  <w:style w:type="character" w:customStyle="1" w:styleId="PrformatHTMLCar">
    <w:name w:val="Préformaté HTML Car"/>
    <w:basedOn w:val="Policepardfaut"/>
    <w:link w:val="PrformatHTML"/>
    <w:uiPriority w:val="99"/>
    <w:semiHidden/>
    <w:qFormat/>
    <w:rsid w:val="005229D8"/>
    <w:rPr>
      <w:rFonts w:ascii="Courier New" w:eastAsia="Times New Roman" w:hAnsi="Courier New" w:cs="Courier New"/>
      <w:sz w:val="20"/>
      <w:szCs w:val="20"/>
      <w:lang w:val="fr-CH" w:eastAsia="fr-CH"/>
    </w:rPr>
  </w:style>
  <w:style w:type="character" w:styleId="CodeHTML">
    <w:name w:val="HTML Code"/>
    <w:basedOn w:val="Policepardfaut"/>
    <w:uiPriority w:val="99"/>
    <w:semiHidden/>
    <w:unhideWhenUsed/>
    <w:qFormat/>
    <w:rsid w:val="005229D8"/>
    <w:rPr>
      <w:rFonts w:ascii="Courier New" w:eastAsia="Times New Roman" w:hAnsi="Courier New" w:cs="Courier New"/>
      <w:sz w:val="20"/>
      <w:szCs w:val="20"/>
    </w:rPr>
  </w:style>
  <w:style w:type="character" w:customStyle="1" w:styleId="line">
    <w:name w:val="line"/>
    <w:basedOn w:val="Policepardfaut"/>
    <w:qFormat/>
    <w:rsid w:val="005229D8"/>
  </w:style>
  <w:style w:type="character" w:customStyle="1" w:styleId="TextedebullesCar">
    <w:name w:val="Texte de bulles Car"/>
    <w:basedOn w:val="Policepardfaut"/>
    <w:link w:val="Textedebulles"/>
    <w:uiPriority w:val="99"/>
    <w:semiHidden/>
    <w:qFormat/>
    <w:rsid w:val="00842EF3"/>
    <w:rPr>
      <w:rFonts w:ascii="Segoe UI" w:hAnsi="Segoe UI" w:cs="Segoe UI"/>
      <w:sz w:val="18"/>
      <w:szCs w:val="18"/>
      <w:lang w:val="fr-CH"/>
    </w:rPr>
  </w:style>
  <w:style w:type="character" w:customStyle="1" w:styleId="Titre1Car">
    <w:name w:val="Titre 1 Car"/>
    <w:basedOn w:val="Policepardfaut"/>
    <w:link w:val="Titre1"/>
    <w:uiPriority w:val="9"/>
    <w:qFormat/>
    <w:rsid w:val="007105E3"/>
    <w:rPr>
      <w:rFonts w:asciiTheme="majorHAnsi" w:eastAsiaTheme="majorEastAsia" w:hAnsiTheme="majorHAnsi" w:cstheme="majorBidi"/>
      <w:b/>
      <w:color w:val="000000" w:themeColor="text1"/>
      <w:sz w:val="32"/>
      <w:szCs w:val="32"/>
      <w:lang w:val="fr-CH"/>
    </w:rPr>
  </w:style>
  <w:style w:type="character" w:customStyle="1" w:styleId="Titre2Car">
    <w:name w:val="Titre 2 Car"/>
    <w:basedOn w:val="Policepardfaut"/>
    <w:link w:val="Titre2"/>
    <w:uiPriority w:val="9"/>
    <w:qFormat/>
    <w:rsid w:val="00A01A5E"/>
    <w:rPr>
      <w:rFonts w:asciiTheme="majorHAnsi" w:eastAsiaTheme="majorEastAsia" w:hAnsiTheme="majorHAnsi" w:cstheme="majorBidi"/>
      <w:b/>
      <w:sz w:val="26"/>
      <w:szCs w:val="26"/>
      <w:lang w:val="fr-CH"/>
    </w:rPr>
  </w:style>
  <w:style w:type="character" w:customStyle="1" w:styleId="TitreCar">
    <w:name w:val="Titre Car"/>
    <w:basedOn w:val="Policepardfaut"/>
    <w:link w:val="Titre"/>
    <w:uiPriority w:val="10"/>
    <w:qFormat/>
    <w:rsid w:val="00516B5E"/>
    <w:rPr>
      <w:rFonts w:asciiTheme="majorHAnsi" w:eastAsiaTheme="majorEastAsia" w:hAnsiTheme="majorHAnsi" w:cstheme="majorBidi"/>
      <w:spacing w:val="-10"/>
      <w:sz w:val="56"/>
      <w:szCs w:val="56"/>
      <w:lang w:val="fr-CH"/>
    </w:rPr>
  </w:style>
  <w:style w:type="character" w:customStyle="1" w:styleId="Sous-titreCar">
    <w:name w:val="Sous-titre Car"/>
    <w:basedOn w:val="Policepardfaut"/>
    <w:link w:val="Sous-titre"/>
    <w:uiPriority w:val="11"/>
    <w:qFormat/>
    <w:rsid w:val="00516B5E"/>
    <w:rPr>
      <w:rFonts w:eastAsiaTheme="minorEastAsia"/>
      <w:color w:val="5A5A5A" w:themeColor="text1" w:themeTint="A5"/>
      <w:spacing w:val="15"/>
      <w:lang w:val="fr-CH"/>
    </w:rPr>
  </w:style>
  <w:style w:type="paragraph" w:customStyle="1" w:styleId="Heading">
    <w:name w:val="Heading"/>
    <w:basedOn w:val="Normal"/>
    <w:next w:val="Corpsdetexte"/>
    <w:qFormat/>
    <w:pPr>
      <w:keepNext/>
      <w:spacing w:before="240" w:after="120"/>
    </w:pPr>
    <w:rPr>
      <w:rFonts w:ascii="Liberation Sans" w:eastAsia="Source Han Sans CN Regular"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uiPriority w:val="34"/>
    <w:qFormat/>
    <w:rsid w:val="003E4EAD"/>
    <w:pPr>
      <w:ind w:left="720"/>
      <w:contextualSpacing/>
    </w:pPr>
  </w:style>
  <w:style w:type="paragraph" w:customStyle="1" w:styleId="Code">
    <w:name w:val="Code"/>
    <w:basedOn w:val="Normal"/>
    <w:link w:val="CodeCar"/>
    <w:qFormat/>
    <w:rsid w:val="00A02313"/>
    <w:pPr>
      <w:pBdr>
        <w:top w:val="single" w:sz="4" w:space="1" w:color="00000A"/>
        <w:left w:val="single" w:sz="4" w:space="4" w:color="00000A"/>
        <w:bottom w:val="single" w:sz="4" w:space="1" w:color="00000A"/>
        <w:right w:val="single" w:sz="4" w:space="4" w:color="00000A"/>
      </w:pBdr>
      <w:shd w:val="clear" w:color="auto" w:fill="F2F2F2" w:themeFill="background1" w:themeFillShade="F2"/>
      <w:spacing w:after="0" w:line="240" w:lineRule="auto"/>
    </w:pPr>
    <w:rPr>
      <w:rFonts w:ascii="Consolas" w:hAnsi="Consolas" w:cs="Consolas"/>
      <w:b/>
      <w:bCs/>
      <w:color w:val="7F0055"/>
      <w:sz w:val="16"/>
      <w:szCs w:val="16"/>
      <w:lang w:val="en-US"/>
    </w:rPr>
  </w:style>
  <w:style w:type="paragraph" w:customStyle="1" w:styleId="Code2">
    <w:name w:val="Code2"/>
    <w:basedOn w:val="Normal"/>
    <w:link w:val="Code2Car"/>
    <w:qFormat/>
    <w:rsid w:val="00A02313"/>
    <w:pPr>
      <w:pBdr>
        <w:top w:val="single" w:sz="4" w:space="1" w:color="00000A"/>
        <w:left w:val="single" w:sz="4" w:space="4" w:color="00000A"/>
        <w:bottom w:val="single" w:sz="4" w:space="1" w:color="00000A"/>
        <w:right w:val="single" w:sz="4" w:space="4" w:color="00000A"/>
      </w:pBdr>
      <w:shd w:val="clear" w:color="auto" w:fill="F2F2F2" w:themeFill="background1" w:themeFillShade="F2"/>
      <w:spacing w:after="0" w:line="240" w:lineRule="auto"/>
    </w:pPr>
    <w:rPr>
      <w:rFonts w:ascii="Consolas" w:hAnsi="Consolas" w:cs="Consolas"/>
      <w:b/>
      <w:bCs/>
      <w:color w:val="7F0055"/>
      <w:sz w:val="16"/>
      <w:szCs w:val="16"/>
      <w:lang w:val="en-US"/>
    </w:rPr>
  </w:style>
  <w:style w:type="paragraph" w:styleId="En-tte">
    <w:name w:val="header"/>
    <w:basedOn w:val="Normal"/>
    <w:link w:val="En-tteCar"/>
    <w:uiPriority w:val="99"/>
    <w:unhideWhenUsed/>
    <w:rsid w:val="00224419"/>
    <w:pPr>
      <w:tabs>
        <w:tab w:val="center" w:pos="4536"/>
        <w:tab w:val="right" w:pos="9072"/>
      </w:tabs>
      <w:spacing w:after="0" w:line="240" w:lineRule="auto"/>
    </w:pPr>
  </w:style>
  <w:style w:type="paragraph" w:styleId="Pieddepage">
    <w:name w:val="footer"/>
    <w:basedOn w:val="Normal"/>
    <w:link w:val="PieddepageCar"/>
    <w:uiPriority w:val="99"/>
    <w:unhideWhenUsed/>
    <w:rsid w:val="00224419"/>
    <w:pPr>
      <w:tabs>
        <w:tab w:val="center" w:pos="4536"/>
        <w:tab w:val="right" w:pos="9072"/>
      </w:tabs>
      <w:spacing w:after="0" w:line="240" w:lineRule="auto"/>
    </w:pPr>
  </w:style>
  <w:style w:type="paragraph" w:styleId="Sansinterligne">
    <w:name w:val="No Spacing"/>
    <w:uiPriority w:val="1"/>
    <w:qFormat/>
    <w:rsid w:val="00363D70"/>
    <w:rPr>
      <w:lang w:val="fr-CH"/>
    </w:rPr>
  </w:style>
  <w:style w:type="paragraph" w:customStyle="1" w:styleId="table0020grid">
    <w:name w:val="table_0020grid"/>
    <w:basedOn w:val="Normal"/>
    <w:qFormat/>
    <w:rsid w:val="00605AA4"/>
    <w:pPr>
      <w:spacing w:beforeAutospacing="1" w:afterAutospacing="1" w:line="240" w:lineRule="auto"/>
    </w:pPr>
    <w:rPr>
      <w:rFonts w:ascii="Times New Roman" w:eastAsia="Times New Roman" w:hAnsi="Times New Roman" w:cs="Times New Roman"/>
      <w:sz w:val="24"/>
      <w:szCs w:val="24"/>
      <w:lang w:val="en-US"/>
    </w:rPr>
  </w:style>
  <w:style w:type="paragraph" w:styleId="PrformatHTML">
    <w:name w:val="HTML Preformatted"/>
    <w:basedOn w:val="Normal"/>
    <w:link w:val="PrformatHTMLCar"/>
    <w:uiPriority w:val="99"/>
    <w:semiHidden/>
    <w:unhideWhenUsed/>
    <w:qFormat/>
    <w:rsid w:val="0052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paragraph" w:styleId="Textedebulles">
    <w:name w:val="Balloon Text"/>
    <w:basedOn w:val="Normal"/>
    <w:link w:val="TextedebullesCar"/>
    <w:uiPriority w:val="99"/>
    <w:semiHidden/>
    <w:unhideWhenUsed/>
    <w:qFormat/>
    <w:rsid w:val="00842EF3"/>
    <w:pPr>
      <w:spacing w:after="0" w:line="240" w:lineRule="auto"/>
    </w:pPr>
    <w:rPr>
      <w:rFonts w:ascii="Segoe UI" w:hAnsi="Segoe UI" w:cs="Segoe UI"/>
      <w:sz w:val="18"/>
      <w:szCs w:val="18"/>
    </w:rPr>
  </w:style>
  <w:style w:type="paragraph" w:styleId="Titre">
    <w:name w:val="Title"/>
    <w:basedOn w:val="Normal"/>
    <w:next w:val="Normal"/>
    <w:link w:val="TitreCar"/>
    <w:uiPriority w:val="10"/>
    <w:qFormat/>
    <w:rsid w:val="00516B5E"/>
    <w:pPr>
      <w:spacing w:after="0" w:line="240" w:lineRule="auto"/>
      <w:contextualSpacing/>
    </w:pPr>
    <w:rPr>
      <w:rFonts w:asciiTheme="majorHAnsi" w:eastAsiaTheme="majorEastAsia" w:hAnsiTheme="majorHAnsi" w:cstheme="majorBidi"/>
      <w:spacing w:val="-10"/>
      <w:sz w:val="56"/>
      <w:szCs w:val="56"/>
    </w:rPr>
  </w:style>
  <w:style w:type="paragraph" w:styleId="Sous-titre">
    <w:name w:val="Subtitle"/>
    <w:basedOn w:val="Normal"/>
    <w:next w:val="Normal"/>
    <w:link w:val="Sous-titreCar"/>
    <w:uiPriority w:val="11"/>
    <w:qFormat/>
    <w:rsid w:val="00516B5E"/>
    <w:rPr>
      <w:rFonts w:eastAsiaTheme="minorEastAsia"/>
      <w:color w:val="5A5A5A" w:themeColor="text1" w:themeTint="A5"/>
      <w:spacing w:val="15"/>
    </w:rPr>
  </w:style>
  <w:style w:type="table" w:styleId="Grilledutableau">
    <w:name w:val="Table Grid"/>
    <w:basedOn w:val="TableauNormal"/>
    <w:uiPriority w:val="39"/>
    <w:rsid w:val="001F73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78C66-6C26-47E3-91CC-1F8857830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6</Pages>
  <Words>1036</Words>
  <Characters>5704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Bouteille</dc:creator>
  <dc:description/>
  <cp:lastModifiedBy>Pont Jean-Gérard</cp:lastModifiedBy>
  <cp:revision>31</cp:revision>
  <cp:lastPrinted>2016-12-16T23:54:00Z</cp:lastPrinted>
  <dcterms:created xsi:type="dcterms:W3CDTF">2017-10-16T21:40:00Z</dcterms:created>
  <dcterms:modified xsi:type="dcterms:W3CDTF">2018-04-23T01:25:00Z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