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42253E" w:rsidRPr="005D2F0F" w14:paraId="29BCBF79" w14:textId="77777777" w:rsidTr="00015183">
        <w:trPr>
          <w:trHeight w:val="13067"/>
        </w:trPr>
        <w:tc>
          <w:tcPr>
            <w:tcW w:w="8859" w:type="dxa"/>
            <w:gridSpan w:val="6"/>
            <w:shd w:val="clear" w:color="auto" w:fill="auto"/>
          </w:tcPr>
          <w:p w14:paraId="1F7D7333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21"/>
              <w:gridCol w:w="4310"/>
            </w:tblGrid>
            <w:tr w:rsidR="0042253E" w:rsidRPr="005D2F0F" w14:paraId="21B9B43B" w14:textId="77777777" w:rsidTr="00D2572E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Réponses</w:t>
                  </w:r>
                </w:p>
              </w:tc>
            </w:tr>
            <w:tr w:rsidR="0042253E" w:rsidRPr="005D2F0F" w14:paraId="3F3E0515" w14:textId="77777777" w:rsidTr="00D2572E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2794A21D" w14:textId="5F3DC12A" w:rsidR="00AF12B9" w:rsidRDefault="00E617B3" w:rsidP="00D2572E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>On a vu qu’il fallait mettre en place l’infrastructure en même temps que le rendu du rapport de création, est-ce qu’une simple connexion suffit avec la mise en place des Framework suffisent ?</w:t>
                  </w:r>
                </w:p>
                <w:p w14:paraId="20547F26" w14:textId="77777777" w:rsidR="00E92410" w:rsidRDefault="00E92410" w:rsidP="00D2572E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  <w:p w14:paraId="6C44065C" w14:textId="556EAF64" w:rsidR="00D2572E" w:rsidRPr="005D2F0F" w:rsidRDefault="00E92410" w:rsidP="00D2572E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>Faut-il faire cette mise en place directement d</w:t>
                  </w:r>
                  <w:r w:rsidR="00F579B9">
                    <w:rPr>
                      <w:rFonts w:ascii="Arial" w:hAnsi="Arial" w:cs="Arial"/>
                      <w:lang w:val="fr-CH"/>
                    </w:rPr>
                    <w:t>ans la machine virtuelle fournie</w:t>
                  </w:r>
                  <w:r>
                    <w:rPr>
                      <w:rFonts w:ascii="Arial" w:hAnsi="Arial" w:cs="Arial"/>
                      <w:lang w:val="fr-CH"/>
                    </w:rPr>
                    <w:t> ?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2FC42C20" w14:textId="6DF80BC5" w:rsidR="0042253E" w:rsidRPr="005D2F0F" w:rsidRDefault="00E617B3" w:rsidP="00A547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 xml:space="preserve">Oui, il faut quand même avoir un formulaire avec les opérations CRUD </w:t>
                  </w:r>
                  <w:r w:rsidR="00E92410">
                    <w:rPr>
                      <w:rFonts w:ascii="Arial" w:hAnsi="Arial" w:cs="Arial"/>
                      <w:lang w:val="fr-CH"/>
                    </w:rPr>
                    <w:t>qui modifie dans la base de données, une page et une table suffise.</w:t>
                  </w:r>
                </w:p>
                <w:p w14:paraId="540F9E58" w14:textId="77777777" w:rsidR="00D2572E" w:rsidRDefault="00D2572E" w:rsidP="00A547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  <w:p w14:paraId="649E904C" w14:textId="77777777" w:rsidR="00E92410" w:rsidRDefault="00E92410" w:rsidP="00A547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  <w:p w14:paraId="6509ACFB" w14:textId="5C4C4622" w:rsidR="00757205" w:rsidRPr="005D2F0F" w:rsidRDefault="00E92410" w:rsidP="00F579B9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>Non, la machine virtuelle sert à tester votre de déploiement</w:t>
                  </w:r>
                  <w:r w:rsidR="00F579B9">
                    <w:rPr>
                      <w:rFonts w:ascii="Arial" w:hAnsi="Arial" w:cs="Arial"/>
                      <w:lang w:val="fr-CH"/>
                    </w:rPr>
                    <w:t xml:space="preserve"> de votre</w:t>
                  </w:r>
                  <w:r>
                    <w:rPr>
                      <w:rFonts w:ascii="Arial" w:hAnsi="Arial" w:cs="Arial"/>
                      <w:lang w:val="fr-CH"/>
                    </w:rPr>
                    <w:t xml:space="preserve"> </w:t>
                  </w:r>
                  <w:r w:rsidR="00F579B9">
                    <w:rPr>
                      <w:rFonts w:ascii="Arial" w:hAnsi="Arial" w:cs="Arial"/>
                      <w:lang w:val="fr-CH"/>
                    </w:rPr>
                    <w:t xml:space="preserve">projet </w:t>
                  </w:r>
                  <w:r>
                    <w:rPr>
                      <w:rFonts w:ascii="Arial" w:hAnsi="Arial" w:cs="Arial"/>
                      <w:lang w:val="fr-CH"/>
                    </w:rPr>
                    <w:t>et à tester c</w:t>
                  </w:r>
                  <w:r w:rsidR="00F579B9">
                    <w:rPr>
                      <w:rFonts w:ascii="Arial" w:hAnsi="Arial" w:cs="Arial"/>
                      <w:lang w:val="fr-CH"/>
                    </w:rPr>
                    <w:t>elui d’un autre groupe lors des rendus finaux</w:t>
                  </w:r>
                  <w:r>
                    <w:rPr>
                      <w:rFonts w:ascii="Arial" w:hAnsi="Arial" w:cs="Arial"/>
                      <w:lang w:val="fr-CH"/>
                    </w:rPr>
                    <w:t>.</w:t>
                  </w:r>
                </w:p>
              </w:tc>
            </w:tr>
          </w:tbl>
          <w:p w14:paraId="4955BFAF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p w14:paraId="79A77A3B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Remarques : </w:t>
            </w:r>
          </w:p>
          <w:p w14:paraId="707A7079" w14:textId="4AFB5A33" w:rsidR="0096157C" w:rsidRPr="00D2572E" w:rsidRDefault="00DB10D4" w:rsidP="00D2572E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Aucune remarque supplémentaire</w:t>
            </w:r>
          </w:p>
          <w:p w14:paraId="0541F2F3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p w14:paraId="4E121191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Exigences : </w:t>
            </w:r>
          </w:p>
          <w:p w14:paraId="07A6EC1D" w14:textId="741909D1" w:rsidR="0042253E" w:rsidRPr="005D2F0F" w:rsidRDefault="00C77DB4" w:rsidP="00C77DB4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CH"/>
              </w:rPr>
            </w:pPr>
            <w:r w:rsidRPr="005D2F0F">
              <w:rPr>
                <w:rFonts w:ascii="Arial" w:hAnsi="Arial" w:cs="Arial"/>
                <w:lang w:val="fr-CH"/>
              </w:rPr>
              <w:t>Aucune exigence n’a été demandée.</w:t>
            </w:r>
          </w:p>
        </w:tc>
      </w:tr>
      <w:tr w:rsidR="00292D8C" w:rsidRPr="00E81041" w14:paraId="0F75831B" w14:textId="77777777" w:rsidTr="00A93967">
        <w:tc>
          <w:tcPr>
            <w:tcW w:w="8859" w:type="dxa"/>
            <w:gridSpan w:val="6"/>
            <w:shd w:val="clear" w:color="auto" w:fill="auto"/>
          </w:tcPr>
          <w:p w14:paraId="3F2BD41F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</w:p>
        </w:tc>
      </w:tr>
      <w:tr w:rsidR="00292D8C" w:rsidRPr="00E81041" w14:paraId="0D48AE4B" w14:textId="77777777" w:rsidTr="00A93967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34E1E" w14:textId="77777777" w:rsidR="00292D8C" w:rsidRPr="00E81041" w:rsidRDefault="00292D8C" w:rsidP="00A93967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292D8C" w:rsidRPr="00F15034" w14:paraId="7D53F5C8" w14:textId="77777777" w:rsidTr="00A93967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38531B1C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6743CCEC" w14:textId="77777777" w:rsidR="00292D8C" w:rsidRPr="00E81041" w:rsidRDefault="00292D8C" w:rsidP="00A93967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2F196C14" w14:textId="77777777" w:rsidR="00292D8C" w:rsidRPr="00E81041" w:rsidRDefault="00292D8C" w:rsidP="00A93967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292D8C" w:rsidRPr="00E81041" w14:paraId="056E9AEB" w14:textId="77777777" w:rsidTr="00A93967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1908F48B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Butty Joé</w:t>
            </w:r>
          </w:p>
        </w:tc>
        <w:tc>
          <w:tcPr>
            <w:tcW w:w="3664" w:type="dxa"/>
            <w:gridSpan w:val="3"/>
          </w:tcPr>
          <w:p w14:paraId="079A27C8" w14:textId="77777777" w:rsidR="00292D8C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3FF4C85F" w14:textId="77777777" w:rsidR="00292D8C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/ Avancement sur les fiches descriptives</w:t>
            </w:r>
          </w:p>
          <w:p w14:paraId="2CB7BE81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 la fiche de suivie</w:t>
            </w:r>
          </w:p>
        </w:tc>
        <w:tc>
          <w:tcPr>
            <w:tcW w:w="4073" w:type="dxa"/>
            <w:gridSpan w:val="2"/>
          </w:tcPr>
          <w:p w14:paraId="2014141C" w14:textId="77777777" w:rsidR="00292D8C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modélisation</w:t>
            </w:r>
          </w:p>
          <w:p w14:paraId="3D544752" w14:textId="77777777" w:rsidR="00292D8C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6540E3C3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des fiches de suivis et avancement des fiches descriptives</w:t>
            </w:r>
          </w:p>
        </w:tc>
      </w:tr>
      <w:tr w:rsidR="00292D8C" w:rsidRPr="00E81041" w14:paraId="14345E5D" w14:textId="77777777" w:rsidTr="00A93967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39CC22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3F57" w14:textId="77777777" w:rsidR="00292D8C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65DFEAB5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/ Avancement sur les fiches descriptives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167E" w14:textId="77777777" w:rsidR="00292D8C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modélisation</w:t>
            </w:r>
          </w:p>
          <w:p w14:paraId="4E37B976" w14:textId="77777777" w:rsidR="00292D8C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4AD2CDF7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du diagramme EA + avancement des fiches descriptives</w:t>
            </w:r>
          </w:p>
        </w:tc>
      </w:tr>
      <w:tr w:rsidR="00292D8C" w:rsidRPr="00E81041" w14:paraId="52509562" w14:textId="77777777" w:rsidTr="00A93967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14E343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F5423" w14:textId="77777777" w:rsidR="00292D8C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282B918B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Début de la mise en place de la technologie</w:t>
            </w:r>
            <w:r w:rsidRPr="00E81041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B3845" w14:textId="77777777" w:rsidR="00292D8C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modélisation</w:t>
            </w:r>
          </w:p>
          <w:p w14:paraId="542A8070" w14:textId="77777777" w:rsidR="00292D8C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7D8E2C90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de la mise en place de la technologie</w:t>
            </w:r>
          </w:p>
        </w:tc>
      </w:tr>
      <w:tr w:rsidR="00292D8C" w:rsidRPr="00F15034" w14:paraId="58245B68" w14:textId="77777777" w:rsidTr="00A93967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787FC137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292D8C" w:rsidRPr="00E81041" w14:paraId="368DCF95" w14:textId="77777777" w:rsidTr="00A93967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05D38B83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1F9BD531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384E7FE9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292D8C" w:rsidRPr="00E81041" w14:paraId="42E7B07D" w14:textId="77777777" w:rsidTr="00A93967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79615AF8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26EBE61D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</w:p>
        </w:tc>
      </w:tr>
      <w:tr w:rsidR="00292D8C" w:rsidRPr="00E81041" w14:paraId="3CBCA2D9" w14:textId="77777777" w:rsidTr="00A93967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8FF7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1C76F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</w:p>
          <w:p w14:paraId="06EC927E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2BC025B7" w14:textId="77777777" w:rsidR="00292D8C" w:rsidRPr="00E81041" w:rsidRDefault="00292D8C" w:rsidP="00292D8C">
      <w:pPr>
        <w:jc w:val="both"/>
        <w:rPr>
          <w:lang w:val="fr-FR"/>
        </w:rPr>
      </w:pPr>
    </w:p>
    <w:p w14:paraId="3DCA5E7A" w14:textId="77777777" w:rsidR="00D46FF3" w:rsidRPr="005D2F0F" w:rsidRDefault="00D46FF3" w:rsidP="009E114C">
      <w:pPr>
        <w:jc w:val="both"/>
        <w:rPr>
          <w:lang w:val="fr-CH"/>
        </w:rPr>
      </w:pPr>
      <w:bookmarkStart w:id="0" w:name="_GoBack"/>
      <w:bookmarkEnd w:id="0"/>
    </w:p>
    <w:sectPr w:rsidR="00D46FF3" w:rsidRPr="005D2F0F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F2530" w14:textId="77777777" w:rsidR="00C67D7D" w:rsidRDefault="00C67D7D" w:rsidP="00C64C92">
      <w:pPr>
        <w:spacing w:after="0" w:line="240" w:lineRule="auto"/>
      </w:pPr>
      <w:r>
        <w:separator/>
      </w:r>
    </w:p>
  </w:endnote>
  <w:endnote w:type="continuationSeparator" w:id="0">
    <w:p w14:paraId="6D45D552" w14:textId="77777777" w:rsidR="00C67D7D" w:rsidRDefault="00C67D7D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292D8C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401F8" w14:textId="77777777" w:rsidR="00C67D7D" w:rsidRDefault="00C67D7D" w:rsidP="00C64C92">
      <w:pPr>
        <w:spacing w:after="0" w:line="240" w:lineRule="auto"/>
      </w:pPr>
      <w:r>
        <w:separator/>
      </w:r>
    </w:p>
  </w:footnote>
  <w:footnote w:type="continuationSeparator" w:id="0">
    <w:p w14:paraId="78CDEC53" w14:textId="77777777" w:rsidR="00C67D7D" w:rsidRDefault="00C67D7D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6AD94F07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Pr="0042253E">
      <w:rPr>
        <w:b/>
        <w:lang w:val="fr-FR"/>
      </w:rPr>
      <w:tab/>
      <w:t xml:space="preserve">Fiche de Suivi : </w:t>
    </w:r>
    <w:r w:rsidR="00470848">
      <w:rPr>
        <w:b/>
        <w:lang w:val="fr-FR"/>
      </w:rPr>
      <w:t>T</w:t>
    </w:r>
    <w:r w:rsidRPr="0042253E">
      <w:rPr>
        <w:b/>
        <w:lang w:val="fr-FR"/>
      </w:rPr>
      <w:tab/>
      <w:t xml:space="preserve">Date : </w:t>
    </w:r>
    <w:r w:rsidR="00E617B3">
      <w:rPr>
        <w:b/>
        <w:lang w:val="fr-FR"/>
      </w:rPr>
      <w:t>06.03</w:t>
    </w:r>
    <w:r w:rsidR="00070C6E">
      <w:rPr>
        <w:b/>
        <w:lang w:val="fr-FR"/>
      </w:rPr>
      <w:t>.</w:t>
    </w:r>
    <w:r w:rsidR="001B44FD">
      <w:rPr>
        <w:b/>
        <w:lang w:val="fr-FR"/>
      </w:rPr>
      <w:t>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15183"/>
    <w:rsid w:val="00031D9B"/>
    <w:rsid w:val="00044AFC"/>
    <w:rsid w:val="0007089A"/>
    <w:rsid w:val="00070C6E"/>
    <w:rsid w:val="0008652A"/>
    <w:rsid w:val="0011048C"/>
    <w:rsid w:val="00130E72"/>
    <w:rsid w:val="0013113F"/>
    <w:rsid w:val="00133D17"/>
    <w:rsid w:val="00142B20"/>
    <w:rsid w:val="00154947"/>
    <w:rsid w:val="00155460"/>
    <w:rsid w:val="001751E0"/>
    <w:rsid w:val="001B44FD"/>
    <w:rsid w:val="001E7F94"/>
    <w:rsid w:val="001F4D23"/>
    <w:rsid w:val="002045A3"/>
    <w:rsid w:val="0020700E"/>
    <w:rsid w:val="00210AD8"/>
    <w:rsid w:val="002241EA"/>
    <w:rsid w:val="00234231"/>
    <w:rsid w:val="00260A09"/>
    <w:rsid w:val="00291033"/>
    <w:rsid w:val="00292D8C"/>
    <w:rsid w:val="00293118"/>
    <w:rsid w:val="00296176"/>
    <w:rsid w:val="002B0D90"/>
    <w:rsid w:val="002F42EE"/>
    <w:rsid w:val="002F5B35"/>
    <w:rsid w:val="00312601"/>
    <w:rsid w:val="00354620"/>
    <w:rsid w:val="00370382"/>
    <w:rsid w:val="0037231B"/>
    <w:rsid w:val="003850CA"/>
    <w:rsid w:val="003C2FBB"/>
    <w:rsid w:val="003D1844"/>
    <w:rsid w:val="003D3E70"/>
    <w:rsid w:val="00413412"/>
    <w:rsid w:val="00414793"/>
    <w:rsid w:val="0042253E"/>
    <w:rsid w:val="00470146"/>
    <w:rsid w:val="00470848"/>
    <w:rsid w:val="00482AB4"/>
    <w:rsid w:val="004879AC"/>
    <w:rsid w:val="0049120D"/>
    <w:rsid w:val="00492BEA"/>
    <w:rsid w:val="004A2F7A"/>
    <w:rsid w:val="004A37D2"/>
    <w:rsid w:val="004B2A8E"/>
    <w:rsid w:val="004D1EDD"/>
    <w:rsid w:val="00517B38"/>
    <w:rsid w:val="00530C4E"/>
    <w:rsid w:val="005351C7"/>
    <w:rsid w:val="005A6CCE"/>
    <w:rsid w:val="005D2F0F"/>
    <w:rsid w:val="005E4187"/>
    <w:rsid w:val="005E4831"/>
    <w:rsid w:val="00616CCA"/>
    <w:rsid w:val="00657FEA"/>
    <w:rsid w:val="006F7FD6"/>
    <w:rsid w:val="007309F0"/>
    <w:rsid w:val="00757205"/>
    <w:rsid w:val="00757B94"/>
    <w:rsid w:val="00780170"/>
    <w:rsid w:val="007903C2"/>
    <w:rsid w:val="007A0183"/>
    <w:rsid w:val="007A1C47"/>
    <w:rsid w:val="007A1EA9"/>
    <w:rsid w:val="007A5E9A"/>
    <w:rsid w:val="007F3AA2"/>
    <w:rsid w:val="00855AC2"/>
    <w:rsid w:val="00857032"/>
    <w:rsid w:val="00887654"/>
    <w:rsid w:val="00895B3A"/>
    <w:rsid w:val="00897590"/>
    <w:rsid w:val="008A64D1"/>
    <w:rsid w:val="008B53F5"/>
    <w:rsid w:val="008B7B3D"/>
    <w:rsid w:val="008F1B7D"/>
    <w:rsid w:val="008F762B"/>
    <w:rsid w:val="00922C05"/>
    <w:rsid w:val="00931B98"/>
    <w:rsid w:val="0096157C"/>
    <w:rsid w:val="00966090"/>
    <w:rsid w:val="00983CFA"/>
    <w:rsid w:val="009C1211"/>
    <w:rsid w:val="009C7E2B"/>
    <w:rsid w:val="009E114C"/>
    <w:rsid w:val="009E1A79"/>
    <w:rsid w:val="009E4CA2"/>
    <w:rsid w:val="00A12F91"/>
    <w:rsid w:val="00A40602"/>
    <w:rsid w:val="00A547EE"/>
    <w:rsid w:val="00A81370"/>
    <w:rsid w:val="00AC5BCF"/>
    <w:rsid w:val="00AD402C"/>
    <w:rsid w:val="00AD777D"/>
    <w:rsid w:val="00AE1FFD"/>
    <w:rsid w:val="00AF12B9"/>
    <w:rsid w:val="00B11E2C"/>
    <w:rsid w:val="00B801E1"/>
    <w:rsid w:val="00B85928"/>
    <w:rsid w:val="00BA7A14"/>
    <w:rsid w:val="00BF7029"/>
    <w:rsid w:val="00C1339B"/>
    <w:rsid w:val="00C15849"/>
    <w:rsid w:val="00C60155"/>
    <w:rsid w:val="00C64C92"/>
    <w:rsid w:val="00C65BD3"/>
    <w:rsid w:val="00C67D7D"/>
    <w:rsid w:val="00C77DB4"/>
    <w:rsid w:val="00C95B8E"/>
    <w:rsid w:val="00D2572E"/>
    <w:rsid w:val="00D26659"/>
    <w:rsid w:val="00D409AD"/>
    <w:rsid w:val="00D46FF3"/>
    <w:rsid w:val="00D67CB9"/>
    <w:rsid w:val="00DB10D4"/>
    <w:rsid w:val="00DC1117"/>
    <w:rsid w:val="00DC47AD"/>
    <w:rsid w:val="00DD22C8"/>
    <w:rsid w:val="00DE33F1"/>
    <w:rsid w:val="00E310B0"/>
    <w:rsid w:val="00E477BA"/>
    <w:rsid w:val="00E617B3"/>
    <w:rsid w:val="00E81041"/>
    <w:rsid w:val="00E92410"/>
    <w:rsid w:val="00EA2D23"/>
    <w:rsid w:val="00EB2140"/>
    <w:rsid w:val="00EC1267"/>
    <w:rsid w:val="00EC37CF"/>
    <w:rsid w:val="00ED3852"/>
    <w:rsid w:val="00EE6714"/>
    <w:rsid w:val="00F02A7E"/>
    <w:rsid w:val="00F15034"/>
    <w:rsid w:val="00F40BB9"/>
    <w:rsid w:val="00F579B9"/>
    <w:rsid w:val="00F64B14"/>
    <w:rsid w:val="00F866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59"/>
    <w:rsid w:val="00142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231</Words>
  <Characters>1275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36</cp:revision>
  <cp:lastPrinted>2018-03-02T15:46:00Z</cp:lastPrinted>
  <dcterms:created xsi:type="dcterms:W3CDTF">2018-02-20T14:39:00Z</dcterms:created>
  <dcterms:modified xsi:type="dcterms:W3CDTF">2018-03-09T12:56:00Z</dcterms:modified>
</cp:coreProperties>
</file>