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00" w:rsidRPr="009E1051" w:rsidRDefault="00B05C35" w:rsidP="00B05C35">
      <w:pPr>
        <w:rPr>
          <w:b/>
          <w:sz w:val="20"/>
          <w:szCs w:val="20"/>
        </w:rPr>
      </w:pPr>
      <w:r w:rsidRPr="009E1051">
        <w:rPr>
          <w:b/>
          <w:sz w:val="20"/>
          <w:szCs w:val="20"/>
        </w:rPr>
        <w:t>Questions associées aux fiches descriptives</w:t>
      </w:r>
    </w:p>
    <w:p w:rsidR="00367600" w:rsidRPr="009E1051" w:rsidRDefault="00367600" w:rsidP="00B05C35">
      <w:pPr>
        <w:rPr>
          <w:b/>
          <w:sz w:val="20"/>
          <w:szCs w:val="20"/>
        </w:rPr>
      </w:pPr>
    </w:p>
    <w:p w:rsidR="00367600" w:rsidRPr="009E1051" w:rsidRDefault="00367600" w:rsidP="00B05C35">
      <w:pPr>
        <w:rPr>
          <w:b/>
          <w:sz w:val="20"/>
          <w:szCs w:val="20"/>
        </w:rPr>
      </w:pPr>
      <w:r w:rsidRPr="009E1051">
        <w:rPr>
          <w:b/>
          <w:sz w:val="20"/>
          <w:szCs w:val="20"/>
        </w:rPr>
        <w:t>Questions générales</w:t>
      </w:r>
    </w:p>
    <w:p w:rsidR="00367600" w:rsidRPr="00030DF2" w:rsidRDefault="00367600" w:rsidP="00367600">
      <w:pPr>
        <w:pStyle w:val="Paragraphedeliste"/>
        <w:numPr>
          <w:ilvl w:val="0"/>
          <w:numId w:val="3"/>
        </w:numPr>
        <w:rPr>
          <w:b/>
          <w:sz w:val="20"/>
          <w:szCs w:val="20"/>
        </w:rPr>
      </w:pPr>
      <w:r w:rsidRPr="00030DF2">
        <w:rPr>
          <w:b/>
          <w:sz w:val="20"/>
          <w:szCs w:val="20"/>
        </w:rPr>
        <w:t>Un utilisateur peut-il supprimer son compte ?</w:t>
      </w:r>
    </w:p>
    <w:p w:rsidR="002156FC" w:rsidRPr="00B82CC7" w:rsidRDefault="002156FC" w:rsidP="00367600">
      <w:pPr>
        <w:pStyle w:val="Paragraphedeliste"/>
        <w:numPr>
          <w:ilvl w:val="0"/>
          <w:numId w:val="3"/>
        </w:numPr>
        <w:rPr>
          <w:b/>
          <w:sz w:val="20"/>
          <w:szCs w:val="20"/>
        </w:rPr>
      </w:pPr>
      <w:r w:rsidRPr="00B82CC7">
        <w:rPr>
          <w:b/>
          <w:sz w:val="20"/>
          <w:szCs w:val="20"/>
        </w:rPr>
        <w:t>Si un utilisateur complète un formulaire, il part plusieurs minutes, revient et le timeout est dépassé, une page de connexion s'affiche. Une fois qu'il a rentré ses données correctes de connexion, l'action qu'il a demandée en cliquant est-elle exécutée ?</w:t>
      </w:r>
    </w:p>
    <w:p w:rsidR="003A3941" w:rsidRPr="00B82CC7" w:rsidRDefault="003A3941" w:rsidP="00367600">
      <w:pPr>
        <w:pStyle w:val="Paragraphedeliste"/>
        <w:numPr>
          <w:ilvl w:val="0"/>
          <w:numId w:val="3"/>
        </w:numPr>
        <w:rPr>
          <w:b/>
          <w:sz w:val="20"/>
          <w:szCs w:val="20"/>
        </w:rPr>
      </w:pPr>
      <w:r w:rsidRPr="00B82CC7">
        <w:rPr>
          <w:b/>
          <w:sz w:val="20"/>
          <w:szCs w:val="20"/>
        </w:rPr>
        <w:t>Peut-on avoir plusieurs fois le même cas d'utilisation dans le diagramme pour avoir un point de départ correct pour un autre cas d'utilisation ?</w:t>
      </w:r>
    </w:p>
    <w:p w:rsidR="000244F8" w:rsidRPr="00CF7584" w:rsidRDefault="000244F8" w:rsidP="00367600">
      <w:pPr>
        <w:pStyle w:val="Paragraphedeliste"/>
        <w:numPr>
          <w:ilvl w:val="0"/>
          <w:numId w:val="3"/>
        </w:numPr>
        <w:rPr>
          <w:b/>
          <w:sz w:val="20"/>
          <w:szCs w:val="20"/>
        </w:rPr>
      </w:pPr>
      <w:r w:rsidRPr="00CF7584">
        <w:rPr>
          <w:b/>
          <w:sz w:val="20"/>
          <w:szCs w:val="20"/>
        </w:rPr>
        <w:t>Dans les fiches descriptives, doit-on spécifier aussi les sous-acteurs ou bien ils sont inclus dans l'acteur mère ?</w:t>
      </w:r>
    </w:p>
    <w:p w:rsidR="00F27F74" w:rsidRPr="009E1051" w:rsidRDefault="00F27F74" w:rsidP="00B05C35">
      <w:pPr>
        <w:rPr>
          <w:b/>
          <w:sz w:val="20"/>
          <w:szCs w:val="20"/>
        </w:rPr>
      </w:pPr>
    </w:p>
    <w:p w:rsidR="00F27F74" w:rsidRPr="009E1051" w:rsidRDefault="00F27F74" w:rsidP="00B05C35">
      <w:pPr>
        <w:rPr>
          <w:b/>
          <w:sz w:val="20"/>
          <w:szCs w:val="20"/>
          <w:lang w:val="en-US"/>
        </w:rPr>
      </w:pPr>
      <w:r w:rsidRPr="009E1051">
        <w:rPr>
          <w:b/>
          <w:sz w:val="20"/>
          <w:szCs w:val="20"/>
          <w:lang w:val="en-US"/>
        </w:rPr>
        <w:t>3.1 Définir les privilèges</w:t>
      </w:r>
    </w:p>
    <w:p w:rsidR="00937E10" w:rsidRPr="009E1051" w:rsidRDefault="00937E10" w:rsidP="00B05C35">
      <w:pPr>
        <w:rPr>
          <w:sz w:val="20"/>
          <w:szCs w:val="20"/>
          <w:lang w:val="en-US"/>
        </w:rPr>
      </w:pPr>
      <w:r w:rsidRPr="009E1051">
        <w:rPr>
          <w:sz w:val="20"/>
          <w:szCs w:val="20"/>
          <w:lang w:val="en-US"/>
        </w:rPr>
        <w:t>Questions</w:t>
      </w:r>
    </w:p>
    <w:p w:rsidR="00F27F74" w:rsidRDefault="00F27F74" w:rsidP="00F27F74">
      <w:pPr>
        <w:pStyle w:val="Paragraphedeliste"/>
        <w:numPr>
          <w:ilvl w:val="0"/>
          <w:numId w:val="2"/>
        </w:numPr>
        <w:rPr>
          <w:sz w:val="20"/>
          <w:szCs w:val="20"/>
        </w:rPr>
      </w:pPr>
      <w:r w:rsidRPr="009E1051">
        <w:rPr>
          <w:sz w:val="20"/>
          <w:szCs w:val="20"/>
        </w:rPr>
        <w:t>Les boutons "accepter" et "refuser" sont-ils par défaut déjà affichés à côté de chaque demande ou ils apparaissent une fois la demande sélectionnée ?</w:t>
      </w:r>
      <w:r w:rsidR="009C55C0">
        <w:rPr>
          <w:sz w:val="20"/>
          <w:szCs w:val="20"/>
        </w:rPr>
        <w:t xml:space="preserve"> déjà affichés</w:t>
      </w:r>
    </w:p>
    <w:p w:rsidR="00937E10" w:rsidRPr="009E1051" w:rsidRDefault="00937E10" w:rsidP="00937E10">
      <w:pPr>
        <w:rPr>
          <w:sz w:val="20"/>
          <w:szCs w:val="20"/>
        </w:rPr>
      </w:pPr>
      <w:r w:rsidRPr="009E1051">
        <w:rPr>
          <w:sz w:val="20"/>
          <w:szCs w:val="20"/>
        </w:rPr>
        <w:t>Remarques</w:t>
      </w:r>
    </w:p>
    <w:p w:rsidR="00B05C35" w:rsidRPr="009C55C0" w:rsidRDefault="00937E10" w:rsidP="00A70676">
      <w:pPr>
        <w:pStyle w:val="Paragraphedeliste"/>
        <w:numPr>
          <w:ilvl w:val="0"/>
          <w:numId w:val="2"/>
        </w:numPr>
        <w:rPr>
          <w:b/>
          <w:sz w:val="20"/>
          <w:szCs w:val="20"/>
        </w:rPr>
      </w:pPr>
      <w:r w:rsidRPr="009E1051">
        <w:rPr>
          <w:sz w:val="20"/>
          <w:szCs w:val="20"/>
        </w:rPr>
        <w:t>Il faut créer une table contenant les organisateurs attendant la confirmation d'un admin.</w:t>
      </w:r>
    </w:p>
    <w:p w:rsidR="009C55C0" w:rsidRDefault="009C55C0" w:rsidP="009C55C0">
      <w:pPr>
        <w:pStyle w:val="Paragraphedeliste"/>
        <w:rPr>
          <w:sz w:val="20"/>
          <w:szCs w:val="20"/>
        </w:rPr>
      </w:pPr>
      <w:r>
        <w:rPr>
          <w:sz w:val="20"/>
          <w:szCs w:val="20"/>
        </w:rPr>
        <w:t>Nouveau rôle</w:t>
      </w:r>
    </w:p>
    <w:p w:rsidR="00EC4BF7" w:rsidRPr="009E1051" w:rsidRDefault="00EC4BF7" w:rsidP="009C55C0">
      <w:pPr>
        <w:pStyle w:val="Paragraphedeliste"/>
        <w:rPr>
          <w:b/>
          <w:sz w:val="20"/>
          <w:szCs w:val="20"/>
        </w:rPr>
      </w:pPr>
      <w:r>
        <w:rPr>
          <w:sz w:val="20"/>
          <w:szCs w:val="20"/>
        </w:rPr>
        <w:t xml:space="preserve">Un champ hashcode </w:t>
      </w:r>
      <w:r w:rsidR="00A66263">
        <w:rPr>
          <w:sz w:val="20"/>
          <w:szCs w:val="20"/>
        </w:rPr>
        <w:t>devra être rajouté dans la table account</w:t>
      </w:r>
    </w:p>
    <w:p w:rsidR="00776EDA" w:rsidRPr="009E1051" w:rsidRDefault="00776EDA" w:rsidP="00776EDA">
      <w:pPr>
        <w:rPr>
          <w:b/>
          <w:sz w:val="20"/>
          <w:szCs w:val="20"/>
        </w:rPr>
      </w:pPr>
    </w:p>
    <w:p w:rsidR="00776EDA" w:rsidRPr="009E1051" w:rsidRDefault="00776EDA" w:rsidP="00776EDA">
      <w:pPr>
        <w:rPr>
          <w:b/>
          <w:sz w:val="20"/>
          <w:szCs w:val="20"/>
        </w:rPr>
      </w:pPr>
      <w:r w:rsidRPr="009E1051">
        <w:rPr>
          <w:b/>
          <w:sz w:val="20"/>
          <w:szCs w:val="20"/>
        </w:rPr>
        <w:t>3.2 Supprimer un compte</w:t>
      </w:r>
    </w:p>
    <w:p w:rsidR="00776EDA" w:rsidRPr="009E1051" w:rsidRDefault="00776EDA" w:rsidP="00776EDA">
      <w:pPr>
        <w:rPr>
          <w:sz w:val="20"/>
          <w:szCs w:val="20"/>
        </w:rPr>
      </w:pPr>
      <w:r w:rsidRPr="009E1051">
        <w:rPr>
          <w:sz w:val="20"/>
          <w:szCs w:val="20"/>
        </w:rPr>
        <w:t>Questions</w:t>
      </w:r>
    </w:p>
    <w:p w:rsidR="00776EDA" w:rsidRPr="009E1051" w:rsidRDefault="00776EDA" w:rsidP="00776EDA">
      <w:pPr>
        <w:pStyle w:val="Paragraphedeliste"/>
        <w:numPr>
          <w:ilvl w:val="0"/>
          <w:numId w:val="2"/>
        </w:numPr>
        <w:rPr>
          <w:sz w:val="20"/>
          <w:szCs w:val="20"/>
        </w:rPr>
      </w:pPr>
      <w:r w:rsidRPr="009E1051">
        <w:rPr>
          <w:sz w:val="20"/>
          <w:szCs w:val="20"/>
        </w:rPr>
        <w:t>Peut-on supprimer un compte admin ?</w:t>
      </w:r>
      <w:r w:rsidR="00CD5C46" w:rsidRPr="009E1051">
        <w:rPr>
          <w:sz w:val="20"/>
          <w:szCs w:val="20"/>
        </w:rPr>
        <w:t xml:space="preserve"> </w:t>
      </w:r>
      <w:r w:rsidR="00EC4BF7">
        <w:rPr>
          <w:sz w:val="20"/>
          <w:szCs w:val="20"/>
        </w:rPr>
        <w:t>Non</w:t>
      </w:r>
    </w:p>
    <w:p w:rsidR="00D4218E" w:rsidRDefault="0091124A" w:rsidP="00AF3D03">
      <w:pPr>
        <w:pStyle w:val="Paragraphedeliste"/>
        <w:numPr>
          <w:ilvl w:val="0"/>
          <w:numId w:val="2"/>
        </w:numPr>
        <w:rPr>
          <w:sz w:val="20"/>
          <w:szCs w:val="20"/>
        </w:rPr>
      </w:pPr>
      <w:r w:rsidRPr="009E1051">
        <w:rPr>
          <w:sz w:val="20"/>
          <w:szCs w:val="20"/>
        </w:rPr>
        <w:t>Même question que 3.1 au sujet de l'affichage du bouton</w:t>
      </w:r>
      <w:r w:rsidR="0095569E" w:rsidRPr="009E1051">
        <w:rPr>
          <w:sz w:val="20"/>
          <w:szCs w:val="20"/>
        </w:rPr>
        <w:t xml:space="preserve"> "supprimer"</w:t>
      </w:r>
      <w:r w:rsidR="00956703">
        <w:rPr>
          <w:sz w:val="20"/>
          <w:szCs w:val="20"/>
        </w:rPr>
        <w:t xml:space="preserve"> déjà affiché</w:t>
      </w:r>
    </w:p>
    <w:p w:rsidR="00D76715" w:rsidRPr="00D76715" w:rsidRDefault="00D76715" w:rsidP="00D76715">
      <w:pPr>
        <w:rPr>
          <w:sz w:val="20"/>
          <w:szCs w:val="20"/>
        </w:rPr>
      </w:pPr>
    </w:p>
    <w:p w:rsidR="00D4218E" w:rsidRDefault="00D4218E" w:rsidP="00D4218E">
      <w:pPr>
        <w:rPr>
          <w:b/>
          <w:sz w:val="20"/>
          <w:szCs w:val="20"/>
        </w:rPr>
      </w:pPr>
      <w:r w:rsidRPr="002A3D5D">
        <w:rPr>
          <w:b/>
          <w:sz w:val="20"/>
          <w:szCs w:val="20"/>
        </w:rPr>
        <w:t>3</w:t>
      </w:r>
      <w:r w:rsidR="0016743F">
        <w:rPr>
          <w:b/>
          <w:sz w:val="20"/>
          <w:szCs w:val="20"/>
        </w:rPr>
        <w:t>.4</w:t>
      </w:r>
      <w:r w:rsidR="004969E3">
        <w:rPr>
          <w:b/>
          <w:sz w:val="20"/>
          <w:szCs w:val="20"/>
        </w:rPr>
        <w:t>. S'enregistrer sur la plateforme</w:t>
      </w:r>
    </w:p>
    <w:p w:rsidR="002A3D5D" w:rsidRDefault="002A3D5D" w:rsidP="001902B8">
      <w:pPr>
        <w:rPr>
          <w:sz w:val="20"/>
          <w:szCs w:val="20"/>
        </w:rPr>
      </w:pPr>
      <w:r>
        <w:rPr>
          <w:sz w:val="20"/>
          <w:szCs w:val="20"/>
        </w:rPr>
        <w:t>Questions</w:t>
      </w:r>
    </w:p>
    <w:p w:rsidR="0016743F" w:rsidRDefault="0016743F" w:rsidP="0016743F">
      <w:pPr>
        <w:pStyle w:val="Paragraphedeliste"/>
        <w:numPr>
          <w:ilvl w:val="0"/>
          <w:numId w:val="5"/>
        </w:numPr>
        <w:rPr>
          <w:sz w:val="20"/>
          <w:szCs w:val="20"/>
        </w:rPr>
      </w:pPr>
      <w:r>
        <w:rPr>
          <w:sz w:val="20"/>
          <w:szCs w:val="20"/>
        </w:rPr>
        <w:t xml:space="preserve">La vérification de format est faite lors du focusout ou </w:t>
      </w:r>
      <w:r w:rsidRPr="00036DFA">
        <w:rPr>
          <w:b/>
          <w:sz w:val="20"/>
          <w:szCs w:val="20"/>
        </w:rPr>
        <w:t>du click sur le bouton enregistrement</w:t>
      </w:r>
      <w:r>
        <w:rPr>
          <w:sz w:val="20"/>
          <w:szCs w:val="20"/>
        </w:rPr>
        <w:t xml:space="preserve"> ?</w:t>
      </w:r>
      <w:r w:rsidR="00036DFA">
        <w:rPr>
          <w:sz w:val="20"/>
          <w:szCs w:val="20"/>
        </w:rPr>
        <w:t xml:space="preserve"> </w:t>
      </w:r>
    </w:p>
    <w:p w:rsidR="004969E3" w:rsidRDefault="004969E3" w:rsidP="0016743F">
      <w:pPr>
        <w:pStyle w:val="Paragraphedeliste"/>
        <w:numPr>
          <w:ilvl w:val="0"/>
          <w:numId w:val="5"/>
        </w:numPr>
        <w:rPr>
          <w:sz w:val="20"/>
          <w:szCs w:val="20"/>
        </w:rPr>
      </w:pPr>
      <w:r>
        <w:rPr>
          <w:sz w:val="20"/>
          <w:szCs w:val="20"/>
        </w:rPr>
        <w:t>Y a-t-il une activation de compte par email ?</w:t>
      </w:r>
      <w:r w:rsidR="003B736B">
        <w:rPr>
          <w:sz w:val="20"/>
          <w:szCs w:val="20"/>
        </w:rPr>
        <w:t xml:space="preserve"> Oui</w:t>
      </w:r>
    </w:p>
    <w:p w:rsidR="00315DC3" w:rsidRPr="00D01263" w:rsidRDefault="00315DC3" w:rsidP="0016743F">
      <w:pPr>
        <w:pStyle w:val="Paragraphedeliste"/>
        <w:numPr>
          <w:ilvl w:val="0"/>
          <w:numId w:val="5"/>
        </w:numPr>
        <w:rPr>
          <w:b/>
          <w:sz w:val="20"/>
          <w:szCs w:val="20"/>
        </w:rPr>
      </w:pPr>
      <w:r w:rsidRPr="00D01263">
        <w:rPr>
          <w:b/>
          <w:sz w:val="20"/>
          <w:szCs w:val="20"/>
        </w:rPr>
        <w:t xml:space="preserve">Est-ce qu'un utilisateur a une adresse </w:t>
      </w:r>
      <w:r w:rsidR="0003251B" w:rsidRPr="00D01263">
        <w:rPr>
          <w:b/>
          <w:sz w:val="20"/>
          <w:szCs w:val="20"/>
        </w:rPr>
        <w:t xml:space="preserve">(postale) </w:t>
      </w:r>
      <w:r w:rsidRPr="00D01263">
        <w:rPr>
          <w:b/>
          <w:sz w:val="20"/>
          <w:szCs w:val="20"/>
        </w:rPr>
        <w:t>?</w:t>
      </w:r>
    </w:p>
    <w:p w:rsidR="005C40E2" w:rsidRDefault="005C40E2" w:rsidP="005C40E2">
      <w:pPr>
        <w:rPr>
          <w:sz w:val="20"/>
          <w:szCs w:val="20"/>
        </w:rPr>
      </w:pPr>
      <w:r>
        <w:rPr>
          <w:sz w:val="20"/>
          <w:szCs w:val="20"/>
        </w:rPr>
        <w:t>Remarques</w:t>
      </w:r>
    </w:p>
    <w:p w:rsidR="005C40E2" w:rsidRDefault="005C40E2" w:rsidP="005C40E2">
      <w:pPr>
        <w:pStyle w:val="Paragraphedeliste"/>
        <w:numPr>
          <w:ilvl w:val="0"/>
          <w:numId w:val="6"/>
        </w:numPr>
        <w:rPr>
          <w:sz w:val="20"/>
          <w:szCs w:val="20"/>
        </w:rPr>
      </w:pPr>
      <w:r>
        <w:rPr>
          <w:sz w:val="20"/>
          <w:szCs w:val="20"/>
        </w:rPr>
        <w:t>Dans le wireframe, il manque le toggle pour spécifier si l'on veut s'enregistrer en tant que challenger ou organisateur</w:t>
      </w:r>
    </w:p>
    <w:p w:rsidR="005B67F1" w:rsidRDefault="005B67F1" w:rsidP="005C40E2">
      <w:pPr>
        <w:pStyle w:val="Paragraphedeliste"/>
        <w:numPr>
          <w:ilvl w:val="0"/>
          <w:numId w:val="6"/>
        </w:numPr>
        <w:rPr>
          <w:sz w:val="20"/>
          <w:szCs w:val="20"/>
        </w:rPr>
      </w:pPr>
      <w:r>
        <w:rPr>
          <w:sz w:val="20"/>
          <w:szCs w:val="20"/>
        </w:rPr>
        <w:t>Dans la base de donnée</w:t>
      </w:r>
      <w:r w:rsidR="00984EA5">
        <w:rPr>
          <w:sz w:val="20"/>
          <w:szCs w:val="20"/>
        </w:rPr>
        <w:t>s</w:t>
      </w:r>
      <w:r>
        <w:rPr>
          <w:sz w:val="20"/>
          <w:szCs w:val="20"/>
        </w:rPr>
        <w:t>, il manque la photo de profil</w:t>
      </w:r>
    </w:p>
    <w:p w:rsidR="00C90E47" w:rsidRDefault="00C90E47" w:rsidP="00C90E47">
      <w:pPr>
        <w:rPr>
          <w:sz w:val="20"/>
          <w:szCs w:val="20"/>
        </w:rPr>
      </w:pPr>
    </w:p>
    <w:p w:rsidR="00C90E47" w:rsidRDefault="000D5161" w:rsidP="00C90E47">
      <w:pPr>
        <w:rPr>
          <w:b/>
          <w:sz w:val="20"/>
          <w:szCs w:val="20"/>
        </w:rPr>
      </w:pPr>
      <w:r>
        <w:rPr>
          <w:b/>
          <w:sz w:val="20"/>
          <w:szCs w:val="20"/>
        </w:rPr>
        <w:t>3.7. Consulter son équipe</w:t>
      </w:r>
    </w:p>
    <w:p w:rsidR="004D22C0" w:rsidRDefault="004D22C0" w:rsidP="00C90E47">
      <w:pPr>
        <w:rPr>
          <w:sz w:val="20"/>
          <w:szCs w:val="20"/>
        </w:rPr>
      </w:pPr>
      <w:r>
        <w:rPr>
          <w:sz w:val="20"/>
          <w:szCs w:val="20"/>
        </w:rPr>
        <w:t>Questions</w:t>
      </w:r>
    </w:p>
    <w:p w:rsidR="00D500D2" w:rsidRPr="00AA5FAF" w:rsidRDefault="00D500D2" w:rsidP="00D500D2">
      <w:pPr>
        <w:pStyle w:val="Paragraphedeliste"/>
        <w:numPr>
          <w:ilvl w:val="0"/>
          <w:numId w:val="9"/>
        </w:numPr>
        <w:rPr>
          <w:b/>
          <w:sz w:val="20"/>
          <w:szCs w:val="20"/>
        </w:rPr>
      </w:pPr>
      <w:r w:rsidRPr="00AA5FAF">
        <w:rPr>
          <w:b/>
          <w:sz w:val="20"/>
          <w:szCs w:val="20"/>
        </w:rPr>
        <w:lastRenderedPageBreak/>
        <w:t>Ce cas d'utilisation ne devrait pas être branché plutôt sur Challenger ?</w:t>
      </w:r>
      <w:r w:rsidR="00AA5FAF" w:rsidRPr="00AA5FAF">
        <w:rPr>
          <w:b/>
          <w:sz w:val="20"/>
          <w:szCs w:val="20"/>
        </w:rPr>
        <w:t xml:space="preserve"> Non </w:t>
      </w:r>
    </w:p>
    <w:p w:rsidR="004D22C0" w:rsidRPr="00AA5FAF" w:rsidRDefault="004D22C0" w:rsidP="004D22C0">
      <w:pPr>
        <w:pStyle w:val="Paragraphedeliste"/>
        <w:numPr>
          <w:ilvl w:val="0"/>
          <w:numId w:val="8"/>
        </w:numPr>
        <w:rPr>
          <w:b/>
          <w:sz w:val="20"/>
          <w:szCs w:val="20"/>
        </w:rPr>
      </w:pPr>
      <w:r w:rsidRPr="00AA5FAF">
        <w:rPr>
          <w:b/>
          <w:sz w:val="20"/>
          <w:szCs w:val="20"/>
        </w:rPr>
        <w:t>Ce cas d'utilisation devrait commencer depuis le cas d'utilisation "Consulter les informations d'un concours"</w:t>
      </w:r>
      <w:r w:rsidR="00301CE9" w:rsidRPr="00AA5FAF">
        <w:rPr>
          <w:b/>
          <w:sz w:val="20"/>
          <w:szCs w:val="20"/>
        </w:rPr>
        <w:t xml:space="preserve"> ?</w:t>
      </w:r>
      <w:r w:rsidR="00AA5FAF" w:rsidRPr="00AA5FAF">
        <w:rPr>
          <w:b/>
          <w:sz w:val="20"/>
          <w:szCs w:val="20"/>
        </w:rPr>
        <w:t xml:space="preserve"> </w:t>
      </w:r>
    </w:p>
    <w:p w:rsidR="009A3999" w:rsidRPr="008B785E" w:rsidRDefault="009A3999" w:rsidP="004D22C0">
      <w:pPr>
        <w:pStyle w:val="Paragraphedeliste"/>
        <w:numPr>
          <w:ilvl w:val="0"/>
          <w:numId w:val="8"/>
        </w:numPr>
        <w:rPr>
          <w:sz w:val="20"/>
          <w:szCs w:val="20"/>
        </w:rPr>
      </w:pPr>
      <w:r w:rsidRPr="008B785E">
        <w:rPr>
          <w:sz w:val="20"/>
          <w:szCs w:val="20"/>
        </w:rPr>
        <w:t>Peut-on consulter son équipe dans un concours terminé ? Et dans le concours présent ?</w:t>
      </w:r>
      <w:r w:rsidR="00AA5FAF" w:rsidRPr="008B785E">
        <w:rPr>
          <w:sz w:val="20"/>
          <w:szCs w:val="20"/>
        </w:rPr>
        <w:t xml:space="preserve"> Oui</w:t>
      </w:r>
    </w:p>
    <w:p w:rsidR="000D5161" w:rsidRDefault="004D22C0" w:rsidP="00C90E47">
      <w:pPr>
        <w:rPr>
          <w:sz w:val="20"/>
          <w:szCs w:val="20"/>
        </w:rPr>
      </w:pPr>
      <w:r>
        <w:rPr>
          <w:sz w:val="20"/>
          <w:szCs w:val="20"/>
        </w:rPr>
        <w:t>Remarques</w:t>
      </w:r>
    </w:p>
    <w:p w:rsidR="000D5161" w:rsidRDefault="00984EA5" w:rsidP="000D5161">
      <w:pPr>
        <w:pStyle w:val="Paragraphedeliste"/>
        <w:numPr>
          <w:ilvl w:val="0"/>
          <w:numId w:val="7"/>
        </w:numPr>
        <w:rPr>
          <w:sz w:val="20"/>
          <w:szCs w:val="20"/>
        </w:rPr>
      </w:pPr>
      <w:r>
        <w:rPr>
          <w:sz w:val="20"/>
          <w:szCs w:val="20"/>
        </w:rPr>
        <w:t>Dans la base de données, il faut rajouter une clé étrangère pour définir qui est le créateur de l'équipe</w:t>
      </w:r>
      <w:r w:rsidR="00AA5FAF">
        <w:rPr>
          <w:sz w:val="20"/>
          <w:szCs w:val="20"/>
        </w:rPr>
        <w:t xml:space="preserve"> Déjà fait</w:t>
      </w:r>
    </w:p>
    <w:p w:rsidR="00D41B47" w:rsidRDefault="00D41B47" w:rsidP="00D41B47">
      <w:pPr>
        <w:rPr>
          <w:sz w:val="20"/>
          <w:szCs w:val="20"/>
        </w:rPr>
      </w:pPr>
    </w:p>
    <w:p w:rsidR="00D41B47" w:rsidRDefault="00D41B47" w:rsidP="00D41B47">
      <w:pPr>
        <w:rPr>
          <w:b/>
          <w:sz w:val="20"/>
          <w:szCs w:val="20"/>
        </w:rPr>
      </w:pPr>
      <w:r w:rsidRPr="00D41B47">
        <w:rPr>
          <w:b/>
          <w:sz w:val="20"/>
          <w:szCs w:val="20"/>
        </w:rPr>
        <w:t>3.8. Gérer une équipe</w:t>
      </w:r>
    </w:p>
    <w:p w:rsidR="00D41B47" w:rsidRDefault="00D41B47" w:rsidP="00D41B47">
      <w:pPr>
        <w:rPr>
          <w:sz w:val="20"/>
          <w:szCs w:val="20"/>
        </w:rPr>
      </w:pPr>
      <w:r>
        <w:rPr>
          <w:sz w:val="20"/>
          <w:szCs w:val="20"/>
        </w:rPr>
        <w:t>Questions</w:t>
      </w:r>
    </w:p>
    <w:p w:rsidR="00D41B47" w:rsidRDefault="00D41B47" w:rsidP="00D41B47">
      <w:pPr>
        <w:pStyle w:val="Paragraphedeliste"/>
        <w:numPr>
          <w:ilvl w:val="0"/>
          <w:numId w:val="7"/>
        </w:numPr>
        <w:rPr>
          <w:sz w:val="20"/>
          <w:szCs w:val="20"/>
        </w:rPr>
      </w:pPr>
      <w:r>
        <w:rPr>
          <w:sz w:val="20"/>
          <w:szCs w:val="20"/>
        </w:rPr>
        <w:t>Est-ce que ce cas devrait étendre le cas consulter une équipe ?</w:t>
      </w:r>
      <w:r w:rsidR="0058667A">
        <w:rPr>
          <w:sz w:val="20"/>
          <w:szCs w:val="20"/>
        </w:rPr>
        <w:t xml:space="preserve"> Aucune idée</w:t>
      </w:r>
    </w:p>
    <w:p w:rsidR="00E91EA1" w:rsidRDefault="00E91EA1" w:rsidP="00E91EA1">
      <w:pPr>
        <w:rPr>
          <w:sz w:val="20"/>
          <w:szCs w:val="20"/>
        </w:rPr>
      </w:pPr>
    </w:p>
    <w:p w:rsidR="00E91EA1" w:rsidRDefault="004826CF" w:rsidP="00E91EA1">
      <w:pPr>
        <w:rPr>
          <w:b/>
          <w:sz w:val="20"/>
          <w:szCs w:val="20"/>
        </w:rPr>
      </w:pPr>
      <w:r>
        <w:rPr>
          <w:b/>
          <w:sz w:val="20"/>
          <w:szCs w:val="20"/>
        </w:rPr>
        <w:t>3.15. Déposer une solution</w:t>
      </w:r>
    </w:p>
    <w:p w:rsidR="00E91EA1" w:rsidRDefault="00E91EA1" w:rsidP="00484BCD">
      <w:pPr>
        <w:rPr>
          <w:sz w:val="20"/>
          <w:szCs w:val="20"/>
        </w:rPr>
      </w:pPr>
      <w:r>
        <w:rPr>
          <w:sz w:val="20"/>
          <w:szCs w:val="20"/>
        </w:rPr>
        <w:t>Questions</w:t>
      </w:r>
    </w:p>
    <w:p w:rsidR="004826CF" w:rsidRDefault="004826CF" w:rsidP="004826CF">
      <w:pPr>
        <w:pStyle w:val="Paragraphedeliste"/>
        <w:numPr>
          <w:ilvl w:val="0"/>
          <w:numId w:val="7"/>
        </w:numPr>
        <w:rPr>
          <w:sz w:val="20"/>
          <w:szCs w:val="20"/>
        </w:rPr>
      </w:pPr>
      <w:r>
        <w:rPr>
          <w:sz w:val="20"/>
          <w:szCs w:val="20"/>
        </w:rPr>
        <w:t>Est-ce qu'on a modélisé le fait qu'une solution doit être liée au membre de l'équipe qui l'a déposée ?</w:t>
      </w:r>
      <w:r w:rsidR="0058667A">
        <w:rPr>
          <w:sz w:val="20"/>
          <w:szCs w:val="20"/>
        </w:rPr>
        <w:t xml:space="preserve"> Fait</w:t>
      </w:r>
    </w:p>
    <w:p w:rsidR="00A801E6" w:rsidRDefault="00A801E6" w:rsidP="00A801E6">
      <w:pPr>
        <w:rPr>
          <w:sz w:val="20"/>
          <w:szCs w:val="20"/>
        </w:rPr>
      </w:pPr>
    </w:p>
    <w:p w:rsidR="00A801E6" w:rsidRDefault="00A801E6" w:rsidP="00A801E6">
      <w:pPr>
        <w:rPr>
          <w:b/>
          <w:sz w:val="20"/>
          <w:szCs w:val="20"/>
        </w:rPr>
      </w:pPr>
      <w:r w:rsidRPr="00A801E6">
        <w:rPr>
          <w:b/>
          <w:sz w:val="20"/>
          <w:szCs w:val="20"/>
        </w:rPr>
        <w:t>3.16. Consulter les concours</w:t>
      </w:r>
    </w:p>
    <w:p w:rsidR="00A801E6" w:rsidRDefault="00A801E6" w:rsidP="00A801E6">
      <w:pPr>
        <w:rPr>
          <w:sz w:val="20"/>
          <w:szCs w:val="20"/>
        </w:rPr>
      </w:pPr>
      <w:r>
        <w:rPr>
          <w:sz w:val="20"/>
          <w:szCs w:val="20"/>
        </w:rPr>
        <w:t>Questions</w:t>
      </w:r>
    </w:p>
    <w:p w:rsidR="00A801E6" w:rsidRDefault="00A801E6" w:rsidP="00A801E6">
      <w:pPr>
        <w:pStyle w:val="Paragraphedeliste"/>
        <w:numPr>
          <w:ilvl w:val="0"/>
          <w:numId w:val="7"/>
        </w:numPr>
        <w:rPr>
          <w:sz w:val="20"/>
          <w:szCs w:val="20"/>
        </w:rPr>
      </w:pPr>
      <w:r>
        <w:rPr>
          <w:sz w:val="20"/>
          <w:szCs w:val="20"/>
        </w:rPr>
        <w:t>Un organisateur ne voit-il que les concours organisés par lui-même et ses collègues lorsqu'il est connecté ?</w:t>
      </w:r>
      <w:r w:rsidR="00DC2083">
        <w:rPr>
          <w:sz w:val="20"/>
          <w:szCs w:val="20"/>
        </w:rPr>
        <w:t xml:space="preserve"> Non, il peut tout voir</w:t>
      </w:r>
      <w:r w:rsidR="002C08F9">
        <w:rPr>
          <w:sz w:val="20"/>
          <w:szCs w:val="20"/>
        </w:rPr>
        <w:t>.</w:t>
      </w:r>
    </w:p>
    <w:p w:rsidR="001206EE" w:rsidRDefault="001206EE" w:rsidP="00A801E6">
      <w:pPr>
        <w:pStyle w:val="Paragraphedeliste"/>
        <w:numPr>
          <w:ilvl w:val="0"/>
          <w:numId w:val="7"/>
        </w:numPr>
        <w:rPr>
          <w:sz w:val="20"/>
          <w:szCs w:val="20"/>
        </w:rPr>
      </w:pPr>
      <w:r>
        <w:rPr>
          <w:sz w:val="20"/>
          <w:szCs w:val="20"/>
        </w:rPr>
        <w:t>Renommage du cas en "Consulter les concours organisés" ?</w:t>
      </w:r>
      <w:r w:rsidR="002C08F9">
        <w:rPr>
          <w:sz w:val="20"/>
          <w:szCs w:val="20"/>
        </w:rPr>
        <w:t xml:space="preserve"> Non</w:t>
      </w: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p>
    <w:p w:rsidR="00E9407B" w:rsidRDefault="00E9407B" w:rsidP="00E9407B">
      <w:pPr>
        <w:rPr>
          <w:sz w:val="20"/>
          <w:szCs w:val="20"/>
        </w:rPr>
      </w:pPr>
      <w:r>
        <w:rPr>
          <w:sz w:val="20"/>
          <w:szCs w:val="20"/>
        </w:rPr>
        <w:lastRenderedPageBreak/>
        <w:t>REMARQUES</w:t>
      </w:r>
    </w:p>
    <w:p w:rsidR="00E9407B" w:rsidRDefault="00E9407B" w:rsidP="00E9407B">
      <w:pPr>
        <w:pStyle w:val="Paragraphedeliste"/>
        <w:numPr>
          <w:ilvl w:val="0"/>
          <w:numId w:val="10"/>
        </w:numPr>
        <w:rPr>
          <w:sz w:val="20"/>
          <w:szCs w:val="20"/>
        </w:rPr>
      </w:pPr>
      <w:r>
        <w:rPr>
          <w:sz w:val="20"/>
          <w:szCs w:val="20"/>
        </w:rPr>
        <w:t>Il faut préciser dans le rapport que l'on peut se logger depuis n'importe quel endroit du site sauf sur le détail de chaque concours. On peut se délogger aussi depuis ces mêmes endroits</w:t>
      </w:r>
    </w:p>
    <w:p w:rsidR="006A4572" w:rsidRDefault="006A4572" w:rsidP="00E9407B">
      <w:pPr>
        <w:pStyle w:val="Paragraphedeliste"/>
        <w:numPr>
          <w:ilvl w:val="0"/>
          <w:numId w:val="10"/>
        </w:numPr>
        <w:rPr>
          <w:sz w:val="20"/>
          <w:szCs w:val="20"/>
        </w:rPr>
      </w:pPr>
      <w:r>
        <w:rPr>
          <w:sz w:val="20"/>
          <w:szCs w:val="20"/>
        </w:rPr>
        <w:t>Le logout ne devrait pas inclure le cas "Vérifier la session"</w:t>
      </w:r>
    </w:p>
    <w:p w:rsidR="0081571C" w:rsidRDefault="0081571C" w:rsidP="00E9407B">
      <w:pPr>
        <w:pStyle w:val="Paragraphedeliste"/>
        <w:numPr>
          <w:ilvl w:val="0"/>
          <w:numId w:val="10"/>
        </w:numPr>
        <w:rPr>
          <w:sz w:val="20"/>
          <w:szCs w:val="20"/>
        </w:rPr>
      </w:pPr>
      <w:r>
        <w:rPr>
          <w:sz w:val="20"/>
          <w:szCs w:val="20"/>
        </w:rPr>
        <w:t>Le cas d'utilisation "login" devrait avoir une note disant que ça concerne que Visiteur</w:t>
      </w:r>
    </w:p>
    <w:p w:rsidR="00982D77" w:rsidRDefault="00982D77" w:rsidP="00E9407B">
      <w:pPr>
        <w:pStyle w:val="Paragraphedeliste"/>
        <w:numPr>
          <w:ilvl w:val="0"/>
          <w:numId w:val="10"/>
        </w:numPr>
        <w:rPr>
          <w:sz w:val="20"/>
          <w:szCs w:val="20"/>
        </w:rPr>
      </w:pPr>
      <w:r>
        <w:rPr>
          <w:sz w:val="20"/>
          <w:szCs w:val="20"/>
        </w:rPr>
        <w:t>Un Organisateur doit être relié au cas d'utilisation logout</w:t>
      </w:r>
    </w:p>
    <w:p w:rsidR="00186A88" w:rsidRDefault="00186A88" w:rsidP="00E9407B">
      <w:pPr>
        <w:pStyle w:val="Paragraphedeliste"/>
        <w:numPr>
          <w:ilvl w:val="0"/>
          <w:numId w:val="10"/>
        </w:numPr>
        <w:rPr>
          <w:sz w:val="20"/>
          <w:szCs w:val="20"/>
        </w:rPr>
      </w:pPr>
      <w:r>
        <w:rPr>
          <w:sz w:val="20"/>
          <w:szCs w:val="20"/>
        </w:rPr>
        <w:t>Consulter les solutions déposées n'est pas uniquement relier à une personne loggée ?</w:t>
      </w:r>
    </w:p>
    <w:p w:rsidR="006152D8" w:rsidRPr="00E9407B" w:rsidRDefault="006152D8" w:rsidP="00E9407B">
      <w:pPr>
        <w:pStyle w:val="Paragraphedeliste"/>
        <w:numPr>
          <w:ilvl w:val="0"/>
          <w:numId w:val="10"/>
        </w:numPr>
        <w:rPr>
          <w:sz w:val="20"/>
          <w:szCs w:val="20"/>
        </w:rPr>
      </w:pPr>
      <w:r>
        <w:rPr>
          <w:sz w:val="20"/>
          <w:szCs w:val="20"/>
        </w:rPr>
        <w:t>Déposer une solution ne devrait pas étendre consulter les solutions ?</w:t>
      </w:r>
      <w:bookmarkStart w:id="0" w:name="_GoBack"/>
      <w:bookmarkEnd w:id="0"/>
    </w:p>
    <w:p w:rsidR="00B05C35" w:rsidRPr="00F27F74" w:rsidRDefault="00B05C35" w:rsidP="00B05C35">
      <w:pPr>
        <w:rPr>
          <w:b/>
          <w:sz w:val="30"/>
          <w:szCs w:val="30"/>
        </w:rPr>
      </w:pPr>
      <w:r w:rsidRPr="00B05C35">
        <w:rPr>
          <w:sz w:val="30"/>
          <w:szCs w:val="30"/>
        </w:rPr>
        <w:t xml:space="preserve"> </w:t>
      </w:r>
    </w:p>
    <w:sectPr w:rsidR="00B05C35" w:rsidRPr="00F27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D4152"/>
    <w:multiLevelType w:val="hybridMultilevel"/>
    <w:tmpl w:val="45B808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3A6B0A"/>
    <w:multiLevelType w:val="hybridMultilevel"/>
    <w:tmpl w:val="6BE6B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65E796C"/>
    <w:multiLevelType w:val="hybridMultilevel"/>
    <w:tmpl w:val="CEAC5A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7741DE6"/>
    <w:multiLevelType w:val="hybridMultilevel"/>
    <w:tmpl w:val="77A09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674150C"/>
    <w:multiLevelType w:val="hybridMultilevel"/>
    <w:tmpl w:val="3DC05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6FA240E"/>
    <w:multiLevelType w:val="hybridMultilevel"/>
    <w:tmpl w:val="F6FCC0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A92349"/>
    <w:multiLevelType w:val="hybridMultilevel"/>
    <w:tmpl w:val="B0B0F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6EC39A8"/>
    <w:multiLevelType w:val="hybridMultilevel"/>
    <w:tmpl w:val="60980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20A4C73"/>
    <w:multiLevelType w:val="hybridMultilevel"/>
    <w:tmpl w:val="58ECD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7C74DB4"/>
    <w:multiLevelType w:val="hybridMultilevel"/>
    <w:tmpl w:val="5A12CC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8"/>
  </w:num>
  <w:num w:numId="6">
    <w:abstractNumId w:val="7"/>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35"/>
    <w:rsid w:val="000244F8"/>
    <w:rsid w:val="00030DF2"/>
    <w:rsid w:val="0003251B"/>
    <w:rsid w:val="00036DFA"/>
    <w:rsid w:val="000D5161"/>
    <w:rsid w:val="001206EE"/>
    <w:rsid w:val="0016743F"/>
    <w:rsid w:val="00186A88"/>
    <w:rsid w:val="001902B8"/>
    <w:rsid w:val="002156FC"/>
    <w:rsid w:val="002A3D5D"/>
    <w:rsid w:val="002C08F9"/>
    <w:rsid w:val="00301CE9"/>
    <w:rsid w:val="00315DC3"/>
    <w:rsid w:val="00332BFD"/>
    <w:rsid w:val="00367600"/>
    <w:rsid w:val="003806AF"/>
    <w:rsid w:val="003A3941"/>
    <w:rsid w:val="003B736B"/>
    <w:rsid w:val="004826CF"/>
    <w:rsid w:val="00484BCD"/>
    <w:rsid w:val="004969E3"/>
    <w:rsid w:val="004D22C0"/>
    <w:rsid w:val="0056045B"/>
    <w:rsid w:val="00583132"/>
    <w:rsid w:val="0058667A"/>
    <w:rsid w:val="005A3719"/>
    <w:rsid w:val="005B67F1"/>
    <w:rsid w:val="005C40E2"/>
    <w:rsid w:val="006152D8"/>
    <w:rsid w:val="006A4572"/>
    <w:rsid w:val="006F5817"/>
    <w:rsid w:val="00776EDA"/>
    <w:rsid w:val="0080515F"/>
    <w:rsid w:val="0081571C"/>
    <w:rsid w:val="008B785E"/>
    <w:rsid w:val="0091124A"/>
    <w:rsid w:val="00937E10"/>
    <w:rsid w:val="0095569E"/>
    <w:rsid w:val="00956703"/>
    <w:rsid w:val="00982D77"/>
    <w:rsid w:val="00984EA5"/>
    <w:rsid w:val="009A3999"/>
    <w:rsid w:val="009C55C0"/>
    <w:rsid w:val="009E1051"/>
    <w:rsid w:val="00A2303D"/>
    <w:rsid w:val="00A66263"/>
    <w:rsid w:val="00A70676"/>
    <w:rsid w:val="00A801E6"/>
    <w:rsid w:val="00AA5FAF"/>
    <w:rsid w:val="00AF3D03"/>
    <w:rsid w:val="00B05C35"/>
    <w:rsid w:val="00B82CC7"/>
    <w:rsid w:val="00C90E47"/>
    <w:rsid w:val="00CD5C46"/>
    <w:rsid w:val="00CF7584"/>
    <w:rsid w:val="00D01263"/>
    <w:rsid w:val="00D41B47"/>
    <w:rsid w:val="00D4218E"/>
    <w:rsid w:val="00D500D2"/>
    <w:rsid w:val="00D76715"/>
    <w:rsid w:val="00DC2083"/>
    <w:rsid w:val="00E91EA1"/>
    <w:rsid w:val="00E9407B"/>
    <w:rsid w:val="00EC4BF7"/>
    <w:rsid w:val="00F27F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1E64F-8564-483D-8BD9-902E40EA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476</Words>
  <Characters>2619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64</cp:revision>
  <dcterms:created xsi:type="dcterms:W3CDTF">2018-03-20T22:28:00Z</dcterms:created>
  <dcterms:modified xsi:type="dcterms:W3CDTF">2018-03-23T03:35:00Z</dcterms:modified>
</cp:coreProperties>
</file>