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6C52A" w14:textId="77777777" w:rsidR="00424F35" w:rsidRPr="00727B5B" w:rsidRDefault="00424F35" w:rsidP="00424F35">
      <w:pPr>
        <w:pStyle w:val="Titre1"/>
        <w:rPr>
          <w:lang w:val="fr-CH"/>
        </w:rPr>
      </w:pPr>
      <w:bookmarkStart w:id="0" w:name="_Toc506644695"/>
      <w:r w:rsidRPr="00727B5B">
        <w:rPr>
          <w:lang w:val="fr-CH"/>
        </w:rPr>
        <w:t xml:space="preserve">Modèle Relationnel </w:t>
      </w:r>
      <w:proofErr w:type="gramStart"/>
      <w:r w:rsidRPr="00727B5B">
        <w:rPr>
          <w:lang w:val="fr-CH"/>
        </w:rPr>
        <w:t>normalisé</w:t>
      </w:r>
      <w:bookmarkEnd w:id="0"/>
      <w:proofErr w:type="gramEnd"/>
    </w:p>
    <w:p w14:paraId="68A6A3BD" w14:textId="77777777" w:rsidR="00424F35" w:rsidRPr="00727B5B" w:rsidRDefault="00424F35" w:rsidP="00424F35">
      <w:pPr>
        <w:pStyle w:val="Pardeliste"/>
        <w:numPr>
          <w:ilvl w:val="0"/>
          <w:numId w:val="2"/>
        </w:numPr>
        <w:jc w:val="both"/>
        <w:rPr>
          <w:lang w:val="fr-CH"/>
        </w:rPr>
      </w:pPr>
      <w:r w:rsidRPr="00727B5B">
        <w:rPr>
          <w:lang w:val="fr-CH"/>
        </w:rPr>
        <w:t xml:space="preserve">Modèle relationnel relatif à votre modèle E/A. Pas de </w:t>
      </w:r>
      <w:proofErr w:type="spellStart"/>
      <w:r w:rsidRPr="00727B5B">
        <w:rPr>
          <w:lang w:val="fr-CH"/>
        </w:rPr>
        <w:t>snapshot</w:t>
      </w:r>
      <w:proofErr w:type="spellEnd"/>
      <w:r w:rsidRPr="00727B5B">
        <w:rPr>
          <w:lang w:val="fr-CH"/>
        </w:rPr>
        <w:t xml:space="preserve"> de ce que donne </w:t>
      </w:r>
      <w:proofErr w:type="spellStart"/>
      <w:r w:rsidRPr="00727B5B">
        <w:rPr>
          <w:lang w:val="fr-CH"/>
        </w:rPr>
        <w:t>DBMain</w:t>
      </w:r>
      <w:proofErr w:type="spellEnd"/>
      <w:r w:rsidRPr="00727B5B">
        <w:rPr>
          <w:lang w:val="fr-CH"/>
        </w:rPr>
        <w:t xml:space="preserve"> ou </w:t>
      </w:r>
      <w:proofErr w:type="gramStart"/>
      <w:r w:rsidRPr="00727B5B">
        <w:rPr>
          <w:lang w:val="fr-CH"/>
        </w:rPr>
        <w:t>autre!</w:t>
      </w:r>
      <w:proofErr w:type="gramEnd"/>
      <w:r w:rsidRPr="00727B5B">
        <w:rPr>
          <w:lang w:val="fr-CH"/>
        </w:rPr>
        <w:t xml:space="preserve">   </w:t>
      </w:r>
    </w:p>
    <w:p w14:paraId="5BE46E70" w14:textId="77777777" w:rsidR="00424F35" w:rsidRPr="00727B5B" w:rsidRDefault="00424F35" w:rsidP="00424F35">
      <w:pPr>
        <w:pStyle w:val="Pardeliste"/>
        <w:numPr>
          <w:ilvl w:val="0"/>
          <w:numId w:val="2"/>
        </w:numPr>
        <w:jc w:val="both"/>
        <w:rPr>
          <w:lang w:val="fr-CH"/>
        </w:rPr>
      </w:pPr>
      <w:r w:rsidRPr="00727B5B">
        <w:rPr>
          <w:lang w:val="fr-CH"/>
        </w:rPr>
        <w:t xml:space="preserve">Listes des Contraintes d’Intégrités (Les Ci du EA + les nouvelles de nouveau nommées : Cr1, Cr2 etc.) </w:t>
      </w:r>
    </w:p>
    <w:p w14:paraId="656DA44A" w14:textId="77777777" w:rsidR="00424F35" w:rsidRPr="00727B5B" w:rsidRDefault="00424F35" w:rsidP="00424F35">
      <w:pPr>
        <w:pStyle w:val="Pardeliste"/>
        <w:numPr>
          <w:ilvl w:val="0"/>
          <w:numId w:val="2"/>
        </w:numPr>
        <w:jc w:val="both"/>
        <w:rPr>
          <w:lang w:val="fr-CH"/>
        </w:rPr>
      </w:pPr>
      <w:r w:rsidRPr="00727B5B">
        <w:rPr>
          <w:lang w:val="fr-CH"/>
        </w:rPr>
        <w:t xml:space="preserve">Étude de la normalisation de chaque table : </w:t>
      </w:r>
    </w:p>
    <w:p w14:paraId="3A449069" w14:textId="77777777" w:rsidR="00424F35" w:rsidRPr="00727B5B" w:rsidRDefault="00424F35" w:rsidP="00424F35">
      <w:pPr>
        <w:pStyle w:val="Pardeliste"/>
        <w:numPr>
          <w:ilvl w:val="1"/>
          <w:numId w:val="2"/>
        </w:numPr>
        <w:jc w:val="both"/>
        <w:rPr>
          <w:lang w:val="fr-CH"/>
        </w:rPr>
      </w:pPr>
      <w:r w:rsidRPr="00727B5B">
        <w:rPr>
          <w:lang w:val="fr-CH"/>
        </w:rPr>
        <w:t xml:space="preserve">Liste des </w:t>
      </w:r>
      <w:proofErr w:type="spellStart"/>
      <w:r w:rsidRPr="00727B5B">
        <w:rPr>
          <w:lang w:val="fr-CH"/>
        </w:rPr>
        <w:t>DFs</w:t>
      </w:r>
      <w:proofErr w:type="spellEnd"/>
      <w:r w:rsidRPr="00727B5B">
        <w:rPr>
          <w:lang w:val="fr-CH"/>
        </w:rPr>
        <w:t xml:space="preserve"> relative à tout votre schéma relationnel</w:t>
      </w:r>
    </w:p>
    <w:p w14:paraId="7364EAB4" w14:textId="77777777" w:rsidR="00424F35" w:rsidRPr="00727B5B" w:rsidRDefault="00424F35" w:rsidP="00424F35">
      <w:pPr>
        <w:pStyle w:val="Pardeliste"/>
        <w:numPr>
          <w:ilvl w:val="1"/>
          <w:numId w:val="2"/>
        </w:numPr>
        <w:jc w:val="both"/>
        <w:rPr>
          <w:lang w:val="fr-CH"/>
        </w:rPr>
      </w:pPr>
      <w:r w:rsidRPr="00727B5B">
        <w:rPr>
          <w:lang w:val="fr-CH"/>
        </w:rPr>
        <w:t>Justificatifs de la forme normale par relation</w:t>
      </w:r>
    </w:p>
    <w:p w14:paraId="018CDE13" w14:textId="77777777" w:rsidR="00424F35" w:rsidRPr="00727B5B" w:rsidRDefault="00424F35" w:rsidP="00424F35">
      <w:pPr>
        <w:tabs>
          <w:tab w:val="left" w:pos="1418"/>
        </w:tabs>
        <w:rPr>
          <w:rFonts w:ascii="Adobe Gurmukhi" w:hAnsi="Adobe Gurmukhi" w:cs="Adobe Gurmukhi"/>
          <w:szCs w:val="16"/>
          <w:lang w:val="fr-CH"/>
        </w:rPr>
      </w:pPr>
      <w:r w:rsidRPr="00727B5B">
        <w:rPr>
          <w:rFonts w:ascii="Adobe Gurmukhi" w:hAnsi="Adobe Gurmukhi" w:cs="Adobe Gurmukhi"/>
          <w:szCs w:val="16"/>
          <w:lang w:val="fr-CH"/>
        </w:rPr>
        <w:t>Le modèle relationnel normalisé :</w:t>
      </w:r>
    </w:p>
    <w:p w14:paraId="14303AEC" w14:textId="77777777" w:rsidR="00424F35" w:rsidRPr="00727B5B" w:rsidRDefault="00424F35" w:rsidP="00424F35">
      <w:pPr>
        <w:tabs>
          <w:tab w:val="left" w:pos="1418"/>
        </w:tabs>
        <w:rPr>
          <w:rFonts w:ascii="Adobe Gurmukhi" w:hAnsi="Adobe Gurmukhi" w:cs="Adobe Gurmukhi"/>
          <w:szCs w:val="16"/>
          <w:lang w:val="fr-CH"/>
        </w:rPr>
      </w:pPr>
    </w:p>
    <w:p w14:paraId="1951362C" w14:textId="77777777" w:rsidR="00424F35" w:rsidRPr="00727B5B" w:rsidRDefault="00727B5B" w:rsidP="00424F35">
      <w:pPr>
        <w:tabs>
          <w:tab w:val="left" w:pos="1418"/>
        </w:tabs>
        <w:spacing w:line="360" w:lineRule="auto"/>
        <w:rPr>
          <w:rFonts w:ascii="Adobe Gurmukhi" w:hAnsi="Adobe Gurmukhi" w:cs="Adobe Gurmukhi"/>
          <w:szCs w:val="16"/>
          <w:lang w:val="fr-CH"/>
        </w:rPr>
      </w:pPr>
      <w:proofErr w:type="spellStart"/>
      <w:r w:rsidRPr="00727B5B">
        <w:rPr>
          <w:rFonts w:ascii="Adobe Gurmukhi" w:hAnsi="Adobe Gurmukhi" w:cs="Adobe Gurmukhi"/>
          <w:szCs w:val="16"/>
          <w:lang w:val="fr-CH"/>
        </w:rPr>
        <w:t>A</w:t>
      </w:r>
      <w:r w:rsidR="00424F35" w:rsidRPr="00727B5B">
        <w:rPr>
          <w:rFonts w:ascii="Adobe Gurmukhi" w:hAnsi="Adobe Gurmukhi" w:cs="Adobe Gurmukhi"/>
          <w:szCs w:val="16"/>
          <w:lang w:val="fr-CH"/>
        </w:rPr>
        <w:t>ccount</w:t>
      </w:r>
      <w:proofErr w:type="spellEnd"/>
      <w:r w:rsidRPr="00727B5B">
        <w:rPr>
          <w:rFonts w:ascii="Adobe Gurmukhi" w:hAnsi="Adobe Gurmukhi" w:cs="Adobe Gurmukhi"/>
          <w:szCs w:val="16"/>
          <w:lang w:val="fr-CH"/>
        </w:rPr>
        <w:t xml:space="preserve"> </w:t>
      </w:r>
      <w:r w:rsidR="00424F35" w:rsidRPr="00727B5B">
        <w:rPr>
          <w:rFonts w:ascii="Adobe Gurmukhi" w:hAnsi="Adobe Gurmukhi" w:cs="Adobe Gurmukhi"/>
          <w:szCs w:val="16"/>
          <w:lang w:val="fr-CH"/>
        </w:rPr>
        <w:t>(</w:t>
      </w:r>
      <w:proofErr w:type="spellStart"/>
      <w:r w:rsidR="00424F35" w:rsidRPr="00727B5B">
        <w:rPr>
          <w:rFonts w:ascii="Adobe Gurmukhi" w:hAnsi="Adobe Gurmukhi" w:cs="Adobe Gurmukhi"/>
          <w:szCs w:val="16"/>
          <w:u w:val="single"/>
          <w:lang w:val="fr-CH"/>
        </w:rPr>
        <w:t>id_account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firstname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lastname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email,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password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token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image, </w:t>
      </w:r>
      <w:r w:rsidR="00424F35" w:rsidRPr="00727B5B">
        <w:rPr>
          <w:rFonts w:ascii="Adobe Gurmukhi" w:hAnsi="Adobe Gurmukhi" w:cs="Adobe Gurmukhi"/>
          <w:szCs w:val="16"/>
          <w:lang w:val="fr-CH"/>
        </w:rPr>
        <w:t>#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id_role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>)</w:t>
      </w:r>
      <w:r w:rsidR="00424F35" w:rsidRPr="00727B5B">
        <w:rPr>
          <w:rFonts w:ascii="Adobe Gurmukhi" w:hAnsi="Adobe Gurmukhi" w:cs="Adobe Gurmukhi"/>
          <w:szCs w:val="16"/>
          <w:lang w:val="fr-CH"/>
        </w:rPr>
        <w:br/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role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>(</w:t>
      </w:r>
      <w:proofErr w:type="spellStart"/>
      <w:r w:rsidR="00424F35" w:rsidRPr="00727B5B">
        <w:rPr>
          <w:rFonts w:ascii="Adobe Gurmukhi" w:hAnsi="Adobe Gurmukhi" w:cs="Adobe Gurmukhi"/>
          <w:szCs w:val="16"/>
          <w:u w:val="single"/>
          <w:lang w:val="fr-CH"/>
        </w:rPr>
        <w:t>id_role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name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>)</w:t>
      </w:r>
      <w:r w:rsidR="00424F35" w:rsidRPr="00727B5B">
        <w:rPr>
          <w:rFonts w:ascii="Adobe Gurmukhi" w:hAnsi="Adobe Gurmukhi" w:cs="Adobe Gurmukhi"/>
          <w:szCs w:val="16"/>
          <w:lang w:val="fr-CH"/>
        </w:rPr>
        <w:br/>
      </w:r>
      <w:r w:rsidR="00424F35" w:rsidRPr="00727B5B">
        <w:rPr>
          <w:rFonts w:ascii="Adobe Gurmukhi" w:hAnsi="Adobe Gurmukhi" w:cs="Adobe Gurmukhi"/>
          <w:szCs w:val="16"/>
          <w:lang w:val="fr-CH"/>
        </w:rPr>
        <w:t>team(</w:t>
      </w:r>
      <w:proofErr w:type="spellStart"/>
      <w:r w:rsidR="00424F35" w:rsidRPr="00727B5B">
        <w:rPr>
          <w:rFonts w:ascii="Adobe Gurmukhi" w:hAnsi="Adobe Gurmukhi" w:cs="Adobe Gurmukhi"/>
          <w:szCs w:val="16"/>
          <w:u w:val="single"/>
          <w:lang w:val="fr-CH"/>
        </w:rPr>
        <w:t>id_team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t_name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>, #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challenge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>, #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leader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>)</w:t>
      </w:r>
      <w:r w:rsidR="00424F35" w:rsidRPr="00727B5B">
        <w:rPr>
          <w:rFonts w:ascii="Adobe Gurmukhi" w:hAnsi="Adobe Gurmukhi" w:cs="Adobe Gurmukhi"/>
          <w:szCs w:val="16"/>
          <w:lang w:val="fr-CH"/>
        </w:rPr>
        <w:br/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challenge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>(</w:t>
      </w:r>
      <w:proofErr w:type="spellStart"/>
      <w:r w:rsidR="00424F35" w:rsidRPr="00727B5B">
        <w:rPr>
          <w:rFonts w:ascii="Adobe Gurmukhi" w:hAnsi="Adobe Gurmukhi" w:cs="Adobe Gurmukhi"/>
          <w:szCs w:val="16"/>
          <w:u w:val="single"/>
          <w:lang w:val="fr-CH"/>
        </w:rPr>
        <w:t>id_challenge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c_name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nb_teams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date_inscription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begin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end,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mediaXML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>)</w:t>
      </w:r>
      <w:r w:rsidR="00424F35" w:rsidRPr="00727B5B">
        <w:rPr>
          <w:rFonts w:ascii="Adobe Gurmukhi" w:hAnsi="Adobe Gurmukhi" w:cs="Adobe Gurmukhi"/>
          <w:szCs w:val="16"/>
          <w:lang w:val="fr-CH"/>
        </w:rPr>
        <w:br/>
      </w:r>
      <w:r w:rsidR="00424F35" w:rsidRPr="00727B5B">
        <w:rPr>
          <w:rFonts w:ascii="Adobe Gurmukhi" w:hAnsi="Adobe Gurmukhi" w:cs="Adobe Gurmukhi"/>
          <w:szCs w:val="16"/>
          <w:lang w:val="fr-CH"/>
        </w:rPr>
        <w:t>solution(</w:t>
      </w:r>
      <w:proofErr w:type="spellStart"/>
      <w:r w:rsidR="00424F35" w:rsidRPr="00727B5B">
        <w:rPr>
          <w:rFonts w:ascii="Adobe Gurmukhi" w:hAnsi="Adobe Gurmukhi" w:cs="Adobe Gurmukhi"/>
          <w:szCs w:val="16"/>
          <w:u w:val="single"/>
          <w:lang w:val="fr-CH"/>
        </w:rPr>
        <w:t>id_solution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s_name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language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solution, version,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ranked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ranking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</w:t>
      </w:r>
      <w:proofErr w:type="spellStart"/>
      <w:r w:rsidR="00424F35" w:rsidRPr="00727B5B">
        <w:rPr>
          <w:rFonts w:ascii="Adobe Gurmukhi" w:hAnsi="Adobe Gurmukhi" w:cs="Adobe Gurmukhi"/>
          <w:szCs w:val="16"/>
          <w:lang w:val="fr-CH"/>
        </w:rPr>
        <w:t>submit_date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 xml:space="preserve">, </w:t>
      </w:r>
      <w:r w:rsidR="00424F35" w:rsidRPr="00727B5B">
        <w:rPr>
          <w:rFonts w:ascii="Adobe Gurmukhi" w:hAnsi="Adobe Gurmukhi" w:cs="Adobe Gurmukhi"/>
          <w:szCs w:val="16"/>
          <w:lang w:val="fr-CH"/>
        </w:rPr>
        <w:br/>
      </w:r>
      <w:r w:rsidR="00424F35" w:rsidRPr="00727B5B">
        <w:rPr>
          <w:rFonts w:ascii="Adobe Gurmukhi" w:hAnsi="Adobe Gurmukhi" w:cs="Adobe Gurmukhi"/>
          <w:szCs w:val="16"/>
          <w:lang w:val="fr-CH"/>
        </w:rPr>
        <w:t>data(</w:t>
      </w:r>
      <w:proofErr w:type="spellStart"/>
      <w:r w:rsidR="00424F35" w:rsidRPr="00727B5B">
        <w:rPr>
          <w:rFonts w:ascii="Adobe Gurmukhi" w:hAnsi="Adobe Gurmukhi" w:cs="Adobe Gurmukhi"/>
          <w:szCs w:val="16"/>
          <w:u w:val="single"/>
          <w:lang w:val="fr-CH"/>
        </w:rPr>
        <w:t>id_data</w:t>
      </w:r>
      <w:proofErr w:type="spellEnd"/>
      <w:r w:rsidR="00424F35" w:rsidRPr="00727B5B">
        <w:rPr>
          <w:rFonts w:ascii="Adobe Gurmukhi" w:hAnsi="Adobe Gurmukhi" w:cs="Adobe Gurmukhi"/>
          <w:szCs w:val="16"/>
          <w:lang w:val="fr-CH"/>
        </w:rPr>
        <w:t>, file)</w:t>
      </w:r>
    </w:p>
    <w:p w14:paraId="5B97EB12" w14:textId="77777777" w:rsidR="00424F35" w:rsidRPr="00727B5B" w:rsidRDefault="00424F35" w:rsidP="00424F35">
      <w:pPr>
        <w:tabs>
          <w:tab w:val="left" w:pos="1418"/>
          <w:tab w:val="left" w:pos="2552"/>
        </w:tabs>
        <w:spacing w:line="360" w:lineRule="auto"/>
        <w:rPr>
          <w:rFonts w:ascii="Adobe Gurmukhi" w:hAnsi="Adobe Gurmukhi" w:cs="Adobe Gurmukhi"/>
          <w:sz w:val="28"/>
          <w:lang w:val="fr-CH"/>
        </w:rPr>
      </w:pPr>
      <w:proofErr w:type="spellStart"/>
      <w:r w:rsidRPr="00727B5B">
        <w:rPr>
          <w:rFonts w:ascii="Adobe Gurmukhi" w:hAnsi="Adobe Gurmukhi" w:cs="Adobe Gurmukhi"/>
          <w:szCs w:val="16"/>
          <w:lang w:val="fr-CH"/>
        </w:rPr>
        <w:t>challenger</w:t>
      </w:r>
      <w:proofErr w:type="spellEnd"/>
      <w:r w:rsidRPr="00727B5B">
        <w:rPr>
          <w:rFonts w:ascii="Adobe Gurmukhi" w:hAnsi="Adobe Gurmukhi" w:cs="Adobe Gurmukhi"/>
          <w:szCs w:val="16"/>
          <w:lang w:val="fr-CH"/>
        </w:rPr>
        <w:t>-team</w:t>
      </w:r>
      <w:r w:rsidRPr="00727B5B">
        <w:rPr>
          <w:rFonts w:ascii="Adobe Gurmukhi" w:hAnsi="Adobe Gurmukhi" w:cs="Adobe Gurmukhi"/>
          <w:szCs w:val="16"/>
          <w:u w:val="single"/>
          <w:lang w:val="fr-CH"/>
        </w:rPr>
        <w:t>(#</w:t>
      </w:r>
      <w:proofErr w:type="spellStart"/>
      <w:r w:rsidRPr="00727B5B">
        <w:rPr>
          <w:rFonts w:ascii="Adobe Gurmukhi" w:hAnsi="Adobe Gurmukhi" w:cs="Adobe Gurmukhi"/>
          <w:szCs w:val="16"/>
          <w:u w:val="single"/>
          <w:lang w:val="fr-CH"/>
        </w:rPr>
        <w:t>id_challenger</w:t>
      </w:r>
      <w:proofErr w:type="spellEnd"/>
      <w:r w:rsidRPr="00727B5B">
        <w:rPr>
          <w:rFonts w:ascii="Adobe Gurmukhi" w:hAnsi="Adobe Gurmukhi" w:cs="Adobe Gurmukhi"/>
          <w:szCs w:val="16"/>
          <w:u w:val="single"/>
          <w:lang w:val="fr-CH"/>
        </w:rPr>
        <w:t>, #</w:t>
      </w:r>
      <w:proofErr w:type="spellStart"/>
      <w:r w:rsidRPr="00727B5B">
        <w:rPr>
          <w:rFonts w:ascii="Adobe Gurmukhi" w:hAnsi="Adobe Gurmukhi" w:cs="Adobe Gurmukhi"/>
          <w:szCs w:val="16"/>
          <w:u w:val="single"/>
          <w:lang w:val="fr-CH"/>
        </w:rPr>
        <w:t>id_team</w:t>
      </w:r>
      <w:proofErr w:type="spellEnd"/>
      <w:r w:rsidRPr="00727B5B">
        <w:rPr>
          <w:rFonts w:ascii="Adobe Gurmukhi" w:hAnsi="Adobe Gurmukhi" w:cs="Adobe Gurmukhi"/>
          <w:szCs w:val="16"/>
          <w:lang w:val="fr-CH"/>
        </w:rPr>
        <w:t>)</w:t>
      </w:r>
      <w:r w:rsidRPr="00727B5B">
        <w:rPr>
          <w:rFonts w:ascii="Adobe Gurmukhi" w:hAnsi="Adobe Gurmukhi" w:cs="Adobe Gurmukhi"/>
          <w:szCs w:val="16"/>
          <w:lang w:val="fr-CH"/>
        </w:rPr>
        <w:softHyphen/>
      </w:r>
      <w:r w:rsidRPr="00727B5B">
        <w:rPr>
          <w:rFonts w:ascii="Adobe Gurmukhi" w:hAnsi="Adobe Gurmukhi" w:cs="Adobe Gurmukhi"/>
          <w:szCs w:val="16"/>
          <w:lang w:val="fr-CH"/>
        </w:rPr>
        <w:br/>
      </w:r>
      <w:proofErr w:type="spellStart"/>
      <w:r w:rsidRPr="00727B5B">
        <w:rPr>
          <w:rFonts w:ascii="Adobe Gurmukhi" w:hAnsi="Adobe Gurmukhi" w:cs="Adobe Gurmukhi"/>
          <w:szCs w:val="16"/>
          <w:lang w:val="fr-CH"/>
        </w:rPr>
        <w:t>challenge-organizer</w:t>
      </w:r>
      <w:proofErr w:type="spellEnd"/>
      <w:r w:rsidRPr="00727B5B">
        <w:rPr>
          <w:rFonts w:ascii="Adobe Gurmukhi" w:hAnsi="Adobe Gurmukhi" w:cs="Adobe Gurmukhi"/>
          <w:szCs w:val="16"/>
          <w:lang w:val="fr-CH"/>
        </w:rPr>
        <w:t>(</w:t>
      </w:r>
      <w:r w:rsidRPr="00727B5B">
        <w:rPr>
          <w:rFonts w:ascii="Adobe Gurmukhi" w:hAnsi="Adobe Gurmukhi" w:cs="Adobe Gurmukhi"/>
          <w:szCs w:val="16"/>
          <w:u w:val="single"/>
          <w:lang w:val="fr-CH"/>
        </w:rPr>
        <w:t>#</w:t>
      </w:r>
      <w:proofErr w:type="spellStart"/>
      <w:r w:rsidRPr="00727B5B">
        <w:rPr>
          <w:rFonts w:ascii="Adobe Gurmukhi" w:hAnsi="Adobe Gurmukhi" w:cs="Adobe Gurmukhi"/>
          <w:szCs w:val="16"/>
          <w:u w:val="single"/>
          <w:lang w:val="fr-CH"/>
        </w:rPr>
        <w:t>id_challenge</w:t>
      </w:r>
      <w:proofErr w:type="spellEnd"/>
      <w:r w:rsidRPr="00727B5B">
        <w:rPr>
          <w:rFonts w:ascii="Adobe Gurmukhi" w:hAnsi="Adobe Gurmukhi" w:cs="Adobe Gurmukhi"/>
          <w:szCs w:val="16"/>
          <w:u w:val="single"/>
          <w:lang w:val="fr-CH"/>
        </w:rPr>
        <w:t>, #</w:t>
      </w:r>
      <w:proofErr w:type="spellStart"/>
      <w:r w:rsidRPr="00727B5B">
        <w:rPr>
          <w:rFonts w:ascii="Adobe Gurmukhi" w:hAnsi="Adobe Gurmukhi" w:cs="Adobe Gurmukhi"/>
          <w:szCs w:val="16"/>
          <w:u w:val="single"/>
          <w:lang w:val="fr-CH"/>
        </w:rPr>
        <w:t>id_organizer</w:t>
      </w:r>
      <w:proofErr w:type="spellEnd"/>
      <w:r w:rsidRPr="00727B5B">
        <w:rPr>
          <w:rFonts w:ascii="Adobe Gurmukhi" w:hAnsi="Adobe Gurmukhi" w:cs="Adobe Gurmukhi"/>
          <w:szCs w:val="16"/>
          <w:lang w:val="fr-CH"/>
        </w:rPr>
        <w:t>)</w:t>
      </w:r>
    </w:p>
    <w:p w14:paraId="6E21F2C2" w14:textId="77777777" w:rsidR="002714A5" w:rsidRPr="00727B5B" w:rsidRDefault="00E636ED">
      <w:pPr>
        <w:rPr>
          <w:lang w:val="fr-CH"/>
        </w:rPr>
      </w:pPr>
    </w:p>
    <w:p w14:paraId="276ADD23" w14:textId="77777777" w:rsidR="00424F35" w:rsidRPr="00727B5B" w:rsidRDefault="00424F35">
      <w:pPr>
        <w:rPr>
          <w:lang w:val="fr-CH"/>
        </w:rPr>
      </w:pPr>
      <w:r w:rsidRPr="00727B5B">
        <w:rPr>
          <w:lang w:val="fr-CH"/>
        </w:rPr>
        <w:t>[La normalement y’a la liste des contraintes d’intégrité]</w:t>
      </w:r>
    </w:p>
    <w:p w14:paraId="49B2477B" w14:textId="77777777" w:rsidR="00424F35" w:rsidRPr="00727B5B" w:rsidRDefault="00424F35">
      <w:pPr>
        <w:rPr>
          <w:lang w:val="fr-CH"/>
        </w:rPr>
      </w:pPr>
    </w:p>
    <w:p w14:paraId="576D0343" w14:textId="77777777" w:rsidR="00424F35" w:rsidRPr="00727B5B" w:rsidRDefault="00424F35">
      <w:pPr>
        <w:rPr>
          <w:lang w:val="fr-CH"/>
        </w:rPr>
      </w:pPr>
      <w:r w:rsidRPr="00727B5B">
        <w:rPr>
          <w:lang w:val="fr-CH"/>
        </w:rPr>
        <w:t xml:space="preserve">[Des CR ? à </w:t>
      </w:r>
      <w:proofErr w:type="gramStart"/>
      <w:r w:rsidRPr="00727B5B">
        <w:rPr>
          <w:lang w:val="fr-CH"/>
        </w:rPr>
        <w:t>voir ]</w:t>
      </w:r>
      <w:proofErr w:type="gramEnd"/>
      <w:r w:rsidRPr="00727B5B">
        <w:rPr>
          <w:lang w:val="fr-CH"/>
        </w:rPr>
        <w:t xml:space="preserve">: </w:t>
      </w:r>
    </w:p>
    <w:p w14:paraId="0C23096B" w14:textId="77777777" w:rsidR="00424F35" w:rsidRPr="00727B5B" w:rsidRDefault="00424F35" w:rsidP="00424F35">
      <w:pPr>
        <w:ind w:firstLine="708"/>
        <w:rPr>
          <w:lang w:val="fr-CH"/>
        </w:rPr>
      </w:pPr>
      <w:r w:rsidRPr="00727B5B">
        <w:rPr>
          <w:lang w:val="fr-CH"/>
        </w:rPr>
        <w:t xml:space="preserve">Les valeurs qui peuvent être </w:t>
      </w:r>
      <w:proofErr w:type="spellStart"/>
      <w:r w:rsidRPr="00727B5B">
        <w:rPr>
          <w:lang w:val="fr-CH"/>
        </w:rPr>
        <w:t>null</w:t>
      </w:r>
      <w:proofErr w:type="spellEnd"/>
      <w:r w:rsidRPr="00727B5B">
        <w:rPr>
          <w:lang w:val="fr-CH"/>
        </w:rPr>
        <w:t xml:space="preserve"> </w:t>
      </w:r>
    </w:p>
    <w:p w14:paraId="372D0CD0" w14:textId="77777777" w:rsidR="00424F35" w:rsidRPr="00727B5B" w:rsidRDefault="00424F35" w:rsidP="00424F35">
      <w:pPr>
        <w:ind w:firstLine="708"/>
        <w:rPr>
          <w:lang w:val="fr-CH"/>
        </w:rPr>
      </w:pPr>
      <w:r w:rsidRPr="00727B5B">
        <w:rPr>
          <w:lang w:val="fr-CH"/>
        </w:rPr>
        <w:t>Les valeurs uniques mais facultatif</w:t>
      </w:r>
    </w:p>
    <w:p w14:paraId="56515137" w14:textId="77777777" w:rsidR="00424F35" w:rsidRPr="00727B5B" w:rsidRDefault="00424F35" w:rsidP="00424F35">
      <w:pPr>
        <w:ind w:firstLine="708"/>
        <w:rPr>
          <w:lang w:val="fr-CH"/>
        </w:rPr>
      </w:pPr>
      <w:r w:rsidRPr="00727B5B">
        <w:rPr>
          <w:lang w:val="fr-CH"/>
        </w:rPr>
        <w:t>Les 1-x dans la base de données</w:t>
      </w:r>
    </w:p>
    <w:p w14:paraId="08A59A07" w14:textId="77777777" w:rsidR="00424F35" w:rsidRPr="00727B5B" w:rsidRDefault="00424F35" w:rsidP="00424F35">
      <w:pPr>
        <w:ind w:firstLine="708"/>
        <w:rPr>
          <w:lang w:val="fr-CH"/>
        </w:rPr>
      </w:pPr>
    </w:p>
    <w:p w14:paraId="5412B95C" w14:textId="77777777" w:rsidR="00424F35" w:rsidRPr="00727B5B" w:rsidRDefault="00727B5B" w:rsidP="00424F35">
      <w:pPr>
        <w:rPr>
          <w:lang w:val="fr-CH"/>
        </w:rPr>
      </w:pPr>
      <w:r w:rsidRPr="00727B5B">
        <w:rPr>
          <w:lang w:val="fr-CH"/>
        </w:rPr>
        <w:t>Rappel de la théorie :</w:t>
      </w:r>
    </w:p>
    <w:p w14:paraId="6D5DEED0" w14:textId="77777777" w:rsidR="00727B5B" w:rsidRPr="00727B5B" w:rsidRDefault="00727B5B" w:rsidP="00727B5B">
      <w:pPr>
        <w:pStyle w:val="Pardeliste"/>
        <w:numPr>
          <w:ilvl w:val="0"/>
          <w:numId w:val="6"/>
        </w:numPr>
        <w:rPr>
          <w:lang w:val="fr-CH"/>
        </w:rPr>
      </w:pPr>
      <w:r w:rsidRPr="00727B5B">
        <w:rPr>
          <w:lang w:val="fr-CH"/>
        </w:rPr>
        <w:t xml:space="preserve">1 FN : Une relation est en 1FN si tout attribut ne peut prendre que des valeurs atomiques (simples et </w:t>
      </w:r>
      <w:proofErr w:type="spellStart"/>
      <w:r w:rsidRPr="00727B5B">
        <w:rPr>
          <w:lang w:val="fr-CH"/>
        </w:rPr>
        <w:t>monovaluées</w:t>
      </w:r>
      <w:proofErr w:type="spellEnd"/>
      <w:r w:rsidRPr="00727B5B">
        <w:rPr>
          <w:lang w:val="fr-CH"/>
        </w:rPr>
        <w:t>).</w:t>
      </w:r>
    </w:p>
    <w:p w14:paraId="479F8D16" w14:textId="77777777" w:rsidR="00727B5B" w:rsidRDefault="00727B5B" w:rsidP="00727B5B">
      <w:pPr>
        <w:pStyle w:val="Pardeliste"/>
        <w:numPr>
          <w:ilvl w:val="0"/>
          <w:numId w:val="6"/>
        </w:numPr>
        <w:rPr>
          <w:lang w:val="fr-CH"/>
        </w:rPr>
      </w:pPr>
      <w:r w:rsidRPr="00727B5B">
        <w:rPr>
          <w:lang w:val="fr-CH"/>
        </w:rPr>
        <w:t>2 FN : Une relation est en 2FN si elle est en 1FN et si chaque attribut qui ne fait pas partie d’une c</w:t>
      </w:r>
      <w:r>
        <w:rPr>
          <w:lang w:val="fr-CH"/>
        </w:rPr>
        <w:t>lef ne dé</w:t>
      </w:r>
      <w:r w:rsidRPr="00727B5B">
        <w:rPr>
          <w:lang w:val="fr-CH"/>
        </w:rPr>
        <w:t>p</w:t>
      </w:r>
      <w:r>
        <w:rPr>
          <w:lang w:val="fr-CH"/>
        </w:rPr>
        <w:t>end pas d’une partie d’une clef</w:t>
      </w:r>
      <w:r w:rsidRPr="00727B5B">
        <w:rPr>
          <w:lang w:val="fr-CH"/>
        </w:rPr>
        <w:t>.</w:t>
      </w:r>
    </w:p>
    <w:p w14:paraId="4EF451A5" w14:textId="77777777" w:rsidR="00727B5B" w:rsidRDefault="00727B5B" w:rsidP="00727B5B">
      <w:pPr>
        <w:pStyle w:val="Par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3 FN : Une relation </w:t>
      </w:r>
      <w:r w:rsidRPr="00727B5B">
        <w:rPr>
          <w:lang w:val="fr-CH"/>
        </w:rPr>
        <w:t>est en 3FN si et seulement si elle est en 2FN et si tout attribut</w:t>
      </w:r>
      <w:r>
        <w:rPr>
          <w:lang w:val="fr-CH"/>
        </w:rPr>
        <w:t xml:space="preserve"> n’appartenant pas à une clef ne dépend</w:t>
      </w:r>
      <w:r w:rsidRPr="00727B5B">
        <w:rPr>
          <w:lang w:val="fr-CH"/>
        </w:rPr>
        <w:t xml:space="preserve"> p</w:t>
      </w:r>
      <w:r>
        <w:rPr>
          <w:lang w:val="fr-CH"/>
        </w:rPr>
        <w:t>as d’un autre attribut non clef</w:t>
      </w:r>
      <w:r w:rsidRPr="00727B5B">
        <w:rPr>
          <w:lang w:val="fr-CH"/>
        </w:rPr>
        <w:t>.</w:t>
      </w:r>
    </w:p>
    <w:p w14:paraId="0DECF9D1" w14:textId="77777777" w:rsidR="00A34445" w:rsidRDefault="00727B5B" w:rsidP="00C37DDE">
      <w:pPr>
        <w:pStyle w:val="Pardeliste"/>
        <w:numPr>
          <w:ilvl w:val="0"/>
          <w:numId w:val="6"/>
        </w:numPr>
        <w:rPr>
          <w:lang w:val="fr-CH"/>
        </w:rPr>
      </w:pPr>
      <w:r w:rsidRPr="00A34445">
        <w:rPr>
          <w:lang w:val="fr-CH"/>
        </w:rPr>
        <w:t xml:space="preserve">BCNF : </w:t>
      </w:r>
      <w:r w:rsidR="00A34445" w:rsidRPr="00A34445">
        <w:rPr>
          <w:lang w:val="fr-CH"/>
        </w:rPr>
        <w:t xml:space="preserve">Une relation </w:t>
      </w:r>
      <w:r w:rsidR="00A34445">
        <w:rPr>
          <w:lang w:val="fr-CH"/>
        </w:rPr>
        <w:t>est en BCNF si elle est en 3FN et si tous les attributs n’appartenant pas à une clef ne sont pas source d’une DF vers une partie d’une clef</w:t>
      </w:r>
    </w:p>
    <w:p w14:paraId="5738765B" w14:textId="77777777" w:rsidR="00727B5B" w:rsidRPr="00A34445" w:rsidRDefault="00727B5B" w:rsidP="00A34445">
      <w:pPr>
        <w:ind w:left="360"/>
        <w:rPr>
          <w:lang w:val="fr-CH"/>
        </w:rPr>
      </w:pPr>
      <w:r w:rsidRPr="00A34445">
        <w:rPr>
          <w:lang w:val="fr-CH"/>
        </w:rPr>
        <w:t>Source : les informations ont été reprises du fichier « slide.FN.etud.pdf » fournit durant le cours de base de données 2.</w:t>
      </w:r>
    </w:p>
    <w:p w14:paraId="2C215A13" w14:textId="77777777" w:rsidR="00727B5B" w:rsidRPr="00727B5B" w:rsidRDefault="00727B5B" w:rsidP="00424F35">
      <w:pPr>
        <w:rPr>
          <w:lang w:val="fr-CH"/>
        </w:rPr>
      </w:pPr>
    </w:p>
    <w:p w14:paraId="16895CA7" w14:textId="77777777" w:rsidR="00727B5B" w:rsidRDefault="00727B5B" w:rsidP="00727B5B">
      <w:pPr>
        <w:spacing w:line="259" w:lineRule="auto"/>
        <w:rPr>
          <w:szCs w:val="20"/>
          <w:lang w:val="fr-CH"/>
        </w:rPr>
      </w:pPr>
    </w:p>
    <w:p w14:paraId="2EB42CAA" w14:textId="77777777" w:rsidR="00727B5B" w:rsidRPr="00727B5B" w:rsidRDefault="00727B5B" w:rsidP="00727B5B">
      <w:pPr>
        <w:spacing w:line="259" w:lineRule="auto"/>
        <w:rPr>
          <w:szCs w:val="20"/>
          <w:lang w:val="fr-CH"/>
        </w:rPr>
      </w:pPr>
      <w:proofErr w:type="spellStart"/>
      <w:r w:rsidRPr="00727B5B">
        <w:rPr>
          <w:szCs w:val="20"/>
          <w:lang w:val="fr-CH"/>
        </w:rPr>
        <w:lastRenderedPageBreak/>
        <w:t>Account</w:t>
      </w:r>
      <w:proofErr w:type="spellEnd"/>
      <w:r w:rsidRPr="00727B5B">
        <w:rPr>
          <w:szCs w:val="20"/>
          <w:lang w:val="fr-CH"/>
        </w:rPr>
        <w:t xml:space="preserve"> :  </w:t>
      </w:r>
    </w:p>
    <w:p w14:paraId="51223FDC" w14:textId="77777777" w:rsidR="00727B5B" w:rsidRPr="00727B5B" w:rsidRDefault="00727B5B" w:rsidP="00727B5B">
      <w:pPr>
        <w:pStyle w:val="Pardeliste"/>
        <w:numPr>
          <w:ilvl w:val="0"/>
          <w:numId w:val="4"/>
        </w:numPr>
        <w:spacing w:line="259" w:lineRule="auto"/>
        <w:rPr>
          <w:szCs w:val="20"/>
          <w:lang w:val="fr-CH"/>
        </w:rPr>
      </w:pPr>
      <w:r w:rsidRPr="00727B5B">
        <w:rPr>
          <w:szCs w:val="20"/>
          <w:lang w:val="fr-CH"/>
        </w:rPr>
        <w:t>"</w:t>
      </w:r>
      <w:proofErr w:type="spellStart"/>
      <w:r w:rsidRPr="00727B5B">
        <w:rPr>
          <w:szCs w:val="20"/>
          <w:lang w:val="fr-CH"/>
        </w:rPr>
        <w:t>id_account</w:t>
      </w:r>
      <w:proofErr w:type="spellEnd"/>
      <w:r w:rsidRPr="00727B5B">
        <w:rPr>
          <w:szCs w:val="20"/>
          <w:lang w:val="fr-CH"/>
        </w:rPr>
        <w:t xml:space="preserve">" définit tous les autres champs dans la tables </w:t>
      </w:r>
    </w:p>
    <w:p w14:paraId="29F8CD6A" w14:textId="77777777" w:rsidR="00727B5B" w:rsidRPr="00727B5B" w:rsidRDefault="00727B5B" w:rsidP="00727B5B">
      <w:pPr>
        <w:pStyle w:val="Pardeliste"/>
        <w:numPr>
          <w:ilvl w:val="0"/>
          <w:numId w:val="4"/>
        </w:numPr>
        <w:spacing w:line="259" w:lineRule="auto"/>
        <w:rPr>
          <w:szCs w:val="20"/>
          <w:lang w:val="fr-CH"/>
        </w:rPr>
      </w:pPr>
      <w:r w:rsidRPr="00727B5B">
        <w:rPr>
          <w:szCs w:val="20"/>
          <w:lang w:val="fr-CH"/>
        </w:rPr>
        <w:t xml:space="preserve">Email --&gt; </w:t>
      </w:r>
      <w:proofErr w:type="spellStart"/>
      <w:r w:rsidRPr="00727B5B">
        <w:rPr>
          <w:szCs w:val="20"/>
          <w:lang w:val="fr-CH"/>
        </w:rPr>
        <w:t>id_account</w:t>
      </w:r>
      <w:proofErr w:type="spellEnd"/>
    </w:p>
    <w:p w14:paraId="48ED23F7" w14:textId="77777777" w:rsidR="00727B5B" w:rsidRPr="00727B5B" w:rsidRDefault="00727B5B" w:rsidP="00727B5B">
      <w:pPr>
        <w:pStyle w:val="Pardeliste"/>
        <w:numPr>
          <w:ilvl w:val="0"/>
          <w:numId w:val="4"/>
        </w:numPr>
        <w:spacing w:line="259" w:lineRule="auto"/>
        <w:rPr>
          <w:szCs w:val="20"/>
          <w:lang w:val="fr-CH"/>
        </w:rPr>
      </w:pPr>
      <w:proofErr w:type="spellStart"/>
      <w:r w:rsidRPr="00727B5B">
        <w:rPr>
          <w:szCs w:val="20"/>
          <w:lang w:val="fr-CH"/>
        </w:rPr>
        <w:t>Token</w:t>
      </w:r>
      <w:proofErr w:type="spellEnd"/>
      <w:r w:rsidRPr="00727B5B">
        <w:rPr>
          <w:szCs w:val="20"/>
          <w:lang w:val="fr-CH"/>
        </w:rPr>
        <w:t xml:space="preserve"> --&gt; </w:t>
      </w:r>
      <w:proofErr w:type="spellStart"/>
      <w:r w:rsidRPr="00727B5B">
        <w:rPr>
          <w:szCs w:val="20"/>
          <w:lang w:val="fr-CH"/>
        </w:rPr>
        <w:t>id_account</w:t>
      </w:r>
      <w:proofErr w:type="spellEnd"/>
    </w:p>
    <w:p w14:paraId="4C898702" w14:textId="77777777" w:rsidR="00727B5B" w:rsidRDefault="00A34445" w:rsidP="00727B5B">
      <w:pPr>
        <w:rPr>
          <w:szCs w:val="20"/>
          <w:lang w:val="fr-CH"/>
        </w:rPr>
      </w:pPr>
      <w:r>
        <w:rPr>
          <w:szCs w:val="20"/>
          <w:lang w:val="fr-CH"/>
        </w:rPr>
        <w:t xml:space="preserve">La table est en BCNF car </w:t>
      </w:r>
      <w:r w:rsidR="00C66F97">
        <w:rPr>
          <w:szCs w:val="20"/>
          <w:lang w:val="fr-CH"/>
        </w:rPr>
        <w:t xml:space="preserve">elle est en 1FN, 2FN et 3FN et qu’aucun attribut appartenant à une clef est source d’une DF vers une </w:t>
      </w:r>
      <w:bookmarkStart w:id="1" w:name="_GoBack"/>
      <w:bookmarkEnd w:id="1"/>
      <w:r w:rsidR="00C66F97">
        <w:rPr>
          <w:szCs w:val="20"/>
          <w:lang w:val="fr-CH"/>
        </w:rPr>
        <w:t>partie de la clef.</w:t>
      </w:r>
    </w:p>
    <w:p w14:paraId="530D2E1E" w14:textId="77777777" w:rsidR="00727B5B" w:rsidRPr="00727B5B" w:rsidRDefault="00727B5B" w:rsidP="00727B5B">
      <w:pPr>
        <w:spacing w:line="259" w:lineRule="auto"/>
        <w:rPr>
          <w:szCs w:val="20"/>
          <w:lang w:val="fr-CH"/>
        </w:rPr>
      </w:pPr>
      <w:proofErr w:type="spellStart"/>
      <w:r w:rsidRPr="00727B5B">
        <w:rPr>
          <w:szCs w:val="20"/>
          <w:lang w:val="fr-CH"/>
        </w:rPr>
        <w:t>Role</w:t>
      </w:r>
      <w:proofErr w:type="spellEnd"/>
      <w:r w:rsidRPr="00727B5B">
        <w:rPr>
          <w:szCs w:val="20"/>
          <w:lang w:val="fr-CH"/>
        </w:rPr>
        <w:t xml:space="preserve"> :</w:t>
      </w:r>
    </w:p>
    <w:p w14:paraId="3BAF1F4C" w14:textId="77777777" w:rsidR="00727B5B" w:rsidRDefault="00727B5B" w:rsidP="00727B5B">
      <w:pPr>
        <w:pStyle w:val="Pardeliste"/>
        <w:numPr>
          <w:ilvl w:val="0"/>
          <w:numId w:val="5"/>
        </w:numPr>
        <w:spacing w:line="259" w:lineRule="auto"/>
        <w:rPr>
          <w:szCs w:val="20"/>
          <w:lang w:val="fr-CH"/>
        </w:rPr>
      </w:pPr>
      <w:proofErr w:type="spellStart"/>
      <w:r w:rsidRPr="00727B5B">
        <w:rPr>
          <w:szCs w:val="20"/>
          <w:lang w:val="fr-CH"/>
        </w:rPr>
        <w:t>Id_role</w:t>
      </w:r>
      <w:proofErr w:type="spellEnd"/>
      <w:r w:rsidRPr="00727B5B">
        <w:rPr>
          <w:szCs w:val="20"/>
          <w:lang w:val="fr-CH"/>
        </w:rPr>
        <w:t xml:space="preserve"> --&gt; </w:t>
      </w:r>
      <w:proofErr w:type="spellStart"/>
      <w:r w:rsidRPr="00727B5B">
        <w:rPr>
          <w:szCs w:val="20"/>
          <w:lang w:val="fr-CH"/>
        </w:rPr>
        <w:t>name</w:t>
      </w:r>
      <w:proofErr w:type="spellEnd"/>
    </w:p>
    <w:p w14:paraId="48507DC0" w14:textId="77777777" w:rsidR="00C66F97" w:rsidRPr="00C66F97" w:rsidRDefault="00C66F97" w:rsidP="00C66F97">
      <w:pPr>
        <w:spacing w:line="259" w:lineRule="auto"/>
        <w:rPr>
          <w:szCs w:val="20"/>
          <w:lang w:val="fr-CH"/>
        </w:rPr>
      </w:pPr>
      <w:r>
        <w:rPr>
          <w:szCs w:val="20"/>
          <w:lang w:val="fr-CH"/>
        </w:rPr>
        <w:t>La table est en 0FN car le nom du rôle sera de type {Admin, Organisateur validé, Organisateur en attente, User validé, User en attente}</w:t>
      </w:r>
    </w:p>
    <w:p w14:paraId="52F5121B" w14:textId="77777777" w:rsidR="00727B5B" w:rsidRPr="00727B5B" w:rsidRDefault="00727B5B" w:rsidP="00727B5B">
      <w:pPr>
        <w:spacing w:line="259" w:lineRule="auto"/>
        <w:rPr>
          <w:szCs w:val="20"/>
          <w:lang w:val="fr-CH"/>
        </w:rPr>
      </w:pPr>
      <w:r w:rsidRPr="00727B5B">
        <w:rPr>
          <w:szCs w:val="20"/>
          <w:lang w:val="fr-CH"/>
        </w:rPr>
        <w:t xml:space="preserve">Team : </w:t>
      </w:r>
    </w:p>
    <w:p w14:paraId="1EC46A1B" w14:textId="77777777" w:rsidR="00727B5B" w:rsidRDefault="00727B5B" w:rsidP="00727B5B">
      <w:pPr>
        <w:pStyle w:val="Pardeliste"/>
        <w:numPr>
          <w:ilvl w:val="0"/>
          <w:numId w:val="5"/>
        </w:numPr>
        <w:spacing w:line="259" w:lineRule="auto"/>
        <w:rPr>
          <w:szCs w:val="20"/>
          <w:lang w:val="fr-CH"/>
        </w:rPr>
      </w:pPr>
      <w:r w:rsidRPr="00727B5B">
        <w:rPr>
          <w:szCs w:val="20"/>
          <w:lang w:val="fr-CH"/>
        </w:rPr>
        <w:t>"</w:t>
      </w:r>
      <w:proofErr w:type="spellStart"/>
      <w:r w:rsidRPr="00727B5B">
        <w:rPr>
          <w:szCs w:val="20"/>
          <w:lang w:val="fr-CH"/>
        </w:rPr>
        <w:t>id_team</w:t>
      </w:r>
      <w:proofErr w:type="spellEnd"/>
      <w:r w:rsidRPr="00727B5B">
        <w:rPr>
          <w:szCs w:val="20"/>
          <w:lang w:val="fr-CH"/>
        </w:rPr>
        <w:t xml:space="preserve">" définit tous les autres champs dans la tables </w:t>
      </w:r>
    </w:p>
    <w:p w14:paraId="70274E8B" w14:textId="77777777" w:rsidR="00C66F97" w:rsidRPr="00C66F97" w:rsidRDefault="00C66F97" w:rsidP="00C66F97">
      <w:pPr>
        <w:rPr>
          <w:szCs w:val="20"/>
          <w:lang w:val="fr-CH"/>
        </w:rPr>
      </w:pPr>
      <w:r w:rsidRPr="00C66F97">
        <w:rPr>
          <w:szCs w:val="20"/>
          <w:lang w:val="fr-CH"/>
        </w:rPr>
        <w:t>La table est en BCNF car elle est en 1FN, 2FN et 3FN et qu’aucun attribut appartenant à une clef est source d’une DF vers une partie de la clef.</w:t>
      </w:r>
    </w:p>
    <w:p w14:paraId="2EFD284D" w14:textId="77777777" w:rsidR="00C66F97" w:rsidRPr="00C66F97" w:rsidRDefault="00C66F97" w:rsidP="00C66F97">
      <w:pPr>
        <w:spacing w:line="259" w:lineRule="auto"/>
        <w:rPr>
          <w:szCs w:val="20"/>
          <w:lang w:val="fr-CH"/>
        </w:rPr>
      </w:pPr>
    </w:p>
    <w:p w14:paraId="40FFEAEA" w14:textId="77777777" w:rsidR="00727B5B" w:rsidRPr="00727B5B" w:rsidRDefault="00727B5B" w:rsidP="00727B5B">
      <w:pPr>
        <w:spacing w:line="259" w:lineRule="auto"/>
        <w:rPr>
          <w:szCs w:val="20"/>
          <w:lang w:val="fr-CH"/>
        </w:rPr>
      </w:pPr>
      <w:proofErr w:type="spellStart"/>
      <w:r w:rsidRPr="00727B5B">
        <w:rPr>
          <w:szCs w:val="20"/>
          <w:lang w:val="fr-CH"/>
        </w:rPr>
        <w:t>Challenge</w:t>
      </w:r>
      <w:proofErr w:type="spellEnd"/>
      <w:r w:rsidRPr="00727B5B">
        <w:rPr>
          <w:szCs w:val="20"/>
          <w:lang w:val="fr-CH"/>
        </w:rPr>
        <w:t xml:space="preserve"> : </w:t>
      </w:r>
    </w:p>
    <w:p w14:paraId="34E3DDCA" w14:textId="77777777" w:rsidR="00727B5B" w:rsidRPr="00727B5B" w:rsidRDefault="00727B5B" w:rsidP="00727B5B">
      <w:pPr>
        <w:pStyle w:val="Pardeliste"/>
        <w:numPr>
          <w:ilvl w:val="0"/>
          <w:numId w:val="5"/>
        </w:numPr>
        <w:spacing w:line="259" w:lineRule="auto"/>
        <w:rPr>
          <w:szCs w:val="20"/>
          <w:lang w:val="fr-CH"/>
        </w:rPr>
      </w:pPr>
      <w:r w:rsidRPr="00727B5B">
        <w:rPr>
          <w:szCs w:val="20"/>
          <w:lang w:val="fr-CH"/>
        </w:rPr>
        <w:t>"</w:t>
      </w:r>
      <w:proofErr w:type="spellStart"/>
      <w:r w:rsidRPr="00727B5B">
        <w:rPr>
          <w:szCs w:val="20"/>
          <w:lang w:val="fr-CH"/>
        </w:rPr>
        <w:t>id_challenge</w:t>
      </w:r>
      <w:proofErr w:type="spellEnd"/>
      <w:r w:rsidRPr="00727B5B">
        <w:rPr>
          <w:szCs w:val="20"/>
          <w:lang w:val="fr-CH"/>
        </w:rPr>
        <w:t xml:space="preserve">" définit tous les autres champs dans la tables </w:t>
      </w:r>
    </w:p>
    <w:p w14:paraId="24C04C80" w14:textId="77777777" w:rsidR="00727B5B" w:rsidRPr="00727B5B" w:rsidRDefault="00727B5B" w:rsidP="00727B5B">
      <w:pPr>
        <w:pStyle w:val="Pardeliste"/>
        <w:numPr>
          <w:ilvl w:val="0"/>
          <w:numId w:val="5"/>
        </w:numPr>
        <w:spacing w:line="259" w:lineRule="auto"/>
        <w:rPr>
          <w:szCs w:val="20"/>
          <w:lang w:val="fr-CH"/>
        </w:rPr>
      </w:pPr>
      <w:r w:rsidRPr="00727B5B">
        <w:rPr>
          <w:szCs w:val="20"/>
          <w:lang w:val="fr-CH"/>
        </w:rPr>
        <w:t xml:space="preserve">Begin --&gt; </w:t>
      </w:r>
      <w:proofErr w:type="spellStart"/>
      <w:r w:rsidRPr="00727B5B">
        <w:rPr>
          <w:szCs w:val="20"/>
          <w:lang w:val="fr-CH"/>
        </w:rPr>
        <w:t>id_challenge</w:t>
      </w:r>
      <w:proofErr w:type="spellEnd"/>
    </w:p>
    <w:p w14:paraId="0043943C" w14:textId="77777777" w:rsidR="00727B5B" w:rsidRPr="00727B5B" w:rsidRDefault="00727B5B" w:rsidP="00727B5B">
      <w:pPr>
        <w:pStyle w:val="Pardeliste"/>
        <w:numPr>
          <w:ilvl w:val="0"/>
          <w:numId w:val="5"/>
        </w:numPr>
        <w:spacing w:line="259" w:lineRule="auto"/>
        <w:rPr>
          <w:szCs w:val="20"/>
          <w:lang w:val="fr-CH"/>
        </w:rPr>
      </w:pPr>
      <w:r w:rsidRPr="00727B5B">
        <w:rPr>
          <w:szCs w:val="20"/>
          <w:lang w:val="fr-CH"/>
        </w:rPr>
        <w:t xml:space="preserve">End --&gt; </w:t>
      </w:r>
      <w:proofErr w:type="spellStart"/>
      <w:r w:rsidRPr="00727B5B">
        <w:rPr>
          <w:szCs w:val="20"/>
          <w:lang w:val="fr-CH"/>
        </w:rPr>
        <w:t>id_challenge</w:t>
      </w:r>
      <w:proofErr w:type="spellEnd"/>
    </w:p>
    <w:p w14:paraId="3B9A6B15" w14:textId="77777777" w:rsidR="00727B5B" w:rsidRPr="00727B5B" w:rsidRDefault="00C66F97" w:rsidP="00727B5B">
      <w:pPr>
        <w:spacing w:line="259" w:lineRule="auto"/>
        <w:rPr>
          <w:szCs w:val="20"/>
          <w:lang w:val="fr-CH"/>
        </w:rPr>
      </w:pPr>
      <w:r w:rsidRPr="00C66F97">
        <w:rPr>
          <w:b/>
          <w:color w:val="FF0000"/>
          <w:szCs w:val="20"/>
          <w:lang w:val="fr-CH"/>
        </w:rPr>
        <w:t>Important </w:t>
      </w:r>
      <w:r>
        <w:rPr>
          <w:szCs w:val="20"/>
          <w:lang w:val="fr-CH"/>
        </w:rPr>
        <w:t xml:space="preserve">: </w:t>
      </w:r>
      <w:r w:rsidR="00727B5B" w:rsidRPr="00727B5B">
        <w:rPr>
          <w:szCs w:val="20"/>
          <w:lang w:val="fr-CH"/>
        </w:rPr>
        <w:t xml:space="preserve">Pour la table </w:t>
      </w:r>
      <w:proofErr w:type="spellStart"/>
      <w:r w:rsidR="00727B5B" w:rsidRPr="00727B5B">
        <w:rPr>
          <w:szCs w:val="20"/>
          <w:lang w:val="fr-CH"/>
        </w:rPr>
        <w:t>challenge</w:t>
      </w:r>
      <w:proofErr w:type="spellEnd"/>
      <w:r w:rsidR="00727B5B" w:rsidRPr="00727B5B">
        <w:rPr>
          <w:szCs w:val="20"/>
          <w:lang w:val="fr-CH"/>
        </w:rPr>
        <w:t xml:space="preserve">, nous ne tenons par compte du champ </w:t>
      </w:r>
      <w:proofErr w:type="spellStart"/>
      <w:r w:rsidR="00727B5B" w:rsidRPr="00727B5B">
        <w:rPr>
          <w:szCs w:val="20"/>
          <w:lang w:val="fr-CH"/>
        </w:rPr>
        <w:t>mediaXml</w:t>
      </w:r>
      <w:proofErr w:type="spellEnd"/>
      <w:r w:rsidR="00727B5B" w:rsidRPr="00727B5B">
        <w:rPr>
          <w:szCs w:val="20"/>
          <w:lang w:val="fr-CH"/>
        </w:rPr>
        <w:t>.</w:t>
      </w:r>
    </w:p>
    <w:p w14:paraId="2E0AE1B1" w14:textId="77777777" w:rsidR="00C66F97" w:rsidRDefault="00C66F97" w:rsidP="00C66F97">
      <w:pPr>
        <w:rPr>
          <w:szCs w:val="20"/>
          <w:lang w:val="fr-CH"/>
        </w:rPr>
      </w:pPr>
    </w:p>
    <w:p w14:paraId="72811C17" w14:textId="77777777" w:rsidR="00C66F97" w:rsidRDefault="00C66F97" w:rsidP="00C66F97">
      <w:pPr>
        <w:rPr>
          <w:szCs w:val="20"/>
          <w:lang w:val="fr-CH"/>
        </w:rPr>
      </w:pPr>
      <w:r>
        <w:rPr>
          <w:szCs w:val="20"/>
          <w:lang w:val="fr-CH"/>
        </w:rPr>
        <w:t>La table est en BCNF car elle est en 1FN, 2FN et 3FN et qu’aucun attribut appartenant à une clef est source d’une DF vers une partie de la clef.</w:t>
      </w:r>
    </w:p>
    <w:p w14:paraId="5E1F818F" w14:textId="77777777" w:rsidR="00727B5B" w:rsidRPr="00727B5B" w:rsidRDefault="00727B5B" w:rsidP="00727B5B">
      <w:pPr>
        <w:spacing w:line="259" w:lineRule="auto"/>
        <w:rPr>
          <w:szCs w:val="20"/>
          <w:lang w:val="fr-CH"/>
        </w:rPr>
      </w:pPr>
    </w:p>
    <w:p w14:paraId="79BA37AB" w14:textId="77777777" w:rsidR="00727B5B" w:rsidRPr="00727B5B" w:rsidRDefault="00727B5B" w:rsidP="00727B5B">
      <w:pPr>
        <w:spacing w:line="259" w:lineRule="auto"/>
        <w:rPr>
          <w:szCs w:val="20"/>
          <w:lang w:val="fr-CH"/>
        </w:rPr>
      </w:pPr>
      <w:r w:rsidRPr="00727B5B">
        <w:rPr>
          <w:szCs w:val="20"/>
          <w:lang w:val="fr-CH"/>
        </w:rPr>
        <w:t xml:space="preserve">Solution : </w:t>
      </w:r>
    </w:p>
    <w:p w14:paraId="77F68A76" w14:textId="77777777" w:rsidR="00727B5B" w:rsidRPr="00727B5B" w:rsidRDefault="00727B5B" w:rsidP="00727B5B">
      <w:pPr>
        <w:pStyle w:val="Pardeliste"/>
        <w:numPr>
          <w:ilvl w:val="0"/>
          <w:numId w:val="5"/>
        </w:numPr>
        <w:spacing w:line="259" w:lineRule="auto"/>
        <w:rPr>
          <w:szCs w:val="20"/>
          <w:lang w:val="fr-CH"/>
        </w:rPr>
      </w:pPr>
      <w:r w:rsidRPr="00727B5B">
        <w:rPr>
          <w:szCs w:val="20"/>
          <w:lang w:val="fr-CH"/>
        </w:rPr>
        <w:t>"</w:t>
      </w:r>
      <w:proofErr w:type="spellStart"/>
      <w:r w:rsidRPr="00727B5B">
        <w:rPr>
          <w:szCs w:val="20"/>
          <w:lang w:val="fr-CH"/>
        </w:rPr>
        <w:t>id_solution</w:t>
      </w:r>
      <w:proofErr w:type="spellEnd"/>
      <w:r w:rsidRPr="00727B5B">
        <w:rPr>
          <w:szCs w:val="20"/>
          <w:lang w:val="fr-CH"/>
        </w:rPr>
        <w:t xml:space="preserve">" définit tous les autres champs dans la tables </w:t>
      </w:r>
    </w:p>
    <w:p w14:paraId="482ACE12" w14:textId="77777777" w:rsidR="00C66F97" w:rsidRPr="00C66F97" w:rsidRDefault="00C66F97" w:rsidP="00C66F97">
      <w:pPr>
        <w:rPr>
          <w:szCs w:val="20"/>
          <w:lang w:val="fr-CH"/>
        </w:rPr>
      </w:pPr>
      <w:r w:rsidRPr="00C66F97">
        <w:rPr>
          <w:szCs w:val="20"/>
          <w:lang w:val="fr-CH"/>
        </w:rPr>
        <w:t>La table est en BCNF car elle est en 1FN, 2FN et 3FN et qu’aucun attribut appartenant à une clef est source d’une DF vers une partie de la clef.</w:t>
      </w:r>
    </w:p>
    <w:p w14:paraId="2D307676" w14:textId="77777777" w:rsidR="00C66F97" w:rsidRDefault="00C66F97" w:rsidP="00727B5B">
      <w:pPr>
        <w:spacing w:line="259" w:lineRule="auto"/>
        <w:rPr>
          <w:szCs w:val="20"/>
          <w:lang w:val="fr-CH"/>
        </w:rPr>
      </w:pPr>
    </w:p>
    <w:p w14:paraId="373D5240" w14:textId="77777777" w:rsidR="00727B5B" w:rsidRPr="00727B5B" w:rsidRDefault="00727B5B" w:rsidP="00727B5B">
      <w:pPr>
        <w:spacing w:line="259" w:lineRule="auto"/>
        <w:rPr>
          <w:szCs w:val="20"/>
          <w:lang w:val="fr-CH"/>
        </w:rPr>
      </w:pPr>
      <w:r w:rsidRPr="00727B5B">
        <w:rPr>
          <w:szCs w:val="20"/>
          <w:lang w:val="fr-CH"/>
        </w:rPr>
        <w:t xml:space="preserve">Data : </w:t>
      </w:r>
    </w:p>
    <w:p w14:paraId="468942BB" w14:textId="77777777" w:rsidR="00727B5B" w:rsidRPr="00727B5B" w:rsidRDefault="00727B5B" w:rsidP="00727B5B">
      <w:pPr>
        <w:pStyle w:val="Pardeliste"/>
        <w:numPr>
          <w:ilvl w:val="0"/>
          <w:numId w:val="5"/>
        </w:numPr>
        <w:spacing w:line="259" w:lineRule="auto"/>
        <w:rPr>
          <w:szCs w:val="20"/>
          <w:lang w:val="fr-CH"/>
        </w:rPr>
      </w:pPr>
      <w:proofErr w:type="spellStart"/>
      <w:r w:rsidRPr="00727B5B">
        <w:rPr>
          <w:szCs w:val="20"/>
          <w:lang w:val="fr-CH"/>
        </w:rPr>
        <w:t>Id_data</w:t>
      </w:r>
      <w:proofErr w:type="spellEnd"/>
      <w:r w:rsidRPr="00727B5B">
        <w:rPr>
          <w:szCs w:val="20"/>
          <w:lang w:val="fr-CH"/>
        </w:rPr>
        <w:t xml:space="preserve"> --&gt; file</w:t>
      </w:r>
    </w:p>
    <w:p w14:paraId="1AD1E5D7" w14:textId="77777777" w:rsidR="00C66F97" w:rsidRPr="00C66F97" w:rsidRDefault="00C66F97" w:rsidP="00C66F97">
      <w:pPr>
        <w:rPr>
          <w:szCs w:val="20"/>
          <w:lang w:val="fr-CH"/>
        </w:rPr>
      </w:pPr>
      <w:r w:rsidRPr="00C66F97">
        <w:rPr>
          <w:szCs w:val="20"/>
          <w:lang w:val="fr-CH"/>
        </w:rPr>
        <w:t>La table est en BCNF car elle est en 1FN, 2FN et 3FN et qu’aucun attribut appartenant à une clef est source d’une DF vers une partie de la clef.</w:t>
      </w:r>
    </w:p>
    <w:p w14:paraId="016B1DC9" w14:textId="77777777" w:rsidR="00C66F97" w:rsidRDefault="00C66F97" w:rsidP="00727B5B">
      <w:pPr>
        <w:spacing w:line="259" w:lineRule="auto"/>
        <w:rPr>
          <w:szCs w:val="20"/>
          <w:lang w:val="fr-CH"/>
        </w:rPr>
      </w:pPr>
    </w:p>
    <w:p w14:paraId="05624FBC" w14:textId="77777777" w:rsidR="00727B5B" w:rsidRPr="00727B5B" w:rsidRDefault="00727B5B" w:rsidP="00727B5B">
      <w:pPr>
        <w:spacing w:line="259" w:lineRule="auto"/>
        <w:rPr>
          <w:szCs w:val="20"/>
          <w:lang w:val="fr-CH"/>
        </w:rPr>
      </w:pPr>
      <w:r w:rsidRPr="00727B5B">
        <w:rPr>
          <w:szCs w:val="20"/>
          <w:lang w:val="fr-CH"/>
        </w:rPr>
        <w:t xml:space="preserve">Team : </w:t>
      </w:r>
    </w:p>
    <w:p w14:paraId="27999D1E" w14:textId="77777777" w:rsidR="00727B5B" w:rsidRPr="00727B5B" w:rsidRDefault="00727B5B" w:rsidP="00727B5B">
      <w:pPr>
        <w:pStyle w:val="Pardeliste"/>
        <w:numPr>
          <w:ilvl w:val="0"/>
          <w:numId w:val="5"/>
        </w:numPr>
        <w:spacing w:line="259" w:lineRule="auto"/>
        <w:rPr>
          <w:szCs w:val="20"/>
          <w:lang w:val="fr-CH"/>
        </w:rPr>
      </w:pPr>
      <w:r w:rsidRPr="00727B5B">
        <w:rPr>
          <w:szCs w:val="20"/>
          <w:lang w:val="fr-CH"/>
        </w:rPr>
        <w:t>"</w:t>
      </w:r>
      <w:proofErr w:type="spellStart"/>
      <w:r w:rsidRPr="00727B5B">
        <w:rPr>
          <w:szCs w:val="20"/>
          <w:lang w:val="fr-CH"/>
        </w:rPr>
        <w:t>id_team</w:t>
      </w:r>
      <w:proofErr w:type="spellEnd"/>
      <w:r w:rsidRPr="00727B5B">
        <w:rPr>
          <w:szCs w:val="20"/>
          <w:lang w:val="fr-CH"/>
        </w:rPr>
        <w:t xml:space="preserve">" définit tous les autres champs dans la tables </w:t>
      </w:r>
    </w:p>
    <w:p w14:paraId="4B2D4140" w14:textId="77777777" w:rsidR="00C66F97" w:rsidRPr="00C66F97" w:rsidRDefault="00C66F97" w:rsidP="00C66F97">
      <w:pPr>
        <w:rPr>
          <w:szCs w:val="20"/>
          <w:lang w:val="fr-CH"/>
        </w:rPr>
      </w:pPr>
      <w:r w:rsidRPr="00C66F97">
        <w:rPr>
          <w:szCs w:val="20"/>
          <w:lang w:val="fr-CH"/>
        </w:rPr>
        <w:t>La table est en BCNF car elle est en 1FN, 2FN et 3FN et qu’aucun attribut appartenant à une clef est source d’une DF vers une partie de la clef.</w:t>
      </w:r>
    </w:p>
    <w:p w14:paraId="222D1B64" w14:textId="77777777" w:rsidR="00424F35" w:rsidRPr="00727B5B" w:rsidRDefault="00424F35" w:rsidP="00727B5B">
      <w:pPr>
        <w:rPr>
          <w:lang w:val="fr-CH"/>
        </w:rPr>
      </w:pPr>
    </w:p>
    <w:p w14:paraId="3780931C" w14:textId="77777777" w:rsidR="00424F35" w:rsidRPr="00727B5B" w:rsidRDefault="00424F35" w:rsidP="00424F35">
      <w:pPr>
        <w:rPr>
          <w:lang w:val="fr-CH"/>
        </w:rPr>
      </w:pPr>
    </w:p>
    <w:sectPr w:rsidR="00424F35" w:rsidRPr="00727B5B" w:rsidSect="00CD7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dobe Gurmukhi">
    <w:altName w:val="Calibri"/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8396C"/>
    <w:multiLevelType w:val="hybridMultilevel"/>
    <w:tmpl w:val="602A7E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F53BB"/>
    <w:multiLevelType w:val="hybridMultilevel"/>
    <w:tmpl w:val="7BC23C0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5515536D"/>
    <w:multiLevelType w:val="hybridMultilevel"/>
    <w:tmpl w:val="7E4C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27149"/>
    <w:multiLevelType w:val="hybridMultilevel"/>
    <w:tmpl w:val="9EA49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D182A"/>
    <w:multiLevelType w:val="hybridMultilevel"/>
    <w:tmpl w:val="8E1C2D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35"/>
    <w:rsid w:val="00032828"/>
    <w:rsid w:val="00176E9F"/>
    <w:rsid w:val="00216097"/>
    <w:rsid w:val="00424F35"/>
    <w:rsid w:val="00727B5B"/>
    <w:rsid w:val="00A34445"/>
    <w:rsid w:val="00C66F97"/>
    <w:rsid w:val="00CD7D1A"/>
    <w:rsid w:val="00E0172B"/>
    <w:rsid w:val="00E6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537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F35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F35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4F35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US" w:eastAsia="ja-JP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4F35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 w:eastAsia="ja-JP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4F35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eastAsia="ja-JP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4F35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eastAsia="ja-JP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4F35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4F35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  <w:lang w:val="en-US" w:eastAsia="ja-JP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4F35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F3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424F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rsid w:val="00424F35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rsid w:val="00424F35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rsid w:val="00424F35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rsid w:val="00424F35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rsid w:val="00424F35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rsid w:val="00424F35"/>
    <w:rPr>
      <w:rFonts w:asciiTheme="majorHAnsi" w:eastAsiaTheme="majorEastAsia" w:hAnsiTheme="majorHAnsi" w:cstheme="majorBidi"/>
      <w:color w:val="5B9BD5" w:themeColor="accent1"/>
      <w:sz w:val="20"/>
      <w:szCs w:val="20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rsid w:val="00424F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Pardeliste">
    <w:name w:val="List Paragraph"/>
    <w:basedOn w:val="Normal"/>
    <w:uiPriority w:val="34"/>
    <w:qFormat/>
    <w:rsid w:val="00424F35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513</Words>
  <Characters>2823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Modèle Relationnel normalisé</vt:lpstr>
    </vt:vector>
  </TitlesOfParts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Joé</dc:creator>
  <cp:keywords/>
  <dc:description/>
  <cp:lastModifiedBy>Butty Joé</cp:lastModifiedBy>
  <cp:revision>1</cp:revision>
  <dcterms:created xsi:type="dcterms:W3CDTF">2018-03-23T00:52:00Z</dcterms:created>
  <dcterms:modified xsi:type="dcterms:W3CDTF">2018-03-23T01:36:00Z</dcterms:modified>
</cp:coreProperties>
</file>