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8FE4D" w14:textId="77777777" w:rsidR="00C64C92" w:rsidRPr="007F282F" w:rsidRDefault="00C64C92" w:rsidP="009E114C">
      <w:pPr>
        <w:jc w:val="both"/>
        <w:rPr>
          <w:lang w:val="fr-FR"/>
        </w:rPr>
      </w:pPr>
    </w:p>
    <w:p w14:paraId="3C20B5F3" w14:textId="00D1F337" w:rsidR="00C64C92" w:rsidRPr="007F282F" w:rsidRDefault="00B80B1F" w:rsidP="00DC1117">
      <w:pPr>
        <w:pStyle w:val="Titre"/>
        <w:rPr>
          <w:lang w:val="fr-FR"/>
        </w:rPr>
      </w:pPr>
      <w:proofErr w:type="spellStart"/>
      <w:r w:rsidRPr="00B80B1F">
        <w:rPr>
          <w:lang w:val="fr-FR"/>
        </w:rPr>
        <w:t>Hashcode</w:t>
      </w:r>
      <w:proofErr w:type="spellEnd"/>
    </w:p>
    <w:p w14:paraId="4DF10D48" w14:textId="4E6D986A" w:rsidR="00167655" w:rsidRPr="007F282F" w:rsidRDefault="00167655" w:rsidP="00167655">
      <w:pPr>
        <w:jc w:val="both"/>
        <w:rPr>
          <w:lang w:val="fr-FR"/>
        </w:rPr>
      </w:pPr>
      <w:r w:rsidRPr="007F282F">
        <w:rPr>
          <w:b/>
          <w:lang w:val="fr-FR"/>
        </w:rPr>
        <w:t>Groupe No</w:t>
      </w:r>
      <w:r w:rsidR="0013113F" w:rsidRPr="007F282F">
        <w:rPr>
          <w:b/>
          <w:lang w:val="fr-FR"/>
        </w:rPr>
        <w:t xml:space="preserve"> :</w:t>
      </w:r>
      <w:r w:rsidR="0013113F" w:rsidRPr="007F282F">
        <w:rPr>
          <w:lang w:val="fr-FR"/>
        </w:rPr>
        <w:tab/>
      </w:r>
      <w:r w:rsidR="00B80B1F">
        <w:rPr>
          <w:lang w:val="fr-FR"/>
        </w:rPr>
        <w:t>6</w:t>
      </w:r>
    </w:p>
    <w:p w14:paraId="3397737A" w14:textId="4ED30B9E" w:rsidR="00167655" w:rsidRPr="007F282F" w:rsidRDefault="008210F8" w:rsidP="00167655">
      <w:pPr>
        <w:pStyle w:val="Titre"/>
        <w:rPr>
          <w:lang w:val="fr-FR"/>
        </w:rPr>
      </w:pPr>
      <w:bookmarkStart w:id="0" w:name="_GoBack"/>
      <w:r w:rsidRPr="007F282F">
        <w:rPr>
          <w:lang w:val="fr-FR"/>
        </w:rPr>
        <w:t>Rapport d</w:t>
      </w:r>
      <w:r w:rsidR="00E71C9C">
        <w:rPr>
          <w:lang w:val="fr-FR"/>
        </w:rPr>
        <w:t>e création</w:t>
      </w:r>
    </w:p>
    <w:bookmarkEnd w:id="0"/>
    <w:p w14:paraId="5435CD83" w14:textId="4FCE6011" w:rsidR="00167655" w:rsidRPr="00B80B1F" w:rsidRDefault="00B80B1F" w:rsidP="00167655">
      <w:pPr>
        <w:jc w:val="center"/>
      </w:pPr>
      <w:proofErr w:type="spellStart"/>
      <w:r w:rsidRPr="00B80B1F">
        <w:t>Butty</w:t>
      </w:r>
      <w:proofErr w:type="spellEnd"/>
      <w:r w:rsidRPr="00B80B1F">
        <w:t xml:space="preserve"> </w:t>
      </w:r>
      <w:proofErr w:type="spellStart"/>
      <w:r w:rsidRPr="00B80B1F">
        <w:t>Joé</w:t>
      </w:r>
      <w:proofErr w:type="spellEnd"/>
    </w:p>
    <w:p w14:paraId="2F19EB4A" w14:textId="5F457287" w:rsidR="00167655" w:rsidRPr="00B80B1F" w:rsidRDefault="00B80B1F" w:rsidP="00167655">
      <w:pPr>
        <w:jc w:val="center"/>
      </w:pPr>
      <w:r w:rsidRPr="00B80B1F">
        <w:t>Fuchs Nicolas</w:t>
      </w:r>
    </w:p>
    <w:p w14:paraId="1064416A" w14:textId="02C9B406" w:rsidR="00167655" w:rsidRPr="00B80B1F" w:rsidRDefault="00B80B1F" w:rsidP="00167655">
      <w:pPr>
        <w:jc w:val="center"/>
      </w:pPr>
      <w:proofErr w:type="spellStart"/>
      <w:r w:rsidRPr="00B80B1F">
        <w:t>Rial</w:t>
      </w:r>
      <w:proofErr w:type="spellEnd"/>
      <w:r w:rsidRPr="00B80B1F">
        <w:t xml:space="preserve"> Jonathan</w:t>
      </w:r>
    </w:p>
    <w:p w14:paraId="712E3694" w14:textId="77777777" w:rsidR="00167655" w:rsidRPr="00B80B1F" w:rsidRDefault="00167655" w:rsidP="00167655">
      <w:pPr>
        <w:jc w:val="both"/>
      </w:pPr>
    </w:p>
    <w:p w14:paraId="71F67BA2" w14:textId="77777777" w:rsidR="00167655" w:rsidRPr="007F282F" w:rsidRDefault="00167655" w:rsidP="00167655">
      <w:pPr>
        <w:jc w:val="both"/>
        <w:rPr>
          <w:lang w:val="fr-FR"/>
        </w:rPr>
      </w:pPr>
      <w:r w:rsidRPr="007F282F">
        <w:rPr>
          <w:b/>
          <w:lang w:val="fr-FR"/>
        </w:rPr>
        <w:t>Filière :</w:t>
      </w:r>
      <w:r w:rsidR="007E69BD" w:rsidRPr="007F282F">
        <w:rPr>
          <w:b/>
          <w:lang w:val="fr-FR"/>
        </w:rPr>
        <w:t xml:space="preserve"> </w:t>
      </w:r>
      <w:r w:rsidRPr="007F282F">
        <w:rPr>
          <w:lang w:val="fr-FR"/>
        </w:rPr>
        <w:t>Informatique</w:t>
      </w:r>
    </w:p>
    <w:p w14:paraId="17F1E400" w14:textId="0C599B08" w:rsidR="00167655" w:rsidRPr="007F282F" w:rsidRDefault="00B1422E" w:rsidP="00167655">
      <w:pPr>
        <w:jc w:val="both"/>
        <w:rPr>
          <w:lang w:val="fr-FR"/>
        </w:rPr>
      </w:pPr>
      <w:r>
        <w:rPr>
          <w:b/>
          <w:lang w:val="fr-FR"/>
        </w:rPr>
        <w:t>Technologies</w:t>
      </w:r>
      <w:r w:rsidR="00167655" w:rsidRPr="007F282F">
        <w:rPr>
          <w:b/>
          <w:lang w:val="fr-FR"/>
        </w:rPr>
        <w:t xml:space="preserve"> :</w:t>
      </w:r>
      <w:r w:rsidR="00167655" w:rsidRPr="007F282F">
        <w:rPr>
          <w:lang w:val="fr-FR"/>
        </w:rPr>
        <w:tab/>
      </w:r>
      <w:r w:rsidR="00B80B1F">
        <w:rPr>
          <w:lang w:val="fr-FR"/>
        </w:rPr>
        <w:t>Java, MySQL</w:t>
      </w:r>
    </w:p>
    <w:p w14:paraId="43090977" w14:textId="21DEEB43" w:rsidR="002950AB" w:rsidRPr="00E75A91" w:rsidRDefault="002950AB" w:rsidP="002950AB">
      <w:pPr>
        <w:jc w:val="both"/>
        <w:rPr>
          <w:color w:val="FF0000"/>
          <w:lang w:val="fr-FR"/>
        </w:rPr>
      </w:pPr>
      <w:r w:rsidRPr="00B80B1F">
        <w:rPr>
          <w:b/>
          <w:lang w:val="fr-FR"/>
        </w:rPr>
        <w:t>Date du rendu :</w:t>
      </w:r>
      <w:r w:rsidRPr="00E75A91">
        <w:rPr>
          <w:color w:val="FF0000"/>
          <w:lang w:val="fr-FR"/>
        </w:rPr>
        <w:tab/>
      </w:r>
      <w:r w:rsidR="00FA4B40">
        <w:rPr>
          <w:lang w:val="fr-FR"/>
        </w:rPr>
        <w:t>23</w:t>
      </w:r>
      <w:r w:rsidR="00B80B1F">
        <w:rPr>
          <w:lang w:val="fr-FR"/>
        </w:rPr>
        <w:t>.03.2018</w:t>
      </w:r>
    </w:p>
    <w:p w14:paraId="4FA523F5" w14:textId="77777777" w:rsidR="00167655" w:rsidRPr="007F282F" w:rsidRDefault="00167655" w:rsidP="00167655">
      <w:pPr>
        <w:jc w:val="both"/>
        <w:rPr>
          <w:lang w:val="fr-FR"/>
        </w:rPr>
      </w:pPr>
      <w:r w:rsidRPr="007F282F">
        <w:rPr>
          <w:b/>
          <w:lang w:val="fr-FR"/>
        </w:rPr>
        <w:t>Superviseurs :</w:t>
      </w:r>
      <w:r w:rsidRPr="007F282F">
        <w:rPr>
          <w:lang w:val="fr-FR"/>
        </w:rPr>
        <w:tab/>
        <w:t xml:space="preserve">Prof. </w:t>
      </w:r>
      <w:proofErr w:type="spellStart"/>
      <w:r w:rsidRPr="007F282F">
        <w:rPr>
          <w:lang w:val="fr-FR"/>
        </w:rPr>
        <w:t>Houda</w:t>
      </w:r>
      <w:proofErr w:type="spellEnd"/>
      <w:r w:rsidRPr="007F282F">
        <w:rPr>
          <w:lang w:val="fr-FR"/>
        </w:rPr>
        <w:t xml:space="preserve"> Chabbi Drissi </w:t>
      </w:r>
    </w:p>
    <w:p w14:paraId="0D614CCB" w14:textId="77777777" w:rsidR="00167655" w:rsidRPr="00B80B1F" w:rsidRDefault="006D3D8E" w:rsidP="00167655">
      <w:pPr>
        <w:ind w:left="1440" w:firstLine="720"/>
        <w:jc w:val="both"/>
        <w:rPr>
          <w:lang w:val="fr-CH"/>
        </w:rPr>
      </w:pPr>
      <w:r w:rsidRPr="00B80B1F">
        <w:rPr>
          <w:lang w:val="fr-CH"/>
        </w:rPr>
        <w:t xml:space="preserve">Prof. Pierre </w:t>
      </w:r>
      <w:proofErr w:type="spellStart"/>
      <w:r w:rsidRPr="00B80B1F">
        <w:rPr>
          <w:lang w:val="fr-CH"/>
        </w:rPr>
        <w:t>Kuonen</w:t>
      </w:r>
      <w:proofErr w:type="spellEnd"/>
      <w:r w:rsidRPr="00B80B1F">
        <w:rPr>
          <w:lang w:val="fr-CH"/>
        </w:rPr>
        <w:t xml:space="preserve"> </w:t>
      </w:r>
    </w:p>
    <w:p w14:paraId="68CBB29A" w14:textId="77777777" w:rsidR="00167655" w:rsidRPr="00B80B1F" w:rsidRDefault="006D3D8E" w:rsidP="00167655">
      <w:pPr>
        <w:jc w:val="both"/>
        <w:rPr>
          <w:lang w:val="fr-CH"/>
        </w:rPr>
      </w:pPr>
      <w:r w:rsidRPr="00B80B1F">
        <w:rPr>
          <w:lang w:val="fr-CH"/>
        </w:rPr>
        <w:tab/>
      </w:r>
      <w:r w:rsidRPr="00B80B1F">
        <w:rPr>
          <w:lang w:val="fr-CH"/>
        </w:rPr>
        <w:tab/>
      </w:r>
      <w:r w:rsidRPr="00B80B1F">
        <w:rPr>
          <w:lang w:val="fr-CH"/>
        </w:rPr>
        <w:tab/>
        <w:t>Prof. Omar Abou Khaled</w:t>
      </w:r>
    </w:p>
    <w:p w14:paraId="698FBA40" w14:textId="5E6DC3C0" w:rsidR="00BB4E09" w:rsidRPr="0040229F" w:rsidRDefault="00C95702" w:rsidP="00167655">
      <w:pPr>
        <w:jc w:val="both"/>
        <w:rPr>
          <w:b/>
          <w:lang w:val="fr-CH"/>
        </w:rPr>
      </w:pPr>
      <w:proofErr w:type="gramStart"/>
      <w:r w:rsidRPr="0040229F">
        <w:rPr>
          <w:b/>
          <w:lang w:val="fr-CH"/>
        </w:rPr>
        <w:t>Client:</w:t>
      </w:r>
      <w:proofErr w:type="gramEnd"/>
      <w:r w:rsidR="000644A5">
        <w:rPr>
          <w:b/>
          <w:lang w:val="fr-CH"/>
        </w:rPr>
        <w:tab/>
      </w:r>
      <w:r w:rsidR="000644A5">
        <w:rPr>
          <w:b/>
          <w:lang w:val="fr-CH"/>
        </w:rPr>
        <w:tab/>
      </w:r>
      <w:r w:rsidR="000644A5">
        <w:rPr>
          <w:b/>
          <w:lang w:val="fr-CH"/>
        </w:rPr>
        <w:tab/>
      </w:r>
      <w:r w:rsidR="00B80B1F" w:rsidRPr="00B80B1F">
        <w:rPr>
          <w:lang w:val="fr-CH"/>
        </w:rPr>
        <w:t xml:space="preserve">Prof. Pierre </w:t>
      </w:r>
      <w:proofErr w:type="spellStart"/>
      <w:r w:rsidR="00B80B1F" w:rsidRPr="00B80B1F">
        <w:rPr>
          <w:lang w:val="fr-CH"/>
        </w:rPr>
        <w:t>Kuonen</w:t>
      </w:r>
      <w:proofErr w:type="spellEnd"/>
    </w:p>
    <w:p w14:paraId="49E91034" w14:textId="77777777" w:rsidR="00BB4E09" w:rsidRPr="0040229F" w:rsidRDefault="006D3D8E">
      <w:pPr>
        <w:rPr>
          <w:b/>
          <w:lang w:val="fr-CH"/>
        </w:rPr>
      </w:pPr>
      <w:r w:rsidRPr="0040229F">
        <w:rPr>
          <w:b/>
          <w:lang w:val="fr-CH"/>
        </w:rPr>
        <w:br w:type="page"/>
      </w:r>
    </w:p>
    <w:p w14:paraId="0D1F6466" w14:textId="77777777" w:rsidR="00A37BC3" w:rsidRPr="007F282F" w:rsidRDefault="00BB4E09" w:rsidP="00167655">
      <w:pPr>
        <w:jc w:val="both"/>
        <w:rPr>
          <w:b/>
          <w:lang w:val="fr-FR"/>
        </w:rPr>
      </w:pPr>
      <w:bookmarkStart w:id="1" w:name="OLE_LINK27"/>
      <w:bookmarkStart w:id="2" w:name="OLE_LINK28"/>
      <w:r>
        <w:rPr>
          <w:b/>
          <w:lang w:val="fr-FR"/>
        </w:rPr>
        <w:lastRenderedPageBreak/>
        <w:t>Table des matières</w:t>
      </w:r>
    </w:p>
    <w:bookmarkEnd w:id="1"/>
    <w:bookmarkEnd w:id="2"/>
    <w:p w14:paraId="3812C3A0" w14:textId="5946F2A1" w:rsidR="00DA6794" w:rsidRDefault="006D3D8E">
      <w:pPr>
        <w:pStyle w:val="TM1"/>
        <w:tabs>
          <w:tab w:val="left" w:pos="440"/>
          <w:tab w:val="right" w:leader="dot" w:pos="8290"/>
        </w:tabs>
        <w:rPr>
          <w:rFonts w:asciiTheme="minorHAnsi" w:hAnsiTheme="minorHAnsi"/>
          <w:b w:val="0"/>
          <w:noProof/>
          <w:color w:val="auto"/>
          <w:lang w:val="fr-CH" w:eastAsia="fr-FR"/>
        </w:rPr>
      </w:pPr>
      <w:r w:rsidRPr="007F282F">
        <w:rPr>
          <w:lang w:val="fr-FR"/>
        </w:rPr>
        <w:fldChar w:fldCharType="begin"/>
      </w:r>
      <w:r w:rsidR="007F282F" w:rsidRPr="007F282F">
        <w:rPr>
          <w:lang w:val="fr-FR"/>
        </w:rPr>
        <w:instrText xml:space="preserve"> TOC \o "1-3" </w:instrText>
      </w:r>
      <w:r w:rsidRPr="007F282F">
        <w:rPr>
          <w:lang w:val="fr-FR"/>
        </w:rPr>
        <w:fldChar w:fldCharType="separate"/>
      </w:r>
      <w:r w:rsidR="00DA6794" w:rsidRPr="00860E5E">
        <w:rPr>
          <w:noProof/>
          <w:lang w:val="fr-FR"/>
        </w:rPr>
        <w:t>1</w:t>
      </w:r>
      <w:r w:rsidR="00DA6794">
        <w:rPr>
          <w:rFonts w:asciiTheme="minorHAnsi" w:hAnsiTheme="minorHAnsi"/>
          <w:b w:val="0"/>
          <w:noProof/>
          <w:color w:val="auto"/>
          <w:lang w:val="fr-CH" w:eastAsia="fr-FR"/>
        </w:rPr>
        <w:tab/>
      </w:r>
      <w:r w:rsidR="00DA6794" w:rsidRPr="00860E5E">
        <w:rPr>
          <w:noProof/>
          <w:lang w:val="fr-FR"/>
        </w:rPr>
        <w:t>Diagramme de cas d’utilisation</w:t>
      </w:r>
      <w:r w:rsidR="00DA6794" w:rsidRPr="00DA6794">
        <w:rPr>
          <w:noProof/>
          <w:lang w:val="fr-CH"/>
        </w:rPr>
        <w:tab/>
      </w:r>
      <w:r w:rsidR="00DA6794">
        <w:rPr>
          <w:noProof/>
        </w:rPr>
        <w:fldChar w:fldCharType="begin"/>
      </w:r>
      <w:r w:rsidR="00DA6794" w:rsidRPr="00DA6794">
        <w:rPr>
          <w:noProof/>
          <w:lang w:val="fr-CH"/>
        </w:rPr>
        <w:instrText xml:space="preserve"> PAGEREF _Toc509500073 \h </w:instrText>
      </w:r>
      <w:r w:rsidR="00DA6794">
        <w:rPr>
          <w:noProof/>
        </w:rPr>
      </w:r>
      <w:r w:rsidR="00DA6794">
        <w:rPr>
          <w:noProof/>
        </w:rPr>
        <w:fldChar w:fldCharType="separate"/>
      </w:r>
      <w:r w:rsidR="00DA6794" w:rsidRPr="00DA6794">
        <w:rPr>
          <w:noProof/>
          <w:lang w:val="fr-CH"/>
        </w:rPr>
        <w:t>3</w:t>
      </w:r>
      <w:r w:rsidR="00DA6794">
        <w:rPr>
          <w:noProof/>
        </w:rPr>
        <w:fldChar w:fldCharType="end"/>
      </w:r>
    </w:p>
    <w:p w14:paraId="42E7A246" w14:textId="2E2AD107" w:rsidR="00DA6794" w:rsidRDefault="00DA6794">
      <w:pPr>
        <w:pStyle w:val="TM1"/>
        <w:tabs>
          <w:tab w:val="left" w:pos="440"/>
          <w:tab w:val="right" w:leader="dot" w:pos="8290"/>
        </w:tabs>
        <w:rPr>
          <w:rFonts w:asciiTheme="minorHAnsi" w:hAnsiTheme="minorHAnsi"/>
          <w:b w:val="0"/>
          <w:noProof/>
          <w:color w:val="auto"/>
          <w:lang w:val="fr-CH" w:eastAsia="fr-FR"/>
        </w:rPr>
      </w:pPr>
      <w:r w:rsidRPr="00860E5E">
        <w:rPr>
          <w:noProof/>
          <w:lang w:val="fr-FR"/>
        </w:rPr>
        <w:t>2</w:t>
      </w:r>
      <w:r>
        <w:rPr>
          <w:rFonts w:asciiTheme="minorHAnsi" w:hAnsiTheme="minorHAnsi"/>
          <w:b w:val="0"/>
          <w:noProof/>
          <w:color w:val="auto"/>
          <w:lang w:val="fr-CH" w:eastAsia="fr-FR"/>
        </w:rPr>
        <w:tab/>
      </w:r>
      <w:r w:rsidRPr="00860E5E">
        <w:rPr>
          <w:noProof/>
          <w:lang w:val="fr-FR"/>
        </w:rPr>
        <w:t>Description des acteurs</w:t>
      </w:r>
      <w:r w:rsidRPr="00DA6794">
        <w:rPr>
          <w:noProof/>
          <w:lang w:val="fr-CH"/>
        </w:rPr>
        <w:tab/>
      </w:r>
      <w:r>
        <w:rPr>
          <w:noProof/>
        </w:rPr>
        <w:fldChar w:fldCharType="begin"/>
      </w:r>
      <w:r w:rsidRPr="00DA6794">
        <w:rPr>
          <w:noProof/>
          <w:lang w:val="fr-CH"/>
        </w:rPr>
        <w:instrText xml:space="preserve"> PAGEREF _Toc509500074 \h </w:instrText>
      </w:r>
      <w:r>
        <w:rPr>
          <w:noProof/>
        </w:rPr>
      </w:r>
      <w:r>
        <w:rPr>
          <w:noProof/>
        </w:rPr>
        <w:fldChar w:fldCharType="separate"/>
      </w:r>
      <w:r w:rsidRPr="00DA6794">
        <w:rPr>
          <w:noProof/>
          <w:lang w:val="fr-CH"/>
        </w:rPr>
        <w:t>4</w:t>
      </w:r>
      <w:r>
        <w:rPr>
          <w:noProof/>
        </w:rPr>
        <w:fldChar w:fldCharType="end"/>
      </w:r>
    </w:p>
    <w:p w14:paraId="4B492667" w14:textId="5CAA4091" w:rsidR="00DA6794" w:rsidRDefault="00DA6794">
      <w:pPr>
        <w:pStyle w:val="TM1"/>
        <w:tabs>
          <w:tab w:val="left" w:pos="440"/>
          <w:tab w:val="right" w:leader="dot" w:pos="8290"/>
        </w:tabs>
        <w:rPr>
          <w:rFonts w:asciiTheme="minorHAnsi" w:hAnsiTheme="minorHAnsi"/>
          <w:b w:val="0"/>
          <w:noProof/>
          <w:color w:val="auto"/>
          <w:lang w:val="fr-CH" w:eastAsia="fr-FR"/>
        </w:rPr>
      </w:pPr>
      <w:r w:rsidRPr="00860E5E">
        <w:rPr>
          <w:noProof/>
          <w:lang w:val="fr-FR"/>
        </w:rPr>
        <w:t>3</w:t>
      </w:r>
      <w:r>
        <w:rPr>
          <w:rFonts w:asciiTheme="minorHAnsi" w:hAnsiTheme="minorHAnsi"/>
          <w:b w:val="0"/>
          <w:noProof/>
          <w:color w:val="auto"/>
          <w:lang w:val="fr-CH" w:eastAsia="fr-FR"/>
        </w:rPr>
        <w:tab/>
      </w:r>
      <w:r w:rsidRPr="00860E5E">
        <w:rPr>
          <w:noProof/>
          <w:lang w:val="fr-FR"/>
        </w:rPr>
        <w:t>Fiches Descriptives</w:t>
      </w:r>
      <w:r w:rsidRPr="00DA6794">
        <w:rPr>
          <w:noProof/>
          <w:lang w:val="fr-CH"/>
        </w:rPr>
        <w:tab/>
      </w:r>
      <w:r>
        <w:rPr>
          <w:noProof/>
        </w:rPr>
        <w:fldChar w:fldCharType="begin"/>
      </w:r>
      <w:r w:rsidRPr="00DA6794">
        <w:rPr>
          <w:noProof/>
          <w:lang w:val="fr-CH"/>
        </w:rPr>
        <w:instrText xml:space="preserve"> PAGEREF _Toc509500075 \h </w:instrText>
      </w:r>
      <w:r>
        <w:rPr>
          <w:noProof/>
        </w:rPr>
      </w:r>
      <w:r>
        <w:rPr>
          <w:noProof/>
        </w:rPr>
        <w:fldChar w:fldCharType="separate"/>
      </w:r>
      <w:r w:rsidRPr="00DA6794">
        <w:rPr>
          <w:noProof/>
          <w:lang w:val="fr-CH"/>
        </w:rPr>
        <w:t>7</w:t>
      </w:r>
      <w:r>
        <w:rPr>
          <w:noProof/>
        </w:rPr>
        <w:fldChar w:fldCharType="end"/>
      </w:r>
    </w:p>
    <w:p w14:paraId="5053287D" w14:textId="71A0703A" w:rsidR="00DA6794" w:rsidRDefault="00DA6794">
      <w:pPr>
        <w:pStyle w:val="TM2"/>
        <w:tabs>
          <w:tab w:val="left" w:pos="660"/>
          <w:tab w:val="right" w:leader="dot" w:pos="8290"/>
        </w:tabs>
        <w:rPr>
          <w:noProof/>
          <w:sz w:val="24"/>
          <w:szCs w:val="24"/>
          <w:lang w:val="fr-CH" w:eastAsia="fr-FR"/>
        </w:rPr>
      </w:pPr>
      <w:r w:rsidRPr="00860E5E">
        <w:rPr>
          <w:noProof/>
          <w:lang w:val="fr-FR"/>
        </w:rPr>
        <w:t>3.1</w:t>
      </w:r>
      <w:r>
        <w:rPr>
          <w:noProof/>
          <w:sz w:val="24"/>
          <w:szCs w:val="24"/>
          <w:lang w:val="fr-CH" w:eastAsia="fr-FR"/>
        </w:rPr>
        <w:tab/>
      </w:r>
      <w:r w:rsidRPr="00860E5E">
        <w:rPr>
          <w:noProof/>
          <w:lang w:val="fr-FR"/>
        </w:rPr>
        <w:t>NomDuCas 1</w:t>
      </w:r>
      <w:r w:rsidRPr="00DA6794">
        <w:rPr>
          <w:noProof/>
          <w:lang w:val="fr-CH"/>
        </w:rPr>
        <w:tab/>
      </w:r>
      <w:r>
        <w:rPr>
          <w:noProof/>
        </w:rPr>
        <w:fldChar w:fldCharType="begin"/>
      </w:r>
      <w:r w:rsidRPr="00DA6794">
        <w:rPr>
          <w:noProof/>
          <w:lang w:val="fr-CH"/>
        </w:rPr>
        <w:instrText xml:space="preserve"> PAGEREF _Toc509500076 \h </w:instrText>
      </w:r>
      <w:r>
        <w:rPr>
          <w:noProof/>
        </w:rPr>
      </w:r>
      <w:r>
        <w:rPr>
          <w:noProof/>
        </w:rPr>
        <w:fldChar w:fldCharType="separate"/>
      </w:r>
      <w:r w:rsidRPr="00DA6794">
        <w:rPr>
          <w:noProof/>
          <w:lang w:val="fr-CH"/>
        </w:rPr>
        <w:t>7</w:t>
      </w:r>
      <w:r>
        <w:rPr>
          <w:noProof/>
        </w:rPr>
        <w:fldChar w:fldCharType="end"/>
      </w:r>
    </w:p>
    <w:p w14:paraId="214532E8" w14:textId="4E71E829" w:rsidR="00DA6794" w:rsidRDefault="00DA6794">
      <w:pPr>
        <w:pStyle w:val="TM3"/>
        <w:tabs>
          <w:tab w:val="left" w:pos="1100"/>
          <w:tab w:val="right" w:leader="dot" w:pos="8290"/>
        </w:tabs>
        <w:rPr>
          <w:i w:val="0"/>
          <w:noProof/>
          <w:sz w:val="24"/>
          <w:szCs w:val="24"/>
          <w:lang w:val="fr-CH" w:eastAsia="fr-FR"/>
        </w:rPr>
      </w:pPr>
      <w:r w:rsidRPr="00860E5E">
        <w:rPr>
          <w:noProof/>
          <w:lang w:val="fr-FR"/>
        </w:rPr>
        <w:t>3.1.1</w:t>
      </w:r>
      <w:r>
        <w:rPr>
          <w:i w:val="0"/>
          <w:noProof/>
          <w:sz w:val="24"/>
          <w:szCs w:val="24"/>
          <w:lang w:val="fr-CH" w:eastAsia="fr-FR"/>
        </w:rPr>
        <w:tab/>
      </w:r>
      <w:r w:rsidRPr="00860E5E">
        <w:rPr>
          <w:noProof/>
          <w:lang w:val="fr-FR"/>
        </w:rPr>
        <w:t>Description des enchaînements :</w:t>
      </w:r>
      <w:r w:rsidRPr="00DA6794">
        <w:rPr>
          <w:noProof/>
          <w:lang w:val="fr-CH"/>
        </w:rPr>
        <w:tab/>
      </w:r>
      <w:r>
        <w:rPr>
          <w:noProof/>
        </w:rPr>
        <w:fldChar w:fldCharType="begin"/>
      </w:r>
      <w:r w:rsidRPr="00DA6794">
        <w:rPr>
          <w:noProof/>
          <w:lang w:val="fr-CH"/>
        </w:rPr>
        <w:instrText xml:space="preserve"> PAGEREF _Toc509500077 \h </w:instrText>
      </w:r>
      <w:r>
        <w:rPr>
          <w:noProof/>
        </w:rPr>
      </w:r>
      <w:r>
        <w:rPr>
          <w:noProof/>
        </w:rPr>
        <w:fldChar w:fldCharType="separate"/>
      </w:r>
      <w:r w:rsidRPr="00DA6794">
        <w:rPr>
          <w:noProof/>
          <w:lang w:val="fr-CH"/>
        </w:rPr>
        <w:t>7</w:t>
      </w:r>
      <w:r>
        <w:rPr>
          <w:noProof/>
        </w:rPr>
        <w:fldChar w:fldCharType="end"/>
      </w:r>
    </w:p>
    <w:p w14:paraId="76BEAC8B" w14:textId="424448CF" w:rsidR="00DA6794" w:rsidRDefault="00DA6794">
      <w:pPr>
        <w:pStyle w:val="TM3"/>
        <w:tabs>
          <w:tab w:val="left" w:pos="1100"/>
          <w:tab w:val="right" w:leader="dot" w:pos="8290"/>
        </w:tabs>
        <w:rPr>
          <w:i w:val="0"/>
          <w:noProof/>
          <w:sz w:val="24"/>
          <w:szCs w:val="24"/>
          <w:lang w:val="fr-CH" w:eastAsia="fr-FR"/>
        </w:rPr>
      </w:pPr>
      <w:r w:rsidRPr="00860E5E">
        <w:rPr>
          <w:noProof/>
          <w:lang w:val="fr-FR"/>
        </w:rPr>
        <w:t>3.1.2</w:t>
      </w:r>
      <w:r>
        <w:rPr>
          <w:i w:val="0"/>
          <w:noProof/>
          <w:sz w:val="24"/>
          <w:szCs w:val="24"/>
          <w:lang w:val="fr-CH" w:eastAsia="fr-FR"/>
        </w:rPr>
        <w:tab/>
      </w:r>
      <w:r w:rsidRPr="00860E5E">
        <w:rPr>
          <w:noProof/>
          <w:lang w:val="fr-FR"/>
        </w:rPr>
        <w:t>Besoin d’IHM:</w:t>
      </w:r>
      <w:r w:rsidRPr="00DA6794">
        <w:rPr>
          <w:noProof/>
          <w:lang w:val="fr-CH"/>
        </w:rPr>
        <w:tab/>
      </w:r>
      <w:r>
        <w:rPr>
          <w:noProof/>
        </w:rPr>
        <w:fldChar w:fldCharType="begin"/>
      </w:r>
      <w:r w:rsidRPr="00DA6794">
        <w:rPr>
          <w:noProof/>
          <w:lang w:val="fr-CH"/>
        </w:rPr>
        <w:instrText xml:space="preserve"> PAGEREF _Toc509500078 \h </w:instrText>
      </w:r>
      <w:r>
        <w:rPr>
          <w:noProof/>
        </w:rPr>
      </w:r>
      <w:r>
        <w:rPr>
          <w:noProof/>
        </w:rPr>
        <w:fldChar w:fldCharType="separate"/>
      </w:r>
      <w:r w:rsidRPr="00DA6794">
        <w:rPr>
          <w:noProof/>
          <w:lang w:val="fr-CH"/>
        </w:rPr>
        <w:t>7</w:t>
      </w:r>
      <w:r>
        <w:rPr>
          <w:noProof/>
        </w:rPr>
        <w:fldChar w:fldCharType="end"/>
      </w:r>
    </w:p>
    <w:p w14:paraId="0BEE4E87" w14:textId="57E4FCAB" w:rsidR="00DA6794" w:rsidRDefault="00DA6794">
      <w:pPr>
        <w:pStyle w:val="TM2"/>
        <w:tabs>
          <w:tab w:val="left" w:pos="660"/>
          <w:tab w:val="right" w:leader="dot" w:pos="8290"/>
        </w:tabs>
        <w:rPr>
          <w:noProof/>
          <w:sz w:val="24"/>
          <w:szCs w:val="24"/>
          <w:lang w:val="fr-CH" w:eastAsia="fr-FR"/>
        </w:rPr>
      </w:pPr>
      <w:r w:rsidRPr="00DA6794">
        <w:rPr>
          <w:noProof/>
          <w:lang w:val="fr-CH"/>
        </w:rPr>
        <w:t>3.2</w:t>
      </w:r>
      <w:r>
        <w:rPr>
          <w:noProof/>
          <w:sz w:val="24"/>
          <w:szCs w:val="24"/>
          <w:lang w:val="fr-CH" w:eastAsia="fr-FR"/>
        </w:rPr>
        <w:tab/>
      </w:r>
      <w:r w:rsidRPr="00DA6794">
        <w:rPr>
          <w:noProof/>
          <w:lang w:val="fr-CH"/>
        </w:rPr>
        <w:t>NomDuCas 2</w:t>
      </w:r>
      <w:r w:rsidRPr="00DA6794">
        <w:rPr>
          <w:noProof/>
          <w:lang w:val="fr-CH"/>
        </w:rPr>
        <w:tab/>
      </w:r>
      <w:r>
        <w:rPr>
          <w:noProof/>
        </w:rPr>
        <w:fldChar w:fldCharType="begin"/>
      </w:r>
      <w:r w:rsidRPr="00DA6794">
        <w:rPr>
          <w:noProof/>
          <w:lang w:val="fr-CH"/>
        </w:rPr>
        <w:instrText xml:space="preserve"> PAGEREF _Toc509500079 \h </w:instrText>
      </w:r>
      <w:r>
        <w:rPr>
          <w:noProof/>
        </w:rPr>
      </w:r>
      <w:r>
        <w:rPr>
          <w:noProof/>
        </w:rPr>
        <w:fldChar w:fldCharType="separate"/>
      </w:r>
      <w:r w:rsidRPr="00DA6794">
        <w:rPr>
          <w:noProof/>
          <w:lang w:val="fr-CH"/>
        </w:rPr>
        <w:t>9</w:t>
      </w:r>
      <w:r>
        <w:rPr>
          <w:noProof/>
        </w:rPr>
        <w:fldChar w:fldCharType="end"/>
      </w:r>
    </w:p>
    <w:p w14:paraId="50475899" w14:textId="590C96AA" w:rsidR="00DA6794" w:rsidRDefault="00DA6794">
      <w:pPr>
        <w:pStyle w:val="TM1"/>
        <w:tabs>
          <w:tab w:val="left" w:pos="440"/>
          <w:tab w:val="right" w:leader="dot" w:pos="8290"/>
        </w:tabs>
        <w:rPr>
          <w:rFonts w:asciiTheme="minorHAnsi" w:hAnsiTheme="minorHAnsi"/>
          <w:b w:val="0"/>
          <w:noProof/>
          <w:color w:val="auto"/>
          <w:lang w:val="fr-CH" w:eastAsia="fr-FR"/>
        </w:rPr>
      </w:pPr>
      <w:r w:rsidRPr="00860E5E">
        <w:rPr>
          <w:noProof/>
          <w:lang w:val="fr-FR"/>
        </w:rPr>
        <w:t>4</w:t>
      </w:r>
      <w:r>
        <w:rPr>
          <w:rFonts w:asciiTheme="minorHAnsi" w:hAnsiTheme="minorHAnsi"/>
          <w:b w:val="0"/>
          <w:noProof/>
          <w:color w:val="auto"/>
          <w:lang w:val="fr-CH" w:eastAsia="fr-FR"/>
        </w:rPr>
        <w:tab/>
      </w:r>
      <w:r w:rsidRPr="00860E5E">
        <w:rPr>
          <w:noProof/>
          <w:lang w:val="fr-FR"/>
        </w:rPr>
        <w:t>Modèle Entité-Association (DBMain)</w:t>
      </w:r>
      <w:r w:rsidRPr="00DA6794">
        <w:rPr>
          <w:noProof/>
          <w:lang w:val="fr-CH"/>
        </w:rPr>
        <w:tab/>
      </w:r>
      <w:r>
        <w:rPr>
          <w:noProof/>
        </w:rPr>
        <w:fldChar w:fldCharType="begin"/>
      </w:r>
      <w:r w:rsidRPr="00DA6794">
        <w:rPr>
          <w:noProof/>
          <w:lang w:val="fr-CH"/>
        </w:rPr>
        <w:instrText xml:space="preserve"> PAGEREF _Toc509500080 \h </w:instrText>
      </w:r>
      <w:r>
        <w:rPr>
          <w:noProof/>
        </w:rPr>
      </w:r>
      <w:r>
        <w:rPr>
          <w:noProof/>
        </w:rPr>
        <w:fldChar w:fldCharType="separate"/>
      </w:r>
      <w:r w:rsidRPr="00DA6794">
        <w:rPr>
          <w:noProof/>
          <w:lang w:val="fr-CH"/>
        </w:rPr>
        <w:t>9</w:t>
      </w:r>
      <w:r>
        <w:rPr>
          <w:noProof/>
        </w:rPr>
        <w:fldChar w:fldCharType="end"/>
      </w:r>
    </w:p>
    <w:p w14:paraId="5C1ED154" w14:textId="1FFFAA2D" w:rsidR="00DA6794" w:rsidRDefault="00DA6794">
      <w:pPr>
        <w:pStyle w:val="TM1"/>
        <w:tabs>
          <w:tab w:val="left" w:pos="440"/>
          <w:tab w:val="right" w:leader="dot" w:pos="8290"/>
        </w:tabs>
        <w:rPr>
          <w:rFonts w:asciiTheme="minorHAnsi" w:hAnsiTheme="minorHAnsi"/>
          <w:b w:val="0"/>
          <w:noProof/>
          <w:color w:val="auto"/>
          <w:lang w:val="fr-CH" w:eastAsia="fr-FR"/>
        </w:rPr>
      </w:pPr>
      <w:r w:rsidRPr="00860E5E">
        <w:rPr>
          <w:noProof/>
          <w:lang w:val="fr-FR"/>
        </w:rPr>
        <w:t>5</w:t>
      </w:r>
      <w:r>
        <w:rPr>
          <w:rFonts w:asciiTheme="minorHAnsi" w:hAnsiTheme="minorHAnsi"/>
          <w:b w:val="0"/>
          <w:noProof/>
          <w:color w:val="auto"/>
          <w:lang w:val="fr-CH" w:eastAsia="fr-FR"/>
        </w:rPr>
        <w:tab/>
      </w:r>
      <w:r w:rsidRPr="00860E5E">
        <w:rPr>
          <w:noProof/>
          <w:lang w:val="fr-FR"/>
        </w:rPr>
        <w:t>Modèle Relationnel normalisé</w:t>
      </w:r>
      <w:r w:rsidRPr="009B41ED">
        <w:rPr>
          <w:noProof/>
          <w:lang w:val="fr-CH"/>
        </w:rPr>
        <w:tab/>
      </w:r>
      <w:r>
        <w:rPr>
          <w:noProof/>
        </w:rPr>
        <w:fldChar w:fldCharType="begin"/>
      </w:r>
      <w:r w:rsidRPr="009B41ED">
        <w:rPr>
          <w:noProof/>
          <w:lang w:val="fr-CH"/>
        </w:rPr>
        <w:instrText xml:space="preserve"> PAGEREF _Toc509500081 \h </w:instrText>
      </w:r>
      <w:r>
        <w:rPr>
          <w:noProof/>
        </w:rPr>
      </w:r>
      <w:r>
        <w:rPr>
          <w:noProof/>
        </w:rPr>
        <w:fldChar w:fldCharType="separate"/>
      </w:r>
      <w:r w:rsidRPr="009B41ED">
        <w:rPr>
          <w:noProof/>
          <w:lang w:val="fr-CH"/>
        </w:rPr>
        <w:t>9</w:t>
      </w:r>
      <w:r>
        <w:rPr>
          <w:noProof/>
        </w:rPr>
        <w:fldChar w:fldCharType="end"/>
      </w:r>
    </w:p>
    <w:p w14:paraId="25516500" w14:textId="1E1B834B" w:rsidR="00DA6794" w:rsidRDefault="00DA6794">
      <w:pPr>
        <w:pStyle w:val="TM1"/>
        <w:tabs>
          <w:tab w:val="left" w:pos="440"/>
          <w:tab w:val="right" w:leader="dot" w:pos="8290"/>
        </w:tabs>
        <w:rPr>
          <w:rFonts w:asciiTheme="minorHAnsi" w:hAnsiTheme="minorHAnsi"/>
          <w:b w:val="0"/>
          <w:noProof/>
          <w:color w:val="auto"/>
          <w:lang w:val="fr-CH" w:eastAsia="fr-FR"/>
        </w:rPr>
      </w:pPr>
      <w:r w:rsidRPr="00860E5E">
        <w:rPr>
          <w:noProof/>
          <w:lang w:val="fr-FR"/>
        </w:rPr>
        <w:t>6</w:t>
      </w:r>
      <w:r>
        <w:rPr>
          <w:rFonts w:asciiTheme="minorHAnsi" w:hAnsiTheme="minorHAnsi"/>
          <w:b w:val="0"/>
          <w:noProof/>
          <w:color w:val="auto"/>
          <w:lang w:val="fr-CH" w:eastAsia="fr-FR"/>
        </w:rPr>
        <w:tab/>
      </w:r>
      <w:r w:rsidRPr="00860E5E">
        <w:rPr>
          <w:noProof/>
          <w:lang w:val="fr-FR"/>
        </w:rPr>
        <w:t>XML schéma</w:t>
      </w:r>
      <w:r w:rsidRPr="009B41ED">
        <w:rPr>
          <w:noProof/>
          <w:lang w:val="fr-CH"/>
        </w:rPr>
        <w:tab/>
      </w:r>
      <w:r>
        <w:rPr>
          <w:noProof/>
        </w:rPr>
        <w:fldChar w:fldCharType="begin"/>
      </w:r>
      <w:r w:rsidRPr="009B41ED">
        <w:rPr>
          <w:noProof/>
          <w:lang w:val="fr-CH"/>
        </w:rPr>
        <w:instrText xml:space="preserve"> PAGEREF _Toc509500082 \h </w:instrText>
      </w:r>
      <w:r>
        <w:rPr>
          <w:noProof/>
        </w:rPr>
      </w:r>
      <w:r>
        <w:rPr>
          <w:noProof/>
        </w:rPr>
        <w:fldChar w:fldCharType="separate"/>
      </w:r>
      <w:r w:rsidRPr="009B41ED">
        <w:rPr>
          <w:noProof/>
          <w:lang w:val="fr-CH"/>
        </w:rPr>
        <w:t>9</w:t>
      </w:r>
      <w:r>
        <w:rPr>
          <w:noProof/>
        </w:rPr>
        <w:fldChar w:fldCharType="end"/>
      </w:r>
    </w:p>
    <w:p w14:paraId="3E9C708A" w14:textId="59DCB6C1" w:rsidR="00DA6794" w:rsidRDefault="00DA6794">
      <w:pPr>
        <w:pStyle w:val="TM1"/>
        <w:tabs>
          <w:tab w:val="left" w:pos="440"/>
          <w:tab w:val="right" w:leader="dot" w:pos="8290"/>
        </w:tabs>
        <w:rPr>
          <w:rFonts w:asciiTheme="minorHAnsi" w:hAnsiTheme="minorHAnsi"/>
          <w:b w:val="0"/>
          <w:noProof/>
          <w:color w:val="auto"/>
          <w:lang w:val="fr-CH" w:eastAsia="fr-FR"/>
        </w:rPr>
      </w:pPr>
      <w:r w:rsidRPr="00860E5E">
        <w:rPr>
          <w:noProof/>
          <w:lang w:val="fr-FR"/>
        </w:rPr>
        <w:t>7</w:t>
      </w:r>
      <w:r>
        <w:rPr>
          <w:rFonts w:asciiTheme="minorHAnsi" w:hAnsiTheme="minorHAnsi"/>
          <w:b w:val="0"/>
          <w:noProof/>
          <w:color w:val="auto"/>
          <w:lang w:val="fr-CH" w:eastAsia="fr-FR"/>
        </w:rPr>
        <w:tab/>
      </w:r>
      <w:r w:rsidRPr="00860E5E">
        <w:rPr>
          <w:noProof/>
          <w:lang w:val="fr-FR"/>
        </w:rPr>
        <w:t>Signatures</w:t>
      </w:r>
      <w:r>
        <w:rPr>
          <w:noProof/>
        </w:rPr>
        <w:tab/>
      </w:r>
      <w:r>
        <w:rPr>
          <w:noProof/>
        </w:rPr>
        <w:fldChar w:fldCharType="begin"/>
      </w:r>
      <w:r>
        <w:rPr>
          <w:noProof/>
        </w:rPr>
        <w:instrText xml:space="preserve"> PAGEREF _Toc509500083 \h </w:instrText>
      </w:r>
      <w:r>
        <w:rPr>
          <w:noProof/>
        </w:rPr>
      </w:r>
      <w:r>
        <w:rPr>
          <w:noProof/>
        </w:rPr>
        <w:fldChar w:fldCharType="separate"/>
      </w:r>
      <w:r>
        <w:rPr>
          <w:noProof/>
        </w:rPr>
        <w:t>9</w:t>
      </w:r>
      <w:r>
        <w:rPr>
          <w:noProof/>
        </w:rPr>
        <w:fldChar w:fldCharType="end"/>
      </w:r>
    </w:p>
    <w:p w14:paraId="5ABD244A" w14:textId="6CD4BAE5" w:rsidR="00336D45" w:rsidRPr="007F282F" w:rsidRDefault="006D3D8E">
      <w:pPr>
        <w:rPr>
          <w:lang w:val="fr-FR"/>
        </w:rPr>
      </w:pPr>
      <w:r w:rsidRPr="007F282F">
        <w:rPr>
          <w:lang w:val="fr-FR"/>
        </w:rPr>
        <w:fldChar w:fldCharType="end"/>
      </w:r>
      <w:r w:rsidR="00336D45" w:rsidRPr="007F282F">
        <w:rPr>
          <w:lang w:val="fr-FR"/>
        </w:rPr>
        <w:br w:type="page"/>
      </w:r>
    </w:p>
    <w:p w14:paraId="2525FEA8" w14:textId="77777777" w:rsidR="00EE2701" w:rsidRDefault="00EE2701" w:rsidP="00FA4B40">
      <w:pPr>
        <w:pStyle w:val="Titre1"/>
        <w:spacing w:line="360" w:lineRule="auto"/>
        <w:rPr>
          <w:lang w:val="fr-FR"/>
        </w:rPr>
      </w:pPr>
      <w:bookmarkStart w:id="3" w:name="_Toc509500073"/>
      <w:r w:rsidRPr="007F282F">
        <w:rPr>
          <w:lang w:val="fr-FR"/>
        </w:rPr>
        <w:lastRenderedPageBreak/>
        <w:t>Diagramme de cas d’utilisation</w:t>
      </w:r>
      <w:bookmarkEnd w:id="3"/>
    </w:p>
    <w:p w14:paraId="06843B25" w14:textId="19DDAAC6" w:rsidR="00440686" w:rsidRDefault="00440686" w:rsidP="00440686">
      <w:pPr>
        <w:jc w:val="both"/>
        <w:rPr>
          <w:lang w:val="fr-FR"/>
        </w:rPr>
      </w:pPr>
      <w:r>
        <w:rPr>
          <w:lang w:val="fr-FR"/>
        </w:rPr>
        <w:t>La plateforme a été créée dans le but de pouvoir organiser des concours de programmation. Ce genre de concours consiste à écrire un programme qui permet de résoudre un problème donné. Les différentes solutions sont évaluées et classées.</w:t>
      </w:r>
    </w:p>
    <w:p w14:paraId="67ED2779" w14:textId="77777777" w:rsidR="00440686" w:rsidRPr="00440686" w:rsidRDefault="00440686" w:rsidP="00440686">
      <w:pPr>
        <w:jc w:val="both"/>
        <w:rPr>
          <w:lang w:val="fr-FR"/>
        </w:rPr>
      </w:pPr>
    </w:p>
    <w:p w14:paraId="3DA7295B" w14:textId="407BEC1C" w:rsidR="00EE2701" w:rsidRDefault="00C307A9" w:rsidP="00EE2701">
      <w:pPr>
        <w:jc w:val="both"/>
        <w:rPr>
          <w:lang w:val="fr-FR"/>
        </w:rPr>
      </w:pPr>
      <w:r>
        <w:rPr>
          <w:noProof/>
          <w:lang w:val="fr-FR"/>
        </w:rPr>
        <w:drawing>
          <wp:inline distT="0" distB="0" distL="0" distR="0" wp14:anchorId="6D1DD2A6" wp14:editId="0ED1F874">
            <wp:extent cx="5270500" cy="58559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PNG"/>
                    <pic:cNvPicPr/>
                  </pic:nvPicPr>
                  <pic:blipFill>
                    <a:blip r:embed="rId7"/>
                    <a:stretch>
                      <a:fillRect/>
                    </a:stretch>
                  </pic:blipFill>
                  <pic:spPr>
                    <a:xfrm>
                      <a:off x="0" y="0"/>
                      <a:ext cx="5270500" cy="5855970"/>
                    </a:xfrm>
                    <a:prstGeom prst="rect">
                      <a:avLst/>
                    </a:prstGeom>
                  </pic:spPr>
                </pic:pic>
              </a:graphicData>
            </a:graphic>
          </wp:inline>
        </w:drawing>
      </w:r>
    </w:p>
    <w:p w14:paraId="369066E2" w14:textId="101039FB" w:rsidR="00440686" w:rsidRDefault="00440686">
      <w:pPr>
        <w:rPr>
          <w:lang w:val="fr-FR"/>
        </w:rPr>
      </w:pPr>
      <w:r>
        <w:rPr>
          <w:lang w:val="fr-FR"/>
        </w:rPr>
        <w:br w:type="page"/>
      </w:r>
    </w:p>
    <w:p w14:paraId="6B0E31C3" w14:textId="1B41917F" w:rsidR="0079473A" w:rsidRDefault="0079473A" w:rsidP="00440686">
      <w:pPr>
        <w:jc w:val="both"/>
        <w:rPr>
          <w:lang w:val="fr-FR"/>
        </w:rPr>
      </w:pPr>
      <w:r>
        <w:rPr>
          <w:lang w:val="fr-FR"/>
        </w:rPr>
        <w:lastRenderedPageBreak/>
        <w:t>Le visiteur de la plateforme peut consulter les concours actuels et futurs. Il peut également s’enregistrer sur la plateforme en tant qu’utilisateur intéressé à participer à un concours ou en tant qu’organisateur. Dans le cas où le visiteur souhaite s’enregistrer en tant qu’organisateur, l’a</w:t>
      </w:r>
      <w:r w:rsidR="005F2402">
        <w:rPr>
          <w:lang w:val="fr-FR"/>
        </w:rPr>
        <w:t xml:space="preserve">dministrateur doit approuver la création de son compte. </w:t>
      </w:r>
      <w:r>
        <w:rPr>
          <w:lang w:val="fr-FR"/>
        </w:rPr>
        <w:t>Si l’utilisateur s’est déjà enregistré sur la plateforme, il peut se loguer afin d’accéder à son espace personnel.</w:t>
      </w:r>
    </w:p>
    <w:p w14:paraId="166FA87C" w14:textId="4507C25D" w:rsidR="005F2402" w:rsidRDefault="0079473A" w:rsidP="00EE2701">
      <w:pPr>
        <w:jc w:val="both"/>
        <w:rPr>
          <w:lang w:val="fr-FR"/>
        </w:rPr>
      </w:pPr>
      <w:r>
        <w:rPr>
          <w:lang w:val="fr-FR"/>
        </w:rPr>
        <w:t xml:space="preserve">L’administrateur </w:t>
      </w:r>
      <w:r w:rsidR="005F2402">
        <w:rPr>
          <w:lang w:val="fr-FR"/>
        </w:rPr>
        <w:t>peut approuver la création de comptes des organisateurs. Il peut également supprimer n’importe quel compte qui a été créé sur la plateforme. Les comptes administrateur ne sont pas créés avec la plateforme.</w:t>
      </w:r>
    </w:p>
    <w:p w14:paraId="70808C06" w14:textId="5B51591E" w:rsidR="005F2402" w:rsidRDefault="005F2402" w:rsidP="00EE2701">
      <w:pPr>
        <w:jc w:val="both"/>
        <w:rPr>
          <w:lang w:val="fr-FR"/>
        </w:rPr>
      </w:pPr>
      <w:r>
        <w:rPr>
          <w:lang w:val="fr-FR"/>
        </w:rPr>
        <w:t>La personne loguée peut consulter et modifier les données de son compte. Il peut également consulter son équipe pour un concours donné. Il peut également créer une équipe dans laquelle il peut ajouter et retirer des membres. Il a également la possibilité de supprimer une équipe qu’il aurait créé. Il peut également se déconnecter de la plateforme.</w:t>
      </w:r>
    </w:p>
    <w:p w14:paraId="5AD4B381" w14:textId="654FB60F" w:rsidR="005F2402" w:rsidRDefault="005F2402" w:rsidP="00EE2701">
      <w:pPr>
        <w:jc w:val="both"/>
        <w:rPr>
          <w:lang w:val="fr-FR"/>
        </w:rPr>
      </w:pPr>
      <w:r>
        <w:rPr>
          <w:lang w:val="fr-FR"/>
        </w:rPr>
        <w:t>Le challenger peut déposer une solution au nom de son équipe pour un concours donné. Il peut également consulter toutes les anciennes version</w:t>
      </w:r>
      <w:r w:rsidR="00593DD8">
        <w:rPr>
          <w:lang w:val="fr-FR"/>
        </w:rPr>
        <w:t>s</w:t>
      </w:r>
      <w:r>
        <w:rPr>
          <w:lang w:val="fr-FR"/>
        </w:rPr>
        <w:t xml:space="preserve"> que son équipe a soumises.</w:t>
      </w:r>
    </w:p>
    <w:p w14:paraId="3E0849F2" w14:textId="4102DF4A" w:rsidR="00593DD8" w:rsidRDefault="00FB6601" w:rsidP="00EE2701">
      <w:pPr>
        <w:jc w:val="both"/>
        <w:rPr>
          <w:lang w:val="fr-FR"/>
        </w:rPr>
      </w:pPr>
      <w:r>
        <w:rPr>
          <w:lang w:val="fr-FR"/>
        </w:rPr>
        <w:t xml:space="preserve">Un organisateur peut créer un concours. Lors de la création de celui-ci, il a la possibilité d’ajouter une description, des figures ou des vidéos. Il peut également consulter tous les concours qu’il a créé. Il peut valider les inscriptions à ses concours, évaluer </w:t>
      </w:r>
      <w:r w:rsidR="00440686">
        <w:rPr>
          <w:lang w:val="fr-FR"/>
        </w:rPr>
        <w:t>les solutions déposées</w:t>
      </w:r>
      <w:r>
        <w:rPr>
          <w:lang w:val="fr-FR"/>
        </w:rPr>
        <w:t xml:space="preserve"> par les groupes et supprimer les concours qu’il a créé.</w:t>
      </w:r>
    </w:p>
    <w:p w14:paraId="009D4E20" w14:textId="1F3AE9BE" w:rsidR="00440686" w:rsidRDefault="00440686" w:rsidP="00EE2701">
      <w:pPr>
        <w:jc w:val="both"/>
        <w:rPr>
          <w:lang w:val="fr-FR"/>
        </w:rPr>
      </w:pPr>
      <w:r>
        <w:rPr>
          <w:lang w:val="fr-FR"/>
        </w:rPr>
        <w:t>Durant la navigation et les manipulations des utilisateurs, la plateforme vérifiera à de nombreuses reprises la session de ceux-ci. Elle déconnectera automatiquement les utilisateurs qui n’ont plus interagit avec le système dans un délais spécifié. Ceci a pour but de renforcer la sécurité de la plateforme.</w:t>
      </w:r>
    </w:p>
    <w:p w14:paraId="5424A289" w14:textId="77777777" w:rsidR="00FA4B40" w:rsidRDefault="00FA4B40">
      <w:pPr>
        <w:rPr>
          <w:rFonts w:asciiTheme="majorHAnsi" w:eastAsiaTheme="majorEastAsia" w:hAnsiTheme="majorHAnsi" w:cstheme="majorBidi"/>
          <w:b/>
          <w:bCs/>
          <w:color w:val="365F91" w:themeColor="accent1" w:themeShade="BF"/>
          <w:sz w:val="28"/>
          <w:szCs w:val="28"/>
          <w:lang w:val="fr-FR"/>
        </w:rPr>
      </w:pPr>
      <w:r>
        <w:rPr>
          <w:lang w:val="fr-FR"/>
        </w:rPr>
        <w:br w:type="page"/>
      </w:r>
    </w:p>
    <w:p w14:paraId="730073D7" w14:textId="7FF42461" w:rsidR="00EE2701" w:rsidRPr="007F282F" w:rsidRDefault="00EE2701" w:rsidP="001E78B6">
      <w:pPr>
        <w:pStyle w:val="Titre1"/>
        <w:rPr>
          <w:lang w:val="fr-FR"/>
        </w:rPr>
      </w:pPr>
      <w:bookmarkStart w:id="4" w:name="_Toc509500074"/>
      <w:r w:rsidRPr="007F282F">
        <w:rPr>
          <w:lang w:val="fr-FR"/>
        </w:rPr>
        <w:lastRenderedPageBreak/>
        <w:t>Description des acteurs</w:t>
      </w:r>
      <w:bookmarkEnd w:id="4"/>
    </w:p>
    <w:p w14:paraId="736904DA" w14:textId="1BD9C7F0" w:rsidR="00EE2701" w:rsidRPr="003D3617" w:rsidRDefault="003D3617" w:rsidP="00EE2701">
      <w:pPr>
        <w:jc w:val="both"/>
        <w:rPr>
          <w:b/>
          <w:lang w:val="fr-FR"/>
        </w:rPr>
      </w:pPr>
      <w:r w:rsidRPr="003D3617">
        <w:rPr>
          <w:b/>
          <w:lang w:val="fr-FR"/>
        </w:rPr>
        <w:t>Visiteur :</w:t>
      </w:r>
    </w:p>
    <w:p w14:paraId="0CD7F0F2" w14:textId="0224E6BD" w:rsidR="003D3617" w:rsidRDefault="003D3617" w:rsidP="00EE2701">
      <w:pPr>
        <w:jc w:val="both"/>
        <w:rPr>
          <w:lang w:val="fr-FR"/>
        </w:rPr>
      </w:pPr>
      <w:r w:rsidRPr="003D3617">
        <w:rPr>
          <w:lang w:val="fr-FR"/>
        </w:rPr>
        <w:t>Le visiteur, comme son nom l’indique, est une personne qui n’est pas connecté à la plateforme. Il peut consulter les informations d’un concours.</w:t>
      </w:r>
    </w:p>
    <w:p w14:paraId="5F10D0C1" w14:textId="77777777" w:rsidR="00EE2701" w:rsidRPr="007F282F" w:rsidRDefault="00EE2701" w:rsidP="00EE2701">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C448CC" w:rsidRPr="007F282F" w14:paraId="31179865"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1A387B7" w14:textId="77777777" w:rsidR="00C448CC" w:rsidRPr="007F282F" w:rsidRDefault="00C448CC" w:rsidP="00137290">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299A7B35" w14:textId="77777777" w:rsidR="00C448CC" w:rsidRPr="007F282F" w:rsidRDefault="00C448CC" w:rsidP="00137290">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26756052" w14:textId="77777777" w:rsidR="00C448CC" w:rsidRPr="007F282F" w:rsidRDefault="00C448CC" w:rsidP="00137290">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FFCE8E0" w14:textId="77777777" w:rsidR="00C448CC" w:rsidRPr="007F282F" w:rsidRDefault="00C448CC" w:rsidP="00137290">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47ED755" w14:textId="77777777" w:rsidR="00C448CC" w:rsidRPr="007F282F" w:rsidRDefault="00C448CC" w:rsidP="00137290">
            <w:pPr>
              <w:pStyle w:val="Paragraph"/>
              <w:snapToGrid w:val="0"/>
              <w:rPr>
                <w:i/>
              </w:rPr>
            </w:pPr>
            <w:proofErr w:type="spellStart"/>
            <w:r>
              <w:rPr>
                <w:i/>
              </w:rPr>
              <w:t>Delete</w:t>
            </w:r>
            <w:proofErr w:type="spellEnd"/>
          </w:p>
        </w:tc>
      </w:tr>
      <w:tr w:rsidR="00C448CC" w:rsidRPr="007F282F" w14:paraId="1C4DE91B"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13E1D3A" w14:textId="77777777" w:rsidR="00C448CC" w:rsidRPr="007F282F" w:rsidRDefault="00C448CC" w:rsidP="00137290">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76F41F4C" w14:textId="77777777" w:rsidR="00C448CC" w:rsidRPr="007F282F" w:rsidRDefault="00C448CC"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0E618FBD" w14:textId="77777777" w:rsidR="00C448CC" w:rsidRPr="007F282F" w:rsidRDefault="00C448CC"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FD3F324"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1238FBC" w14:textId="77777777" w:rsidR="00C448CC" w:rsidRPr="007F282F" w:rsidRDefault="00C448CC" w:rsidP="00137290">
            <w:pPr>
              <w:pStyle w:val="Paragraph"/>
              <w:snapToGrid w:val="0"/>
              <w:jc w:val="center"/>
            </w:pPr>
          </w:p>
        </w:tc>
      </w:tr>
      <w:tr w:rsidR="00C448CC" w:rsidRPr="007F282F" w14:paraId="3EB8B7F6"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3F4610F" w14:textId="77777777" w:rsidR="00C448CC" w:rsidRPr="00E96968" w:rsidRDefault="00C448CC"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013C7BC2" w14:textId="77777777" w:rsidR="00C448CC" w:rsidRPr="007F282F" w:rsidRDefault="00C448CC"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086465F8"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EA8A02F"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615D5D1" w14:textId="77777777" w:rsidR="00C448CC" w:rsidRPr="007F282F" w:rsidRDefault="00C448CC" w:rsidP="00137290">
            <w:pPr>
              <w:pStyle w:val="Paragraph"/>
              <w:snapToGrid w:val="0"/>
              <w:jc w:val="center"/>
            </w:pPr>
          </w:p>
        </w:tc>
      </w:tr>
      <w:tr w:rsidR="00C448CC" w:rsidRPr="007F282F" w14:paraId="6079E1E2"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F76325B" w14:textId="77777777" w:rsidR="00C448CC" w:rsidRPr="007F282F" w:rsidRDefault="00C448CC" w:rsidP="00137290">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0476ACAC" w14:textId="77777777" w:rsidR="00C448CC" w:rsidRPr="007F282F" w:rsidRDefault="00C448CC"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57CAED44"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EFD3F0B"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4684DB4" w14:textId="77777777" w:rsidR="00C448CC" w:rsidRPr="007F282F" w:rsidRDefault="00C448CC" w:rsidP="00137290">
            <w:pPr>
              <w:pStyle w:val="Paragraph"/>
              <w:snapToGrid w:val="0"/>
              <w:jc w:val="center"/>
            </w:pPr>
          </w:p>
        </w:tc>
      </w:tr>
      <w:tr w:rsidR="00C448CC" w:rsidRPr="007F282F" w14:paraId="1EBBD6A6"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EDB7FBB" w14:textId="77777777" w:rsidR="00C448CC" w:rsidRPr="006811A9" w:rsidRDefault="00C448CC"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05C0009B" w14:textId="77777777" w:rsidR="00C448CC" w:rsidRPr="007F282F" w:rsidRDefault="00C448CC"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1E3DB5A"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D62E982"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6A4E397" w14:textId="77777777" w:rsidR="00C448CC" w:rsidRPr="007F282F" w:rsidRDefault="00C448CC" w:rsidP="00137290">
            <w:pPr>
              <w:pStyle w:val="Paragraph"/>
              <w:snapToGrid w:val="0"/>
              <w:jc w:val="center"/>
            </w:pPr>
          </w:p>
        </w:tc>
      </w:tr>
      <w:tr w:rsidR="00C448CC" w:rsidRPr="007F282F" w14:paraId="39C54ADF"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7265A06" w14:textId="77777777" w:rsidR="00C448CC" w:rsidRPr="006811A9" w:rsidRDefault="00C448CC"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0558691B" w14:textId="77777777" w:rsidR="00C448CC" w:rsidRPr="007F282F" w:rsidRDefault="00C448CC"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BC4EAE1"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C738AD0"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7A11592" w14:textId="77777777" w:rsidR="00C448CC" w:rsidRPr="007F282F" w:rsidRDefault="00C448CC" w:rsidP="00137290">
            <w:pPr>
              <w:pStyle w:val="Paragraph"/>
              <w:snapToGrid w:val="0"/>
              <w:jc w:val="center"/>
            </w:pPr>
          </w:p>
        </w:tc>
      </w:tr>
      <w:tr w:rsidR="00C448CC" w:rsidRPr="007F282F" w14:paraId="0F3E79A0"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60D615C4" w14:textId="77777777" w:rsidR="00C448CC" w:rsidRPr="006811A9" w:rsidRDefault="00C448CC"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100DE85B" w14:textId="77777777" w:rsidR="00C448CC" w:rsidRPr="007F282F" w:rsidRDefault="00C448CC"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0097B0F9"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66CDFA0"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9CBEC8C" w14:textId="77777777" w:rsidR="00C448CC" w:rsidRPr="007F282F" w:rsidRDefault="00C448CC" w:rsidP="00137290">
            <w:pPr>
              <w:pStyle w:val="Paragraph"/>
              <w:snapToGrid w:val="0"/>
              <w:jc w:val="center"/>
            </w:pPr>
          </w:p>
        </w:tc>
      </w:tr>
      <w:tr w:rsidR="00C448CC" w:rsidRPr="007F282F" w14:paraId="3DD4BA6E"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6ACC9C87" w14:textId="77777777" w:rsidR="00C448CC" w:rsidRPr="00E96968" w:rsidRDefault="00C448CC" w:rsidP="00137290">
            <w:pPr>
              <w:pStyle w:val="Paragraph"/>
              <w:snapToGrid w:val="0"/>
              <w:rPr>
                <w:rFonts w:ascii="Adobe Gurmukhi" w:hAnsi="Adobe Gurmukhi" w:cs="Adobe Gurmukhi"/>
                <w:sz w:val="19"/>
                <w:szCs w:val="19"/>
                <w:lang w:val="en-US"/>
              </w:rPr>
            </w:pPr>
            <w:r>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469DEA18" w14:textId="77777777" w:rsidR="00C448CC" w:rsidRPr="007F282F" w:rsidRDefault="00C448CC"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32A68B8"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D00380D"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C73496E" w14:textId="77777777" w:rsidR="00C448CC" w:rsidRPr="007F282F" w:rsidRDefault="00C448CC" w:rsidP="00137290">
            <w:pPr>
              <w:pStyle w:val="Paragraph"/>
              <w:snapToGrid w:val="0"/>
              <w:jc w:val="center"/>
            </w:pPr>
          </w:p>
        </w:tc>
      </w:tr>
      <w:tr w:rsidR="00C448CC" w:rsidRPr="007F282F" w14:paraId="7CDFB389"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500F404" w14:textId="77777777" w:rsidR="00C448CC" w:rsidRPr="00E96968" w:rsidRDefault="00C448CC"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309E0011" w14:textId="77777777" w:rsidR="00C448CC" w:rsidRPr="007F282F" w:rsidRDefault="00C448CC"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8755202"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7D7FBA9"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3DE2936" w14:textId="77777777" w:rsidR="00C448CC" w:rsidRPr="007F282F" w:rsidRDefault="00C448CC" w:rsidP="00137290">
            <w:pPr>
              <w:pStyle w:val="Paragraph"/>
              <w:snapToGrid w:val="0"/>
              <w:jc w:val="center"/>
            </w:pPr>
          </w:p>
        </w:tc>
      </w:tr>
      <w:tr w:rsidR="00C448CC" w:rsidRPr="007F282F" w14:paraId="56F141B1"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CF79471" w14:textId="77777777" w:rsidR="00C448CC" w:rsidRPr="006811A9" w:rsidRDefault="00C448CC"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31068EB0" w14:textId="77777777" w:rsidR="00C448CC" w:rsidRPr="007F282F" w:rsidRDefault="00C448CC"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639CD565"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2B36D45"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873A0EC" w14:textId="77777777" w:rsidR="00C448CC" w:rsidRPr="007F282F" w:rsidRDefault="00C448CC" w:rsidP="00137290">
            <w:pPr>
              <w:pStyle w:val="Paragraph"/>
              <w:snapToGrid w:val="0"/>
              <w:jc w:val="center"/>
            </w:pPr>
          </w:p>
        </w:tc>
      </w:tr>
    </w:tbl>
    <w:p w14:paraId="1B110D55" w14:textId="77777777" w:rsidR="00023FA7" w:rsidRDefault="00023FA7" w:rsidP="00EE2701">
      <w:pPr>
        <w:jc w:val="both"/>
        <w:rPr>
          <w:b/>
          <w:lang w:val="fr-FR"/>
        </w:rPr>
      </w:pPr>
    </w:p>
    <w:p w14:paraId="4CE0FC59" w14:textId="46475EF6" w:rsidR="00023FA7" w:rsidRPr="003D3617" w:rsidRDefault="00023FA7" w:rsidP="00023FA7">
      <w:pPr>
        <w:jc w:val="both"/>
        <w:rPr>
          <w:b/>
          <w:lang w:val="fr-FR"/>
        </w:rPr>
      </w:pPr>
      <w:r>
        <w:rPr>
          <w:b/>
          <w:lang w:val="fr-FR"/>
        </w:rPr>
        <w:t>Personne loguée</w:t>
      </w:r>
      <w:r w:rsidRPr="003D3617">
        <w:rPr>
          <w:b/>
          <w:lang w:val="fr-FR"/>
        </w:rPr>
        <w:t> :</w:t>
      </w:r>
    </w:p>
    <w:p w14:paraId="6E3DCE27" w14:textId="4C503BC8" w:rsidR="00023FA7" w:rsidRDefault="00023FA7" w:rsidP="00023FA7">
      <w:pPr>
        <w:jc w:val="both"/>
        <w:rPr>
          <w:lang w:val="fr-FR"/>
        </w:rPr>
      </w:pPr>
      <w:r>
        <w:rPr>
          <w:lang w:val="fr-FR"/>
        </w:rPr>
        <w:t>Une personne lo</w:t>
      </w:r>
      <w:r w:rsidRPr="00023FA7">
        <w:rPr>
          <w:lang w:val="fr-FR"/>
        </w:rPr>
        <w:t>guée est un utilisateur ayant un compte sur la plateforme permettan</w:t>
      </w:r>
      <w:r>
        <w:rPr>
          <w:lang w:val="fr-FR"/>
        </w:rPr>
        <w:t xml:space="preserve">t de s’inscrire à des concours. </w:t>
      </w:r>
      <w:r w:rsidRPr="00023FA7">
        <w:rPr>
          <w:lang w:val="fr-FR"/>
        </w:rPr>
        <w:t>Pour chaque concours, il peut consulter les informations, créer et modifier une équipe afin d’y participer.</w:t>
      </w:r>
    </w:p>
    <w:p w14:paraId="541A969E" w14:textId="312131D9" w:rsidR="00023FA7" w:rsidRPr="007F282F" w:rsidRDefault="00023FA7" w:rsidP="00023FA7">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33761B" w:rsidRPr="007F282F" w14:paraId="1EECF5DF"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F4AFE0C" w14:textId="77777777" w:rsidR="0033761B" w:rsidRPr="007F282F" w:rsidRDefault="0033761B" w:rsidP="00137290">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3B00DF50" w14:textId="77777777" w:rsidR="0033761B" w:rsidRPr="007F282F" w:rsidRDefault="0033761B" w:rsidP="00137290">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2B83C872" w14:textId="77777777" w:rsidR="0033761B" w:rsidRPr="007F282F" w:rsidRDefault="0033761B" w:rsidP="00137290">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9AD82B8" w14:textId="77777777" w:rsidR="0033761B" w:rsidRPr="007F282F" w:rsidRDefault="0033761B" w:rsidP="00137290">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07CCDB9" w14:textId="77777777" w:rsidR="0033761B" w:rsidRPr="007F282F" w:rsidRDefault="0033761B" w:rsidP="00137290">
            <w:pPr>
              <w:pStyle w:val="Paragraph"/>
              <w:snapToGrid w:val="0"/>
              <w:rPr>
                <w:i/>
              </w:rPr>
            </w:pPr>
            <w:proofErr w:type="spellStart"/>
            <w:r>
              <w:rPr>
                <w:i/>
              </w:rPr>
              <w:t>Delete</w:t>
            </w:r>
            <w:proofErr w:type="spellEnd"/>
          </w:p>
        </w:tc>
      </w:tr>
      <w:tr w:rsidR="0033761B" w:rsidRPr="007F282F" w14:paraId="4D00C7B3"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3A12051" w14:textId="77777777" w:rsidR="0033761B" w:rsidRPr="007F282F" w:rsidRDefault="0033761B" w:rsidP="00137290">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57616EA9"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FDF1BD1"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D3AF346"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9938FCF" w14:textId="77777777" w:rsidR="0033761B" w:rsidRPr="007F282F" w:rsidRDefault="0033761B" w:rsidP="00137290">
            <w:pPr>
              <w:pStyle w:val="Paragraph"/>
              <w:snapToGrid w:val="0"/>
              <w:jc w:val="center"/>
            </w:pPr>
          </w:p>
        </w:tc>
      </w:tr>
      <w:tr w:rsidR="0033761B" w:rsidRPr="007F282F" w14:paraId="199215E9"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1F9ED27"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5C0BC3D0"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4A63E9D0"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60DB5F0"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709AF2D" w14:textId="77777777" w:rsidR="0033761B" w:rsidRPr="007F282F" w:rsidRDefault="0033761B" w:rsidP="00137290">
            <w:pPr>
              <w:pStyle w:val="Paragraph"/>
              <w:snapToGrid w:val="0"/>
              <w:jc w:val="center"/>
            </w:pPr>
          </w:p>
        </w:tc>
      </w:tr>
      <w:tr w:rsidR="0033761B" w:rsidRPr="007F282F" w14:paraId="131B1438"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45F46D7" w14:textId="77777777" w:rsidR="0033761B" w:rsidRPr="007F282F" w:rsidRDefault="0033761B" w:rsidP="00137290">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262D6C9D"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7AC99F4"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39AF416"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A92F704" w14:textId="77777777" w:rsidR="0033761B" w:rsidRPr="007F282F" w:rsidRDefault="0033761B" w:rsidP="00137290">
            <w:pPr>
              <w:pStyle w:val="Paragraph"/>
              <w:snapToGrid w:val="0"/>
              <w:jc w:val="center"/>
            </w:pPr>
            <w:proofErr w:type="gramStart"/>
            <w:r>
              <w:t>x</w:t>
            </w:r>
            <w:proofErr w:type="gramEnd"/>
            <w:r>
              <w:t>*</w:t>
            </w:r>
          </w:p>
        </w:tc>
      </w:tr>
      <w:tr w:rsidR="0033761B" w:rsidRPr="007F282F" w14:paraId="219283F8"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0E371ED"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009652D0"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21F3B481"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D608285"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A7BFC80" w14:textId="77777777" w:rsidR="0033761B" w:rsidRPr="007F282F" w:rsidRDefault="0033761B" w:rsidP="00137290">
            <w:pPr>
              <w:pStyle w:val="Paragraph"/>
              <w:snapToGrid w:val="0"/>
              <w:jc w:val="center"/>
            </w:pPr>
          </w:p>
        </w:tc>
      </w:tr>
      <w:tr w:rsidR="0033761B" w:rsidRPr="007F282F" w14:paraId="63A8A2ED"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CDD8B8A"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2A3EDF13" w14:textId="77777777" w:rsidR="0033761B" w:rsidRPr="007F282F" w:rsidRDefault="0033761B" w:rsidP="00137290">
            <w:pPr>
              <w:pStyle w:val="Paragraph"/>
              <w:snapToGrid w:val="0"/>
              <w:jc w:val="center"/>
            </w:pPr>
            <w:proofErr w:type="gramStart"/>
            <w:r>
              <w:t>x</w:t>
            </w:r>
            <w:proofErr w:type="gramEnd"/>
            <w:r>
              <w:t>*</w:t>
            </w:r>
          </w:p>
        </w:tc>
        <w:tc>
          <w:tcPr>
            <w:tcW w:w="1647" w:type="dxa"/>
            <w:tcBorders>
              <w:top w:val="single" w:sz="4" w:space="0" w:color="000000"/>
              <w:left w:val="single" w:sz="4" w:space="0" w:color="000000"/>
              <w:bottom w:val="single" w:sz="4" w:space="0" w:color="000000"/>
            </w:tcBorders>
            <w:shd w:val="clear" w:color="auto" w:fill="FFFFFF"/>
          </w:tcPr>
          <w:p w14:paraId="4900A4FF"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8C6989A"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5D91287" w14:textId="77777777" w:rsidR="0033761B" w:rsidRPr="007F282F" w:rsidRDefault="0033761B" w:rsidP="00137290">
            <w:pPr>
              <w:pStyle w:val="Paragraph"/>
              <w:snapToGrid w:val="0"/>
              <w:jc w:val="center"/>
            </w:pPr>
          </w:p>
        </w:tc>
      </w:tr>
      <w:tr w:rsidR="0033761B" w:rsidRPr="007F282F" w14:paraId="022CB4A9"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77F4ECA"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49FE7C6A"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2F7D0F7"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8186122"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A53212E" w14:textId="77777777" w:rsidR="0033761B" w:rsidRPr="007F282F" w:rsidRDefault="0033761B" w:rsidP="00137290">
            <w:pPr>
              <w:pStyle w:val="Paragraph"/>
              <w:snapToGrid w:val="0"/>
              <w:jc w:val="center"/>
            </w:pPr>
          </w:p>
        </w:tc>
      </w:tr>
      <w:tr w:rsidR="0033761B" w:rsidRPr="007F282F" w14:paraId="7D44BC32"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81B6DCC"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1F4FD9A5"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555D51B1"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813DE2F"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D3FA25E" w14:textId="77777777" w:rsidR="0033761B" w:rsidRPr="007F282F" w:rsidRDefault="0033761B" w:rsidP="00137290">
            <w:pPr>
              <w:pStyle w:val="Paragraph"/>
              <w:snapToGrid w:val="0"/>
              <w:jc w:val="center"/>
            </w:pPr>
          </w:p>
        </w:tc>
      </w:tr>
      <w:tr w:rsidR="0033761B" w:rsidRPr="007F282F" w14:paraId="6E73C423"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0F4D861"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5C1DD1C9"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7F05EFF8"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1D40923"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E6F49EC" w14:textId="77777777" w:rsidR="0033761B" w:rsidRPr="007F282F" w:rsidRDefault="0033761B" w:rsidP="00137290">
            <w:pPr>
              <w:pStyle w:val="Paragraph"/>
              <w:snapToGrid w:val="0"/>
              <w:jc w:val="center"/>
            </w:pPr>
            <w:proofErr w:type="gramStart"/>
            <w:r>
              <w:t>x</w:t>
            </w:r>
            <w:proofErr w:type="gramEnd"/>
          </w:p>
        </w:tc>
      </w:tr>
    </w:tbl>
    <w:p w14:paraId="3C3EB636" w14:textId="080A46D3" w:rsidR="0033761B" w:rsidRDefault="0033761B" w:rsidP="00EE2701">
      <w:pPr>
        <w:jc w:val="both"/>
        <w:rPr>
          <w:b/>
          <w:lang w:val="fr-FR"/>
        </w:rPr>
      </w:pPr>
    </w:p>
    <w:p w14:paraId="0D4BC9DF" w14:textId="77777777" w:rsidR="0033761B" w:rsidRDefault="0033761B">
      <w:pPr>
        <w:rPr>
          <w:b/>
          <w:lang w:val="fr-FR"/>
        </w:rPr>
      </w:pPr>
      <w:r>
        <w:rPr>
          <w:b/>
          <w:lang w:val="fr-FR"/>
        </w:rPr>
        <w:br w:type="page"/>
      </w:r>
    </w:p>
    <w:p w14:paraId="7FC6CE9B" w14:textId="5E7022E5" w:rsidR="0033761B" w:rsidRPr="003D3617" w:rsidRDefault="0033761B" w:rsidP="0033761B">
      <w:pPr>
        <w:jc w:val="both"/>
        <w:rPr>
          <w:b/>
          <w:lang w:val="fr-FR"/>
        </w:rPr>
      </w:pPr>
      <w:r>
        <w:rPr>
          <w:b/>
          <w:lang w:val="fr-FR"/>
        </w:rPr>
        <w:lastRenderedPageBreak/>
        <w:t>Challenger</w:t>
      </w:r>
      <w:r w:rsidRPr="003D3617">
        <w:rPr>
          <w:b/>
          <w:lang w:val="fr-FR"/>
        </w:rPr>
        <w:t> :</w:t>
      </w:r>
    </w:p>
    <w:p w14:paraId="08F10965" w14:textId="50E75704" w:rsidR="0033761B" w:rsidRDefault="0033761B" w:rsidP="0033761B">
      <w:pPr>
        <w:jc w:val="both"/>
        <w:rPr>
          <w:lang w:val="fr-FR"/>
        </w:rPr>
      </w:pPr>
      <w:r w:rsidRPr="0033761B">
        <w:rPr>
          <w:lang w:val="fr-FR"/>
        </w:rPr>
        <w:t>Un challenger est un utilisateur qui participe au concours actuel. Il peut déposer des solutions et les consulter pour le challenge en cours.</w:t>
      </w:r>
    </w:p>
    <w:p w14:paraId="2BB63CD1" w14:textId="0947E38A" w:rsidR="0033761B" w:rsidRPr="007F282F" w:rsidRDefault="0033761B" w:rsidP="0033761B">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33761B" w:rsidRPr="007F282F" w14:paraId="261AD0AF"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5F0CECB" w14:textId="77777777" w:rsidR="0033761B" w:rsidRPr="007F282F" w:rsidRDefault="0033761B" w:rsidP="00137290">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223A1B4A" w14:textId="77777777" w:rsidR="0033761B" w:rsidRPr="007F282F" w:rsidRDefault="0033761B" w:rsidP="00137290">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2A359BAF" w14:textId="77777777" w:rsidR="0033761B" w:rsidRPr="007F282F" w:rsidRDefault="0033761B" w:rsidP="00137290">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5A24C15" w14:textId="77777777" w:rsidR="0033761B" w:rsidRPr="007F282F" w:rsidRDefault="0033761B" w:rsidP="00137290">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E4DB4B9" w14:textId="77777777" w:rsidR="0033761B" w:rsidRPr="007F282F" w:rsidRDefault="0033761B" w:rsidP="00137290">
            <w:pPr>
              <w:pStyle w:val="Paragraph"/>
              <w:snapToGrid w:val="0"/>
              <w:rPr>
                <w:i/>
              </w:rPr>
            </w:pPr>
            <w:proofErr w:type="spellStart"/>
            <w:r>
              <w:rPr>
                <w:i/>
              </w:rPr>
              <w:t>Delete</w:t>
            </w:r>
            <w:proofErr w:type="spellEnd"/>
          </w:p>
        </w:tc>
      </w:tr>
      <w:tr w:rsidR="0033761B" w:rsidRPr="007F282F" w14:paraId="1036E98B"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6DC49B3E" w14:textId="77777777" w:rsidR="0033761B" w:rsidRPr="007F282F" w:rsidRDefault="0033761B" w:rsidP="00137290">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2A849947"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BF90718"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B91F670"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9A814E9" w14:textId="77777777" w:rsidR="0033761B" w:rsidRPr="007F282F" w:rsidRDefault="0033761B" w:rsidP="00137290">
            <w:pPr>
              <w:pStyle w:val="Paragraph"/>
              <w:snapToGrid w:val="0"/>
              <w:jc w:val="center"/>
            </w:pPr>
          </w:p>
        </w:tc>
      </w:tr>
      <w:tr w:rsidR="0033761B" w:rsidRPr="007F282F" w14:paraId="20099C91"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5AA2422"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0B38ED65"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1F7E248"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DB0AC8A"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DD7EF71" w14:textId="77777777" w:rsidR="0033761B" w:rsidRPr="007F282F" w:rsidRDefault="0033761B" w:rsidP="00137290">
            <w:pPr>
              <w:pStyle w:val="Paragraph"/>
              <w:snapToGrid w:val="0"/>
              <w:jc w:val="center"/>
            </w:pPr>
          </w:p>
        </w:tc>
      </w:tr>
      <w:tr w:rsidR="0033761B" w:rsidRPr="007F282F" w14:paraId="1C9B42E7"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BC82A56" w14:textId="77777777" w:rsidR="0033761B" w:rsidRPr="007F282F" w:rsidRDefault="0033761B" w:rsidP="00137290">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390CFFE8"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2C238E1"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00CE229"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94D113D" w14:textId="77777777" w:rsidR="0033761B" w:rsidRPr="007F282F" w:rsidRDefault="0033761B" w:rsidP="00137290">
            <w:pPr>
              <w:pStyle w:val="Paragraph"/>
              <w:snapToGrid w:val="0"/>
              <w:jc w:val="center"/>
            </w:pPr>
            <w:proofErr w:type="gramStart"/>
            <w:r>
              <w:t>x</w:t>
            </w:r>
            <w:proofErr w:type="gramEnd"/>
            <w:r>
              <w:t>*</w:t>
            </w:r>
          </w:p>
        </w:tc>
      </w:tr>
      <w:tr w:rsidR="0033761B" w:rsidRPr="007F282F" w14:paraId="50923254"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B626792"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592C02BC"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0871D711"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25468D1"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B45D1E6" w14:textId="77777777" w:rsidR="0033761B" w:rsidRPr="007F282F" w:rsidRDefault="0033761B" w:rsidP="00137290">
            <w:pPr>
              <w:pStyle w:val="Paragraph"/>
              <w:snapToGrid w:val="0"/>
              <w:jc w:val="center"/>
            </w:pPr>
          </w:p>
        </w:tc>
      </w:tr>
      <w:tr w:rsidR="0033761B" w:rsidRPr="007F282F" w14:paraId="5B39573D"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3A1AF30"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3CCA82C7"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007EAED"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ACC6FC0"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FE7D092" w14:textId="77777777" w:rsidR="0033761B" w:rsidRPr="007F282F" w:rsidRDefault="0033761B" w:rsidP="00137290">
            <w:pPr>
              <w:pStyle w:val="Paragraph"/>
              <w:snapToGrid w:val="0"/>
              <w:jc w:val="center"/>
            </w:pPr>
          </w:p>
        </w:tc>
      </w:tr>
      <w:tr w:rsidR="0033761B" w:rsidRPr="007F282F" w14:paraId="288701B5"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1D4B612"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1859B47F"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46E2B74"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185C746"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43AA2DF" w14:textId="77777777" w:rsidR="0033761B" w:rsidRPr="007F282F" w:rsidRDefault="0033761B" w:rsidP="00137290">
            <w:pPr>
              <w:pStyle w:val="Paragraph"/>
              <w:snapToGrid w:val="0"/>
              <w:jc w:val="center"/>
            </w:pPr>
          </w:p>
        </w:tc>
      </w:tr>
      <w:tr w:rsidR="0033761B" w:rsidRPr="007F282F" w14:paraId="22D02F74" w14:textId="77777777" w:rsidTr="00137290">
        <w:trPr>
          <w:cantSplit/>
          <w:trHeight w:val="334"/>
          <w:jc w:val="center"/>
        </w:trPr>
        <w:tc>
          <w:tcPr>
            <w:tcW w:w="1646" w:type="dxa"/>
            <w:tcBorders>
              <w:top w:val="single" w:sz="4" w:space="0" w:color="000000"/>
              <w:left w:val="single" w:sz="4" w:space="0" w:color="000000"/>
              <w:bottom w:val="single" w:sz="4" w:space="0" w:color="000000"/>
            </w:tcBorders>
            <w:shd w:val="clear" w:color="auto" w:fill="FFFFFF"/>
          </w:tcPr>
          <w:p w14:paraId="5E59352C"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1F59D092"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53A346FB"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9E6F223"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BE3F238" w14:textId="77777777" w:rsidR="0033761B" w:rsidRPr="007F282F" w:rsidRDefault="0033761B" w:rsidP="00137290">
            <w:pPr>
              <w:pStyle w:val="Paragraph"/>
              <w:snapToGrid w:val="0"/>
              <w:jc w:val="center"/>
            </w:pPr>
          </w:p>
        </w:tc>
      </w:tr>
      <w:tr w:rsidR="0033761B" w:rsidRPr="007F282F" w14:paraId="2A14F3D2"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7B93834"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07ADEC2D"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64A2030"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4C1A0DC"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3450671" w14:textId="77777777" w:rsidR="0033761B" w:rsidRPr="007F282F" w:rsidRDefault="0033761B" w:rsidP="00137290">
            <w:pPr>
              <w:pStyle w:val="Paragraph"/>
              <w:snapToGrid w:val="0"/>
              <w:jc w:val="center"/>
            </w:pPr>
            <w:proofErr w:type="gramStart"/>
            <w:r>
              <w:t>x</w:t>
            </w:r>
            <w:proofErr w:type="gramEnd"/>
          </w:p>
        </w:tc>
      </w:tr>
    </w:tbl>
    <w:p w14:paraId="3D12453E" w14:textId="77777777" w:rsidR="00023FA7" w:rsidRDefault="00023FA7" w:rsidP="00EE2701">
      <w:pPr>
        <w:jc w:val="both"/>
        <w:rPr>
          <w:b/>
          <w:lang w:val="fr-FR"/>
        </w:rPr>
      </w:pPr>
    </w:p>
    <w:p w14:paraId="0985282D" w14:textId="791A50E2" w:rsidR="0033761B" w:rsidRPr="003D3617" w:rsidRDefault="0033761B" w:rsidP="0033761B">
      <w:pPr>
        <w:jc w:val="both"/>
        <w:rPr>
          <w:b/>
          <w:lang w:val="fr-FR"/>
        </w:rPr>
      </w:pPr>
      <w:r w:rsidRPr="0033761B">
        <w:rPr>
          <w:b/>
          <w:lang w:val="fr-FR"/>
        </w:rPr>
        <w:t>Organisateur</w:t>
      </w:r>
      <w:r>
        <w:rPr>
          <w:b/>
          <w:lang w:val="fr-FR"/>
        </w:rPr>
        <w:t xml:space="preserve"> </w:t>
      </w:r>
      <w:r w:rsidRPr="003D3617">
        <w:rPr>
          <w:b/>
          <w:lang w:val="fr-FR"/>
        </w:rPr>
        <w:t>:</w:t>
      </w:r>
    </w:p>
    <w:p w14:paraId="120D767C" w14:textId="77777777" w:rsidR="0033761B" w:rsidRDefault="0033761B" w:rsidP="0033761B">
      <w:pPr>
        <w:jc w:val="both"/>
        <w:rPr>
          <w:lang w:val="fr-FR"/>
        </w:rPr>
      </w:pPr>
      <w:r w:rsidRPr="0033761B">
        <w:rPr>
          <w:lang w:val="fr-FR"/>
        </w:rPr>
        <w:t xml:space="preserve">Un organisateur est une personne qui peut gérer les différents concours sur la plateforme. </w:t>
      </w:r>
    </w:p>
    <w:p w14:paraId="76AEE772" w14:textId="298721F4" w:rsidR="0033761B" w:rsidRPr="007F282F" w:rsidRDefault="0033761B" w:rsidP="0033761B">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33761B" w:rsidRPr="007F282F" w14:paraId="3D4A976B"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56F634F" w14:textId="77777777" w:rsidR="0033761B" w:rsidRPr="007F282F" w:rsidRDefault="0033761B" w:rsidP="00137290">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1D418F6A" w14:textId="77777777" w:rsidR="0033761B" w:rsidRPr="007F282F" w:rsidRDefault="0033761B" w:rsidP="00137290">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77279472" w14:textId="77777777" w:rsidR="0033761B" w:rsidRPr="007F282F" w:rsidRDefault="0033761B" w:rsidP="00137290">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476C96F" w14:textId="77777777" w:rsidR="0033761B" w:rsidRPr="007F282F" w:rsidRDefault="0033761B" w:rsidP="00137290">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C1A7015" w14:textId="77777777" w:rsidR="0033761B" w:rsidRPr="007F282F" w:rsidRDefault="0033761B" w:rsidP="00137290">
            <w:pPr>
              <w:pStyle w:val="Paragraph"/>
              <w:snapToGrid w:val="0"/>
              <w:rPr>
                <w:i/>
              </w:rPr>
            </w:pPr>
            <w:proofErr w:type="spellStart"/>
            <w:r>
              <w:rPr>
                <w:i/>
              </w:rPr>
              <w:t>Delete</w:t>
            </w:r>
            <w:proofErr w:type="spellEnd"/>
          </w:p>
        </w:tc>
      </w:tr>
      <w:tr w:rsidR="0033761B" w:rsidRPr="007F282F" w14:paraId="4B087920"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19FA9C7" w14:textId="77777777" w:rsidR="0033761B" w:rsidRPr="007F282F" w:rsidRDefault="0033761B" w:rsidP="00137290">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15412331"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7EEFD7DA"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238CA38"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7B2A247" w14:textId="77777777" w:rsidR="0033761B" w:rsidRPr="007F282F" w:rsidRDefault="0033761B" w:rsidP="00137290">
            <w:pPr>
              <w:pStyle w:val="Paragraph"/>
              <w:snapToGrid w:val="0"/>
              <w:jc w:val="center"/>
            </w:pPr>
          </w:p>
        </w:tc>
      </w:tr>
      <w:tr w:rsidR="0033761B" w:rsidRPr="007F282F" w14:paraId="50F48852" w14:textId="77777777" w:rsidTr="00137290">
        <w:trPr>
          <w:cantSplit/>
          <w:trHeight w:val="320"/>
          <w:jc w:val="center"/>
        </w:trPr>
        <w:tc>
          <w:tcPr>
            <w:tcW w:w="1646" w:type="dxa"/>
            <w:tcBorders>
              <w:top w:val="single" w:sz="4" w:space="0" w:color="000000"/>
              <w:left w:val="single" w:sz="4" w:space="0" w:color="000000"/>
              <w:bottom w:val="single" w:sz="4" w:space="0" w:color="000000"/>
            </w:tcBorders>
            <w:shd w:val="clear" w:color="auto" w:fill="FFFFFF"/>
          </w:tcPr>
          <w:p w14:paraId="1F1B99B8"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00E4DA33"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66938C66"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57E15E6"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11AECA1" w14:textId="77777777" w:rsidR="0033761B" w:rsidRPr="007F282F" w:rsidRDefault="0033761B" w:rsidP="00137290">
            <w:pPr>
              <w:pStyle w:val="Paragraph"/>
              <w:snapToGrid w:val="0"/>
              <w:jc w:val="center"/>
            </w:pPr>
          </w:p>
        </w:tc>
      </w:tr>
      <w:tr w:rsidR="0033761B" w:rsidRPr="007F282F" w14:paraId="5DBC379C"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01E9598" w14:textId="77777777" w:rsidR="0033761B" w:rsidRPr="007F282F" w:rsidRDefault="0033761B" w:rsidP="00137290">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405DBFF6"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679A0EBD"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C3468B7"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1A1F838" w14:textId="6D2D91A3" w:rsidR="0033761B" w:rsidRPr="007F282F" w:rsidRDefault="0033761B" w:rsidP="00137290">
            <w:pPr>
              <w:pStyle w:val="Paragraph"/>
              <w:snapToGrid w:val="0"/>
              <w:jc w:val="center"/>
            </w:pPr>
            <w:proofErr w:type="gramStart"/>
            <w:r>
              <w:t>x</w:t>
            </w:r>
            <w:proofErr w:type="gramEnd"/>
            <w:r>
              <w:t>*</w:t>
            </w:r>
          </w:p>
        </w:tc>
      </w:tr>
      <w:tr w:rsidR="0033761B" w:rsidRPr="007F282F" w14:paraId="6A9663D1"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8AE4F84"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722D2762"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94CCFCA"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2CC5585"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3F9A0B1" w14:textId="77777777" w:rsidR="0033761B" w:rsidRPr="007F282F" w:rsidRDefault="0033761B" w:rsidP="00137290">
            <w:pPr>
              <w:pStyle w:val="Paragraph"/>
              <w:snapToGrid w:val="0"/>
              <w:jc w:val="center"/>
            </w:pPr>
            <w:proofErr w:type="gramStart"/>
            <w:r>
              <w:t>x</w:t>
            </w:r>
            <w:proofErr w:type="gramEnd"/>
          </w:p>
        </w:tc>
      </w:tr>
      <w:tr w:rsidR="0033761B" w:rsidRPr="007F282F" w14:paraId="62B5F13F"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68027A3"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1D7D6279"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6E376FA8"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FC3669B"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6443BC5" w14:textId="77777777" w:rsidR="0033761B" w:rsidRPr="007F282F" w:rsidRDefault="0033761B" w:rsidP="00137290">
            <w:pPr>
              <w:pStyle w:val="Paragraph"/>
              <w:snapToGrid w:val="0"/>
              <w:jc w:val="center"/>
            </w:pPr>
          </w:p>
        </w:tc>
      </w:tr>
      <w:tr w:rsidR="0033761B" w:rsidRPr="007F282F" w14:paraId="3A9A58A1"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8F4E150"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6574BBB0"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A513211"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7FA9BEE"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43CC690" w14:textId="77777777" w:rsidR="0033761B" w:rsidRPr="007F282F" w:rsidRDefault="0033761B" w:rsidP="00137290">
            <w:pPr>
              <w:pStyle w:val="Paragraph"/>
              <w:snapToGrid w:val="0"/>
              <w:jc w:val="center"/>
            </w:pPr>
            <w:proofErr w:type="gramStart"/>
            <w:r>
              <w:t>x</w:t>
            </w:r>
            <w:proofErr w:type="gramEnd"/>
          </w:p>
        </w:tc>
      </w:tr>
      <w:tr w:rsidR="0033761B" w:rsidRPr="007F282F" w14:paraId="2B3970CC"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E46FBEB"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143B41A3"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051C6D5"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C45B133"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8ABA082" w14:textId="77777777" w:rsidR="0033761B" w:rsidRPr="007F282F" w:rsidRDefault="0033761B" w:rsidP="00137290">
            <w:pPr>
              <w:pStyle w:val="Paragraph"/>
              <w:snapToGrid w:val="0"/>
              <w:jc w:val="center"/>
            </w:pPr>
            <w:proofErr w:type="gramStart"/>
            <w:r>
              <w:t>x</w:t>
            </w:r>
            <w:proofErr w:type="gramEnd"/>
            <w:r>
              <w:t>*</w:t>
            </w:r>
          </w:p>
        </w:tc>
      </w:tr>
      <w:tr w:rsidR="0033761B" w:rsidRPr="007F282F" w14:paraId="09C37E1B"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5A90638"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50607074"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1EC6F160"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126C48B"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74EEC13" w14:textId="77777777" w:rsidR="0033761B" w:rsidRPr="007F282F" w:rsidRDefault="0033761B" w:rsidP="00137290">
            <w:pPr>
              <w:pStyle w:val="Paragraph"/>
              <w:snapToGrid w:val="0"/>
              <w:jc w:val="center"/>
            </w:pPr>
          </w:p>
        </w:tc>
      </w:tr>
    </w:tbl>
    <w:p w14:paraId="00F73059" w14:textId="77777777" w:rsidR="00023FA7" w:rsidRDefault="00023FA7" w:rsidP="00EE2701">
      <w:pPr>
        <w:jc w:val="both"/>
        <w:rPr>
          <w:b/>
          <w:lang w:val="fr-FR"/>
        </w:rPr>
      </w:pPr>
    </w:p>
    <w:p w14:paraId="26066B20" w14:textId="027695D8" w:rsidR="0033761B" w:rsidRDefault="0033761B">
      <w:pPr>
        <w:rPr>
          <w:b/>
          <w:lang w:val="fr-FR"/>
        </w:rPr>
      </w:pPr>
      <w:r>
        <w:rPr>
          <w:b/>
          <w:lang w:val="fr-FR"/>
        </w:rPr>
        <w:br w:type="page"/>
      </w:r>
    </w:p>
    <w:p w14:paraId="51ED172E" w14:textId="4EF03DFC" w:rsidR="0033761B" w:rsidRPr="003D3617" w:rsidRDefault="0033761B" w:rsidP="0033761B">
      <w:pPr>
        <w:jc w:val="both"/>
        <w:rPr>
          <w:b/>
          <w:lang w:val="fr-FR"/>
        </w:rPr>
      </w:pPr>
      <w:r w:rsidRPr="0033761B">
        <w:rPr>
          <w:b/>
          <w:lang w:val="fr-FR"/>
        </w:rPr>
        <w:lastRenderedPageBreak/>
        <w:t>Admin</w:t>
      </w:r>
      <w:r>
        <w:rPr>
          <w:b/>
          <w:lang w:val="fr-FR"/>
        </w:rPr>
        <w:t xml:space="preserve"> </w:t>
      </w:r>
      <w:r w:rsidRPr="003D3617">
        <w:rPr>
          <w:b/>
          <w:lang w:val="fr-FR"/>
        </w:rPr>
        <w:t>:</w:t>
      </w:r>
    </w:p>
    <w:p w14:paraId="7C9AEC42" w14:textId="77777777" w:rsidR="0033761B" w:rsidRDefault="0033761B" w:rsidP="0033761B">
      <w:pPr>
        <w:jc w:val="both"/>
        <w:rPr>
          <w:lang w:val="fr-FR"/>
        </w:rPr>
      </w:pPr>
      <w:r w:rsidRPr="0033761B">
        <w:rPr>
          <w:lang w:val="fr-FR"/>
        </w:rPr>
        <w:t>Un administrateur est une personne qui définit les privilèges des comptes. En plus de pouvoir consulter les informations d’un concours, il gère les organisateurs.</w:t>
      </w:r>
    </w:p>
    <w:p w14:paraId="691F1FCD" w14:textId="5E66A499" w:rsidR="0033761B" w:rsidRDefault="0033761B" w:rsidP="0033761B">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33761B" w:rsidRPr="007F282F" w14:paraId="6F1951C2"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A9B280C" w14:textId="77777777" w:rsidR="0033761B" w:rsidRPr="007F282F" w:rsidRDefault="0033761B" w:rsidP="00137290">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3D5C2116" w14:textId="77777777" w:rsidR="0033761B" w:rsidRPr="007F282F" w:rsidRDefault="0033761B" w:rsidP="00137290">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126E22D6" w14:textId="77777777" w:rsidR="0033761B" w:rsidRPr="007F282F" w:rsidRDefault="0033761B" w:rsidP="00137290">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63B170D" w14:textId="77777777" w:rsidR="0033761B" w:rsidRPr="007F282F" w:rsidRDefault="0033761B" w:rsidP="00137290">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3F0271D" w14:textId="77777777" w:rsidR="0033761B" w:rsidRPr="007F282F" w:rsidRDefault="0033761B" w:rsidP="00137290">
            <w:pPr>
              <w:pStyle w:val="Paragraph"/>
              <w:snapToGrid w:val="0"/>
              <w:rPr>
                <w:i/>
              </w:rPr>
            </w:pPr>
            <w:proofErr w:type="spellStart"/>
            <w:r>
              <w:rPr>
                <w:i/>
              </w:rPr>
              <w:t>Delete</w:t>
            </w:r>
            <w:proofErr w:type="spellEnd"/>
          </w:p>
        </w:tc>
      </w:tr>
      <w:tr w:rsidR="0033761B" w:rsidRPr="007F282F" w14:paraId="251BA60D"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9627198" w14:textId="77777777" w:rsidR="0033761B" w:rsidRPr="007F282F" w:rsidRDefault="0033761B" w:rsidP="00137290">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10ACA046"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98D5EEB"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F7F2DC5"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D0BB495" w14:textId="77777777" w:rsidR="0033761B" w:rsidRPr="007F282F" w:rsidRDefault="0033761B" w:rsidP="00137290">
            <w:pPr>
              <w:pStyle w:val="Paragraph"/>
              <w:snapToGrid w:val="0"/>
              <w:jc w:val="center"/>
            </w:pPr>
            <w:proofErr w:type="gramStart"/>
            <w:r>
              <w:t>x</w:t>
            </w:r>
            <w:proofErr w:type="gramEnd"/>
          </w:p>
        </w:tc>
      </w:tr>
      <w:tr w:rsidR="0033761B" w:rsidRPr="007F282F" w14:paraId="01B1D2CF"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0BE061C"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04FD1B4B"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7D0CCBC8"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EF2B90E"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0B24299" w14:textId="77777777" w:rsidR="0033761B" w:rsidRPr="007F282F" w:rsidRDefault="0033761B" w:rsidP="00137290">
            <w:pPr>
              <w:pStyle w:val="Paragraph"/>
              <w:snapToGrid w:val="0"/>
              <w:jc w:val="center"/>
            </w:pPr>
          </w:p>
        </w:tc>
      </w:tr>
      <w:tr w:rsidR="0033761B" w:rsidRPr="007F282F" w14:paraId="182B40C9"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DF0FFFB" w14:textId="77777777" w:rsidR="0033761B" w:rsidRPr="007F282F" w:rsidRDefault="0033761B" w:rsidP="00137290">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4198FD2E"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53592A6"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347A1FB"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E1DCC16" w14:textId="77777777" w:rsidR="0033761B" w:rsidRPr="007F282F" w:rsidRDefault="0033761B" w:rsidP="00137290">
            <w:pPr>
              <w:pStyle w:val="Paragraph"/>
              <w:snapToGrid w:val="0"/>
              <w:jc w:val="center"/>
            </w:pPr>
          </w:p>
        </w:tc>
      </w:tr>
      <w:tr w:rsidR="0033761B" w:rsidRPr="007F282F" w14:paraId="3E9CD7AA"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E611BDC"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7E76B3A4"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AD689EC"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375F995"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FF46A3F" w14:textId="77777777" w:rsidR="0033761B" w:rsidRPr="007F282F" w:rsidRDefault="0033761B" w:rsidP="00137290">
            <w:pPr>
              <w:pStyle w:val="Paragraph"/>
              <w:snapToGrid w:val="0"/>
              <w:jc w:val="center"/>
            </w:pPr>
          </w:p>
        </w:tc>
      </w:tr>
      <w:tr w:rsidR="0033761B" w:rsidRPr="007F282F" w14:paraId="75F1BCF5"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20A7A5D"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070500F4"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660248D6"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0B11C6D"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59C3D8B" w14:textId="77777777" w:rsidR="0033761B" w:rsidRPr="007F282F" w:rsidRDefault="0033761B" w:rsidP="00137290">
            <w:pPr>
              <w:pStyle w:val="Paragraph"/>
              <w:snapToGrid w:val="0"/>
              <w:jc w:val="center"/>
            </w:pPr>
          </w:p>
        </w:tc>
      </w:tr>
      <w:tr w:rsidR="0033761B" w:rsidRPr="007F282F" w14:paraId="472E4319"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5EB08F0"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34C2C012"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E4F470F"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265E018"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952C3CD" w14:textId="77777777" w:rsidR="0033761B" w:rsidRPr="007F282F" w:rsidRDefault="0033761B" w:rsidP="00137290">
            <w:pPr>
              <w:pStyle w:val="Paragraph"/>
              <w:snapToGrid w:val="0"/>
              <w:jc w:val="center"/>
            </w:pPr>
          </w:p>
        </w:tc>
      </w:tr>
      <w:tr w:rsidR="0033761B" w:rsidRPr="007F282F" w14:paraId="74B535EF"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4D0F5B1"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6F6E5872"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774402C0"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72A6AFA"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156A99A" w14:textId="77777777" w:rsidR="0033761B" w:rsidRPr="007F282F" w:rsidRDefault="0033761B" w:rsidP="00137290">
            <w:pPr>
              <w:pStyle w:val="Paragraph"/>
              <w:snapToGrid w:val="0"/>
              <w:jc w:val="center"/>
            </w:pPr>
          </w:p>
        </w:tc>
      </w:tr>
      <w:tr w:rsidR="0033761B" w:rsidRPr="007F282F" w14:paraId="7C68B878"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66E30C7B"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2F62BD66"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7A08CF6A"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F09FBC9"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D0D259B" w14:textId="77777777" w:rsidR="0033761B" w:rsidRPr="007F282F" w:rsidRDefault="0033761B" w:rsidP="00137290">
            <w:pPr>
              <w:pStyle w:val="Paragraph"/>
              <w:snapToGrid w:val="0"/>
              <w:jc w:val="center"/>
            </w:pPr>
          </w:p>
        </w:tc>
      </w:tr>
    </w:tbl>
    <w:p w14:paraId="37797C1D" w14:textId="45C5001C" w:rsidR="0033761B" w:rsidRDefault="0033761B" w:rsidP="0033761B">
      <w:pPr>
        <w:jc w:val="both"/>
        <w:rPr>
          <w:b/>
          <w:lang w:val="fr-FR"/>
        </w:rPr>
      </w:pPr>
    </w:p>
    <w:p w14:paraId="55F57CE3" w14:textId="19F1CAC2" w:rsidR="0033761B" w:rsidRPr="007F282F" w:rsidRDefault="0033761B" w:rsidP="0033761B">
      <w:pPr>
        <w:rPr>
          <w:b/>
          <w:lang w:val="fr-FR"/>
        </w:rPr>
      </w:pPr>
      <w:r>
        <w:rPr>
          <w:b/>
          <w:lang w:val="fr-FR"/>
        </w:rPr>
        <w:br w:type="page"/>
      </w:r>
    </w:p>
    <w:p w14:paraId="2DF678C2" w14:textId="77777777" w:rsidR="00EE2701" w:rsidRDefault="00EE2701" w:rsidP="007E4E4F">
      <w:pPr>
        <w:pStyle w:val="Titre1"/>
        <w:rPr>
          <w:lang w:val="fr-FR"/>
        </w:rPr>
      </w:pPr>
      <w:bookmarkStart w:id="5" w:name="_Toc509500075"/>
      <w:r w:rsidRPr="007F282F">
        <w:rPr>
          <w:lang w:val="fr-FR"/>
        </w:rPr>
        <w:lastRenderedPageBreak/>
        <w:t>Fiches Descriptives</w:t>
      </w:r>
      <w:bookmarkEnd w:id="5"/>
    </w:p>
    <w:p w14:paraId="0D4B26A7" w14:textId="77777777" w:rsidR="0033761B" w:rsidRDefault="0033761B" w:rsidP="0033761B">
      <w:pPr>
        <w:rPr>
          <w:lang w:val="fr-FR"/>
        </w:rPr>
      </w:pPr>
    </w:p>
    <w:p w14:paraId="17167B1C" w14:textId="77777777" w:rsidR="0033761B" w:rsidRDefault="0033761B" w:rsidP="0033761B">
      <w:pPr>
        <w:rPr>
          <w:lang w:val="fr-FR"/>
        </w:rPr>
      </w:pPr>
    </w:p>
    <w:p w14:paraId="547D9B9D" w14:textId="77777777" w:rsidR="0033761B" w:rsidRPr="0033761B" w:rsidRDefault="0033761B" w:rsidP="0033761B">
      <w:pPr>
        <w:rPr>
          <w:lang w:val="fr-FR"/>
        </w:rPr>
      </w:pPr>
    </w:p>
    <w:p w14:paraId="63836C43" w14:textId="77777777" w:rsidR="00EE2701" w:rsidRDefault="00EE2701" w:rsidP="00EE2701">
      <w:pPr>
        <w:jc w:val="both"/>
        <w:rPr>
          <w:lang w:val="fr-FR"/>
        </w:rPr>
      </w:pPr>
      <w:r w:rsidRPr="009E5DC4">
        <w:rPr>
          <w:b/>
          <w:highlight w:val="lightGray"/>
          <w:lang w:val="fr-FR"/>
        </w:rPr>
        <w:t>Remarque</w:t>
      </w:r>
      <w:r w:rsidRPr="009E5DC4">
        <w:rPr>
          <w:highlight w:val="lightGray"/>
          <w:lang w:val="fr-FR"/>
        </w:rPr>
        <w:t xml:space="preserve"> : Chaque fiche descriptive commence au haut d’une nouvelle page</w:t>
      </w:r>
    </w:p>
    <w:p w14:paraId="43DD329C" w14:textId="4A52498A" w:rsidR="007E4E4F" w:rsidRDefault="00EE2701" w:rsidP="00A86760">
      <w:pPr>
        <w:pStyle w:val="Titre2"/>
        <w:rPr>
          <w:lang w:val="fr-FR"/>
        </w:rPr>
      </w:pPr>
      <w:bookmarkStart w:id="6" w:name="OLE_LINK1"/>
      <w:bookmarkStart w:id="7" w:name="OLE_LINK2"/>
      <w:bookmarkStart w:id="8" w:name="_Toc509500076"/>
      <w:proofErr w:type="spellStart"/>
      <w:r w:rsidRPr="00A86760">
        <w:rPr>
          <w:lang w:val="fr-FR"/>
        </w:rPr>
        <w:t>NomDuCas</w:t>
      </w:r>
      <w:proofErr w:type="spellEnd"/>
      <w:r w:rsidR="00954EFD">
        <w:rPr>
          <w:lang w:val="fr-FR"/>
        </w:rPr>
        <w:t xml:space="preserve"> </w:t>
      </w:r>
      <w:bookmarkEnd w:id="6"/>
      <w:bookmarkEnd w:id="7"/>
      <w:r w:rsidR="00954EFD">
        <w:rPr>
          <w:lang w:val="fr-FR"/>
        </w:rPr>
        <w:t>1</w:t>
      </w:r>
      <w:bookmarkEnd w:id="8"/>
    </w:p>
    <w:p w14:paraId="17EB7692" w14:textId="77777777" w:rsidR="00EE2701" w:rsidRPr="007F282F" w:rsidRDefault="00EE2701" w:rsidP="00EE2701">
      <w:pPr>
        <w:jc w:val="both"/>
        <w:rPr>
          <w:b/>
          <w:lang w:val="fr-FR"/>
        </w:rPr>
      </w:pPr>
      <w:r w:rsidRPr="007F282F">
        <w:rPr>
          <w:b/>
          <w:lang w:val="fr-FR"/>
        </w:rPr>
        <w:t>Description résumée</w:t>
      </w:r>
      <w:r w:rsidRPr="007F282F">
        <w:rPr>
          <w:lang w:val="fr-FR"/>
        </w:rPr>
        <w:t xml:space="preserve"> : ….</w:t>
      </w:r>
    </w:p>
    <w:p w14:paraId="3F308818" w14:textId="77777777" w:rsidR="00EE2701" w:rsidRPr="007F282F" w:rsidRDefault="00EE2701" w:rsidP="00EE2701">
      <w:pPr>
        <w:jc w:val="both"/>
        <w:rPr>
          <w:lang w:val="fr-FR"/>
        </w:rPr>
      </w:pPr>
      <w:r w:rsidRPr="007F282F">
        <w:rPr>
          <w:b/>
          <w:lang w:val="fr-FR"/>
        </w:rPr>
        <w:t>Acteurs</w:t>
      </w:r>
      <w:proofErr w:type="gramStart"/>
      <w:r w:rsidRPr="007F282F">
        <w:rPr>
          <w:lang w:val="fr-FR"/>
        </w:rPr>
        <w:t xml:space="preserve"> : ..</w:t>
      </w:r>
      <w:proofErr w:type="gramEnd"/>
    </w:p>
    <w:p w14:paraId="43E1DE61" w14:textId="77777777" w:rsidR="00EE2701" w:rsidRPr="00C47301" w:rsidRDefault="00EE2701" w:rsidP="00954EFD">
      <w:pPr>
        <w:pStyle w:val="Titre3"/>
        <w:rPr>
          <w:lang w:val="fr-FR"/>
        </w:rPr>
      </w:pPr>
      <w:bookmarkStart w:id="9" w:name="_Toc509500077"/>
      <w:r w:rsidRPr="007F282F">
        <w:rPr>
          <w:lang w:val="fr-FR"/>
        </w:rPr>
        <w:t>Description des enchaînements :</w:t>
      </w:r>
      <w:bookmarkEnd w:id="9"/>
      <w:r w:rsidRPr="007F282F">
        <w:rPr>
          <w:lang w:val="fr-FR"/>
        </w:rPr>
        <w:t xml:space="preserve"> </w:t>
      </w:r>
    </w:p>
    <w:p w14:paraId="4B1D0B06" w14:textId="77777777" w:rsidR="00EE2701" w:rsidRPr="007F282F" w:rsidRDefault="00EE2701" w:rsidP="00EE2701">
      <w:pPr>
        <w:jc w:val="both"/>
        <w:rPr>
          <w:lang w:val="fr-FR"/>
        </w:rPr>
      </w:pPr>
      <w:r w:rsidRPr="007F282F">
        <w:rPr>
          <w:b/>
          <w:lang w:val="fr-FR"/>
        </w:rPr>
        <w:t>Pré conditions</w:t>
      </w:r>
      <w:r w:rsidRPr="007F282F">
        <w:rPr>
          <w:lang w:val="fr-FR"/>
        </w:rPr>
        <w:t xml:space="preserve"> : ….</w:t>
      </w:r>
    </w:p>
    <w:p w14:paraId="343CD293" w14:textId="77777777" w:rsidR="00EE2701" w:rsidRPr="007F282F" w:rsidRDefault="00EE2701" w:rsidP="00EE2701">
      <w:pPr>
        <w:jc w:val="both"/>
        <w:rPr>
          <w:b/>
          <w:lang w:val="fr-FR"/>
        </w:rPr>
      </w:pPr>
      <w:r w:rsidRPr="007F282F">
        <w:rPr>
          <w:b/>
          <w:lang w:val="fr-FR"/>
        </w:rPr>
        <w:t>Scénario nominal</w:t>
      </w:r>
    </w:p>
    <w:p w14:paraId="1C6732BD" w14:textId="6ADE8CD5" w:rsidR="00EE2701" w:rsidRDefault="00EE2701" w:rsidP="007E4E4F">
      <w:pPr>
        <w:pStyle w:val="Paragraphedeliste"/>
        <w:numPr>
          <w:ilvl w:val="0"/>
          <w:numId w:val="12"/>
        </w:numPr>
        <w:jc w:val="both"/>
        <w:rPr>
          <w:lang w:val="fr-FR"/>
        </w:rPr>
      </w:pPr>
      <w:r w:rsidRPr="007F282F">
        <w:rPr>
          <w:lang w:val="fr-FR"/>
        </w:rPr>
        <w:t>…</w:t>
      </w:r>
    </w:p>
    <w:p w14:paraId="76CDB84B" w14:textId="7B886457" w:rsidR="009E5DC4" w:rsidRDefault="009E5DC4" w:rsidP="007E4E4F">
      <w:pPr>
        <w:pStyle w:val="Paragraphedeliste"/>
        <w:numPr>
          <w:ilvl w:val="0"/>
          <w:numId w:val="12"/>
        </w:numPr>
        <w:jc w:val="both"/>
        <w:rPr>
          <w:lang w:val="fr-FR"/>
        </w:rPr>
      </w:pPr>
      <w:r>
        <w:rPr>
          <w:lang w:val="fr-FR"/>
        </w:rPr>
        <w:t>…</w:t>
      </w:r>
    </w:p>
    <w:p w14:paraId="3A7E5EC8" w14:textId="411C3630" w:rsidR="009E5DC4" w:rsidRPr="007F282F" w:rsidRDefault="009E5DC4" w:rsidP="007E4E4F">
      <w:pPr>
        <w:pStyle w:val="Paragraphedeliste"/>
        <w:numPr>
          <w:ilvl w:val="0"/>
          <w:numId w:val="12"/>
        </w:numPr>
        <w:jc w:val="both"/>
        <w:rPr>
          <w:lang w:val="fr-FR"/>
        </w:rPr>
      </w:pPr>
      <w:r>
        <w:rPr>
          <w:lang w:val="fr-FR"/>
        </w:rPr>
        <w:t>Fin du cas</w:t>
      </w:r>
    </w:p>
    <w:p w14:paraId="3E122E43" w14:textId="77777777" w:rsidR="00EE2701" w:rsidRPr="007F282F" w:rsidRDefault="00EE2701" w:rsidP="00EE2701">
      <w:pPr>
        <w:jc w:val="both"/>
        <w:rPr>
          <w:b/>
          <w:lang w:val="fr-FR"/>
        </w:rPr>
      </w:pPr>
      <w:r w:rsidRPr="007F282F">
        <w:rPr>
          <w:b/>
          <w:lang w:val="fr-FR"/>
        </w:rPr>
        <w:t>Enchaînements alternatifs</w:t>
      </w:r>
    </w:p>
    <w:p w14:paraId="5A85A39E" w14:textId="77777777" w:rsidR="00EE2701" w:rsidRPr="007F282F" w:rsidRDefault="00EE2701" w:rsidP="00EE2701">
      <w:pPr>
        <w:jc w:val="both"/>
        <w:rPr>
          <w:lang w:val="fr-FR"/>
        </w:rPr>
      </w:pPr>
      <w:r w:rsidRPr="007F282F">
        <w:rPr>
          <w:lang w:val="fr-FR"/>
        </w:rPr>
        <w:t>A1 : …</w:t>
      </w:r>
    </w:p>
    <w:p w14:paraId="53E2D816" w14:textId="03DAB832" w:rsidR="00EE2701" w:rsidRPr="007F282F" w:rsidRDefault="00EE2701" w:rsidP="00EE2701">
      <w:pPr>
        <w:jc w:val="both"/>
        <w:rPr>
          <w:lang w:val="fr-FR"/>
        </w:rPr>
      </w:pPr>
      <w:r w:rsidRPr="007F282F">
        <w:rPr>
          <w:lang w:val="fr-FR"/>
        </w:rPr>
        <w:t>Démarre au</w:t>
      </w:r>
      <w:r w:rsidR="009E5DC4">
        <w:rPr>
          <w:lang w:val="fr-FR"/>
        </w:rPr>
        <w:t>(x)</w:t>
      </w:r>
      <w:r w:rsidRPr="007F282F">
        <w:rPr>
          <w:lang w:val="fr-FR"/>
        </w:rPr>
        <w:t xml:space="preserve"> point </w:t>
      </w:r>
      <w:r w:rsidR="009E5DC4">
        <w:rPr>
          <w:lang w:val="fr-FR"/>
        </w:rPr>
        <w:t xml:space="preserve">(s) </w:t>
      </w:r>
      <w:r w:rsidRPr="007F282F">
        <w:rPr>
          <w:lang w:val="fr-FR"/>
        </w:rPr>
        <w:t>x du scénario nominal</w:t>
      </w:r>
    </w:p>
    <w:p w14:paraId="4088AF37" w14:textId="77777777" w:rsidR="007E4E4F" w:rsidRPr="007F282F" w:rsidRDefault="00EE2701" w:rsidP="00EE2701">
      <w:pPr>
        <w:pStyle w:val="Paragraphedeliste"/>
        <w:numPr>
          <w:ilvl w:val="0"/>
          <w:numId w:val="11"/>
        </w:numPr>
        <w:jc w:val="both"/>
        <w:rPr>
          <w:lang w:val="fr-FR"/>
        </w:rPr>
      </w:pPr>
      <w:r w:rsidRPr="007F282F">
        <w:rPr>
          <w:lang w:val="fr-FR"/>
        </w:rPr>
        <w:t>….</w:t>
      </w:r>
    </w:p>
    <w:p w14:paraId="56B6A80C" w14:textId="77777777" w:rsidR="007E4E4F" w:rsidRPr="007F282F" w:rsidRDefault="00EE2701" w:rsidP="00EE2701">
      <w:pPr>
        <w:pStyle w:val="Paragraphedeliste"/>
        <w:numPr>
          <w:ilvl w:val="0"/>
          <w:numId w:val="11"/>
        </w:numPr>
        <w:jc w:val="both"/>
        <w:rPr>
          <w:lang w:val="fr-FR"/>
        </w:rPr>
      </w:pPr>
      <w:r w:rsidRPr="007F282F">
        <w:rPr>
          <w:lang w:val="fr-FR"/>
        </w:rPr>
        <w:t>….</w:t>
      </w:r>
    </w:p>
    <w:p w14:paraId="3859B0BF" w14:textId="77777777" w:rsidR="00EE2701" w:rsidRPr="007F282F" w:rsidRDefault="00EE2701" w:rsidP="00EE2701">
      <w:pPr>
        <w:pStyle w:val="Paragraphedeliste"/>
        <w:numPr>
          <w:ilvl w:val="0"/>
          <w:numId w:val="11"/>
        </w:numPr>
        <w:jc w:val="both"/>
        <w:rPr>
          <w:lang w:val="fr-FR"/>
        </w:rPr>
      </w:pPr>
      <w:r w:rsidRPr="007F282F">
        <w:rPr>
          <w:lang w:val="fr-FR"/>
        </w:rPr>
        <w:t>Reprend au point xx du scénario nominal</w:t>
      </w:r>
    </w:p>
    <w:p w14:paraId="63DE67CD" w14:textId="77777777" w:rsidR="00EE2701" w:rsidRPr="007F282F" w:rsidRDefault="00EE2701" w:rsidP="00EE2701">
      <w:pPr>
        <w:jc w:val="both"/>
        <w:rPr>
          <w:lang w:val="fr-FR"/>
        </w:rPr>
      </w:pPr>
      <w:r w:rsidRPr="007F282F">
        <w:rPr>
          <w:lang w:val="fr-FR"/>
        </w:rPr>
        <w:t>Enchaînements d’exception</w:t>
      </w:r>
    </w:p>
    <w:p w14:paraId="66410A33" w14:textId="77777777" w:rsidR="00EE2701" w:rsidRPr="007F282F" w:rsidRDefault="00EE2701" w:rsidP="00EE2701">
      <w:pPr>
        <w:jc w:val="both"/>
        <w:rPr>
          <w:lang w:val="fr-FR"/>
        </w:rPr>
      </w:pPr>
      <w:r w:rsidRPr="007F282F">
        <w:rPr>
          <w:lang w:val="fr-FR"/>
        </w:rPr>
        <w:t>E1 : ….</w:t>
      </w:r>
    </w:p>
    <w:p w14:paraId="6831217D" w14:textId="77777777" w:rsidR="00EE2701" w:rsidRPr="007F282F" w:rsidRDefault="00EE2701" w:rsidP="00EE2701">
      <w:pPr>
        <w:jc w:val="both"/>
        <w:rPr>
          <w:lang w:val="fr-FR"/>
        </w:rPr>
      </w:pPr>
      <w:r w:rsidRPr="007F282F">
        <w:rPr>
          <w:lang w:val="fr-FR"/>
        </w:rPr>
        <w:t xml:space="preserve">Démarre au(x) point(s) xx du scénario nominal </w:t>
      </w:r>
    </w:p>
    <w:p w14:paraId="3FDEA5E1" w14:textId="77777777" w:rsidR="007E4E4F" w:rsidRPr="007F282F" w:rsidRDefault="00EE2701" w:rsidP="00EE2701">
      <w:pPr>
        <w:pStyle w:val="Paragraphedeliste"/>
        <w:numPr>
          <w:ilvl w:val="0"/>
          <w:numId w:val="13"/>
        </w:numPr>
        <w:jc w:val="both"/>
        <w:rPr>
          <w:lang w:val="fr-FR"/>
        </w:rPr>
      </w:pPr>
      <w:r w:rsidRPr="007F282F">
        <w:rPr>
          <w:lang w:val="fr-FR"/>
        </w:rPr>
        <w:t>….</w:t>
      </w:r>
    </w:p>
    <w:p w14:paraId="5B8E9109" w14:textId="77777777" w:rsidR="007E4E4F" w:rsidRPr="007F282F" w:rsidRDefault="00EE2701" w:rsidP="00EE2701">
      <w:pPr>
        <w:pStyle w:val="Paragraphedeliste"/>
        <w:numPr>
          <w:ilvl w:val="0"/>
          <w:numId w:val="13"/>
        </w:numPr>
        <w:jc w:val="both"/>
        <w:rPr>
          <w:lang w:val="fr-FR"/>
        </w:rPr>
      </w:pPr>
      <w:r w:rsidRPr="007F282F">
        <w:rPr>
          <w:lang w:val="fr-FR"/>
        </w:rPr>
        <w:t>….</w:t>
      </w:r>
    </w:p>
    <w:p w14:paraId="075F007B" w14:textId="77777777" w:rsidR="00EE2701" w:rsidRPr="007F282F" w:rsidRDefault="00EE2701" w:rsidP="00EE2701">
      <w:pPr>
        <w:pStyle w:val="Paragraphedeliste"/>
        <w:numPr>
          <w:ilvl w:val="0"/>
          <w:numId w:val="13"/>
        </w:numPr>
        <w:jc w:val="both"/>
        <w:rPr>
          <w:lang w:val="fr-FR"/>
        </w:rPr>
      </w:pPr>
      <w:r w:rsidRPr="007F282F">
        <w:rPr>
          <w:lang w:val="fr-FR"/>
        </w:rPr>
        <w:t>Le cas est terminé</w:t>
      </w:r>
    </w:p>
    <w:p w14:paraId="62A22BF9" w14:textId="77777777" w:rsidR="00EE2701" w:rsidRPr="007F282F" w:rsidRDefault="00EE2701" w:rsidP="00EE2701">
      <w:pPr>
        <w:jc w:val="both"/>
        <w:rPr>
          <w:b/>
          <w:lang w:val="fr-FR"/>
        </w:rPr>
      </w:pPr>
      <w:r w:rsidRPr="007F282F">
        <w:rPr>
          <w:b/>
          <w:lang w:val="fr-FR"/>
        </w:rPr>
        <w:t>Post conditions : …</w:t>
      </w:r>
    </w:p>
    <w:p w14:paraId="027DDFA1" w14:textId="77777777" w:rsidR="00EE2701" w:rsidRPr="00AF1313" w:rsidRDefault="00EE2701" w:rsidP="00105CC5">
      <w:pPr>
        <w:pStyle w:val="Titre3"/>
        <w:rPr>
          <w:lang w:val="fr-FR"/>
        </w:rPr>
      </w:pPr>
      <w:bookmarkStart w:id="10" w:name="_Toc509500078"/>
      <w:r w:rsidRPr="007F282F">
        <w:rPr>
          <w:lang w:val="fr-FR"/>
        </w:rPr>
        <w:t xml:space="preserve">Besoin </w:t>
      </w:r>
      <w:proofErr w:type="gramStart"/>
      <w:r w:rsidRPr="007F282F">
        <w:rPr>
          <w:lang w:val="fr-FR"/>
        </w:rPr>
        <w:t>d’IHM:</w:t>
      </w:r>
      <w:bookmarkEnd w:id="10"/>
      <w:proofErr w:type="gramEnd"/>
      <w:r w:rsidRPr="007F282F">
        <w:rPr>
          <w:lang w:val="fr-FR"/>
        </w:rPr>
        <w:t xml:space="preserve"> </w:t>
      </w:r>
    </w:p>
    <w:p w14:paraId="31F8D3BE" w14:textId="77777777" w:rsidR="00EE2701" w:rsidRPr="007F282F" w:rsidRDefault="00EE2701" w:rsidP="00EE2701">
      <w:pPr>
        <w:jc w:val="both"/>
        <w:rPr>
          <w:lang w:val="fr-FR"/>
        </w:rPr>
      </w:pPr>
      <w:r w:rsidRPr="009E5DC4">
        <w:rPr>
          <w:highlight w:val="lightGray"/>
          <w:lang w:val="fr-FR"/>
        </w:rPr>
        <w:t xml:space="preserve">Cette section doit contenir un aperçu commenté en détail des interfaces nécessaires </w:t>
      </w:r>
      <w:proofErr w:type="gramStart"/>
      <w:r w:rsidRPr="009E5DC4">
        <w:rPr>
          <w:highlight w:val="lightGray"/>
          <w:lang w:val="fr-FR"/>
        </w:rPr>
        <w:t>à  l’exécution</w:t>
      </w:r>
      <w:proofErr w:type="gramEnd"/>
      <w:r w:rsidRPr="009E5DC4">
        <w:rPr>
          <w:highlight w:val="lightGray"/>
          <w:lang w:val="fr-FR"/>
        </w:rPr>
        <w:t xml:space="preserve"> de cas d’utilisation. Indiquez les technologies qui seront utilisées.</w:t>
      </w:r>
    </w:p>
    <w:tbl>
      <w:tblPr>
        <w:tblW w:w="0" w:type="auto"/>
        <w:tblInd w:w="5" w:type="dxa"/>
        <w:tblLayout w:type="fixed"/>
        <w:tblCellMar>
          <w:left w:w="0" w:type="dxa"/>
          <w:right w:w="0" w:type="dxa"/>
        </w:tblCellMar>
        <w:tblLook w:val="0000" w:firstRow="0" w:lastRow="0" w:firstColumn="0" w:lastColumn="0" w:noHBand="0" w:noVBand="0"/>
      </w:tblPr>
      <w:tblGrid>
        <w:gridCol w:w="3874"/>
        <w:gridCol w:w="5515"/>
      </w:tblGrid>
      <w:tr w:rsidR="007E4E4F" w:rsidRPr="007F282F" w14:paraId="6F306600" w14:textId="77777777" w:rsidTr="00450554">
        <w:trPr>
          <w:cantSplit/>
          <w:trHeight w:val="310"/>
        </w:trPr>
        <w:tc>
          <w:tcPr>
            <w:tcW w:w="3874" w:type="dxa"/>
            <w:tcBorders>
              <w:top w:val="single" w:sz="4" w:space="0" w:color="000000"/>
              <w:left w:val="single" w:sz="4" w:space="0" w:color="000000"/>
              <w:bottom w:val="single" w:sz="4" w:space="0" w:color="000000"/>
            </w:tcBorders>
            <w:shd w:val="clear" w:color="auto" w:fill="FFFFFF"/>
          </w:tcPr>
          <w:p w14:paraId="31DFF8F8" w14:textId="77777777" w:rsidR="007E4E4F" w:rsidRPr="007F282F" w:rsidRDefault="007E4E4F" w:rsidP="00450554">
            <w:pPr>
              <w:widowControl w:val="0"/>
              <w:snapToGrid w:val="0"/>
              <w:rPr>
                <w:lang w:val="fr-FR"/>
              </w:rPr>
            </w:pPr>
            <w:r w:rsidRPr="007F282F">
              <w:rPr>
                <w:lang w:val="fr-FR"/>
              </w:rPr>
              <w:t xml:space="preserve">IHM </w:t>
            </w:r>
          </w:p>
        </w:tc>
        <w:tc>
          <w:tcPr>
            <w:tcW w:w="5515" w:type="dxa"/>
            <w:tcBorders>
              <w:top w:val="single" w:sz="4" w:space="0" w:color="000000"/>
              <w:left w:val="single" w:sz="4" w:space="0" w:color="000000"/>
              <w:bottom w:val="single" w:sz="4" w:space="0" w:color="000000"/>
              <w:right w:val="single" w:sz="4" w:space="0" w:color="000000"/>
            </w:tcBorders>
            <w:shd w:val="clear" w:color="auto" w:fill="FFFFFF"/>
          </w:tcPr>
          <w:p w14:paraId="785EFD82" w14:textId="77777777" w:rsidR="007E4E4F" w:rsidRPr="007F282F" w:rsidRDefault="007E4E4F" w:rsidP="00450554">
            <w:pPr>
              <w:widowControl w:val="0"/>
              <w:snapToGrid w:val="0"/>
              <w:rPr>
                <w:lang w:val="fr-FR"/>
              </w:rPr>
            </w:pPr>
            <w:r w:rsidRPr="007F282F">
              <w:rPr>
                <w:lang w:val="fr-FR"/>
              </w:rPr>
              <w:t xml:space="preserve">Relation use case – interface  </w:t>
            </w:r>
          </w:p>
        </w:tc>
      </w:tr>
      <w:tr w:rsidR="007E4E4F" w:rsidRPr="00C307A9" w14:paraId="34342EF2" w14:textId="77777777" w:rsidTr="00450554">
        <w:trPr>
          <w:cantSplit/>
          <w:trHeight w:val="2900"/>
        </w:trPr>
        <w:tc>
          <w:tcPr>
            <w:tcW w:w="3874" w:type="dxa"/>
            <w:tcBorders>
              <w:top w:val="single" w:sz="4" w:space="0" w:color="000000"/>
              <w:left w:val="single" w:sz="4" w:space="0" w:color="000000"/>
              <w:bottom w:val="single" w:sz="4" w:space="0" w:color="000000"/>
            </w:tcBorders>
            <w:shd w:val="clear" w:color="auto" w:fill="FFFFFF"/>
          </w:tcPr>
          <w:p w14:paraId="2EC5FEEB" w14:textId="77777777" w:rsidR="007E4E4F" w:rsidRPr="007F282F" w:rsidRDefault="007E4E4F" w:rsidP="00450554">
            <w:pPr>
              <w:widowControl w:val="0"/>
              <w:snapToGrid w:val="0"/>
              <w:rPr>
                <w:lang w:val="fr-FR"/>
              </w:rPr>
            </w:pPr>
            <w:r w:rsidRPr="007F282F">
              <w:rPr>
                <w:noProof/>
                <w:lang w:val="en-GB" w:eastAsia="en-GB"/>
              </w:rPr>
              <w:lastRenderedPageBreak/>
              <w:drawing>
                <wp:inline distT="0" distB="0" distL="0" distR="0" wp14:anchorId="6B39BFC6" wp14:editId="217EFA61">
                  <wp:extent cx="2279737" cy="1746543"/>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306" cy="1746979"/>
                          </a:xfrm>
                          <a:prstGeom prst="rect">
                            <a:avLst/>
                          </a:prstGeom>
                          <a:solidFill>
                            <a:srgbClr val="FFFFFF"/>
                          </a:solidFill>
                          <a:ln>
                            <a:noFill/>
                          </a:ln>
                        </pic:spPr>
                      </pic:pic>
                    </a:graphicData>
                  </a:graphic>
                </wp:inline>
              </w:drawing>
            </w:r>
          </w:p>
        </w:tc>
        <w:tc>
          <w:tcPr>
            <w:tcW w:w="5515" w:type="dxa"/>
            <w:tcBorders>
              <w:top w:val="single" w:sz="4" w:space="0" w:color="000000"/>
              <w:left w:val="single" w:sz="4" w:space="0" w:color="000000"/>
              <w:bottom w:val="single" w:sz="4" w:space="0" w:color="000000"/>
              <w:right w:val="single" w:sz="4" w:space="0" w:color="000000"/>
            </w:tcBorders>
            <w:shd w:val="clear" w:color="auto" w:fill="FFFFFF"/>
          </w:tcPr>
          <w:p w14:paraId="7CD14D04" w14:textId="77777777" w:rsidR="007E4E4F" w:rsidRPr="007F282F" w:rsidRDefault="007E4E4F" w:rsidP="007E4E4F">
            <w:pPr>
              <w:widowControl w:val="0"/>
              <w:numPr>
                <w:ilvl w:val="0"/>
                <w:numId w:val="14"/>
              </w:numPr>
              <w:snapToGrid w:val="0"/>
              <w:spacing w:after="0" w:line="240" w:lineRule="auto"/>
              <w:ind w:hanging="360"/>
              <w:jc w:val="both"/>
              <w:rPr>
                <w:lang w:val="fr-FR"/>
              </w:rPr>
            </w:pPr>
            <w:r w:rsidRPr="007F282F">
              <w:rPr>
                <w:lang w:val="fr-FR"/>
              </w:rPr>
              <w:t>Nom du cas d’utilisation</w:t>
            </w:r>
            <w:proofErr w:type="gramStart"/>
            <w:r w:rsidRPr="007F282F">
              <w:rPr>
                <w:lang w:val="fr-FR"/>
              </w:rPr>
              <w:t xml:space="preserve">   :</w:t>
            </w:r>
            <w:proofErr w:type="gramEnd"/>
            <w:r w:rsidRPr="007F282F">
              <w:rPr>
                <w:lang w:val="fr-FR"/>
              </w:rPr>
              <w:t xml:space="preserve"> </w:t>
            </w:r>
          </w:p>
          <w:p w14:paraId="048495E2" w14:textId="77777777" w:rsidR="007E4E4F" w:rsidRPr="007F282F" w:rsidRDefault="007E4E4F" w:rsidP="007E4E4F">
            <w:pPr>
              <w:widowControl w:val="0"/>
              <w:numPr>
                <w:ilvl w:val="0"/>
                <w:numId w:val="14"/>
              </w:numPr>
              <w:spacing w:after="0" w:line="240" w:lineRule="auto"/>
              <w:ind w:hanging="360"/>
              <w:jc w:val="both"/>
              <w:rPr>
                <w:lang w:val="fr-FR"/>
              </w:rPr>
            </w:pPr>
            <w:proofErr w:type="gramStart"/>
            <w:r w:rsidRPr="007F282F">
              <w:rPr>
                <w:lang w:val="fr-FR"/>
              </w:rPr>
              <w:t>Acteurs  concernées</w:t>
            </w:r>
            <w:proofErr w:type="gramEnd"/>
            <w:r w:rsidRPr="007F282F">
              <w:rPr>
                <w:lang w:val="fr-FR"/>
              </w:rPr>
              <w:t xml:space="preserve"> : </w:t>
            </w:r>
          </w:p>
          <w:p w14:paraId="6D76A34A" w14:textId="3DEA5B4F" w:rsidR="007E4E4F" w:rsidRPr="007F282F" w:rsidRDefault="007E4E4F" w:rsidP="007E4E4F">
            <w:pPr>
              <w:widowControl w:val="0"/>
              <w:numPr>
                <w:ilvl w:val="0"/>
                <w:numId w:val="14"/>
              </w:numPr>
              <w:spacing w:after="0" w:line="240" w:lineRule="auto"/>
              <w:ind w:hanging="360"/>
              <w:jc w:val="both"/>
              <w:rPr>
                <w:lang w:val="fr-FR"/>
              </w:rPr>
            </w:pPr>
            <w:r w:rsidRPr="007F282F">
              <w:rPr>
                <w:lang w:val="fr-FR"/>
              </w:rPr>
              <w:t xml:space="preserve">Identifier les parties de </w:t>
            </w:r>
            <w:r w:rsidR="00EB5E1A" w:rsidRPr="007F282F">
              <w:rPr>
                <w:lang w:val="fr-FR"/>
              </w:rPr>
              <w:t>l’interface concernée</w:t>
            </w:r>
            <w:r w:rsidRPr="007F282F">
              <w:rPr>
                <w:lang w:val="fr-FR"/>
              </w:rPr>
              <w:t xml:space="preserve"> par ce cas d’utilisation : </w:t>
            </w:r>
          </w:p>
          <w:p w14:paraId="7B6343D1" w14:textId="77777777" w:rsidR="007E4E4F" w:rsidRPr="007F282F" w:rsidRDefault="007E4E4F" w:rsidP="00450554">
            <w:pPr>
              <w:widowControl w:val="0"/>
              <w:rPr>
                <w:lang w:val="fr-FR"/>
              </w:rPr>
            </w:pPr>
          </w:p>
          <w:p w14:paraId="2A2DA588" w14:textId="77777777" w:rsidR="007E4E4F" w:rsidRPr="007F282F" w:rsidRDefault="007E4E4F" w:rsidP="00450554">
            <w:pPr>
              <w:widowControl w:val="0"/>
              <w:rPr>
                <w:lang w:val="fr-FR"/>
              </w:rPr>
            </w:pPr>
          </w:p>
        </w:tc>
      </w:tr>
    </w:tbl>
    <w:p w14:paraId="50F9B9E7" w14:textId="77777777" w:rsidR="00EE2701" w:rsidRPr="007F282F" w:rsidRDefault="00EE2701" w:rsidP="00EE2701">
      <w:pPr>
        <w:jc w:val="both"/>
        <w:rPr>
          <w:lang w:val="fr-FR"/>
        </w:rPr>
      </w:pPr>
      <w:r w:rsidRPr="009E5DC4">
        <w:rPr>
          <w:highlight w:val="lightGray"/>
          <w:lang w:val="fr-FR"/>
        </w:rPr>
        <w:t>L'aperçu de l’interface peut être réalisé soit à la main (scanné) soit avec un outil de dessin soit avec une copie d’écran de la vraie interface.</w:t>
      </w:r>
    </w:p>
    <w:p w14:paraId="175DB168" w14:textId="77777777" w:rsidR="00EE2701" w:rsidRPr="007F282F" w:rsidRDefault="00EE2701" w:rsidP="00EE2701">
      <w:pPr>
        <w:jc w:val="both"/>
        <w:rPr>
          <w:b/>
          <w:lang w:val="fr-FR"/>
        </w:rPr>
      </w:pPr>
      <w:r w:rsidRPr="007F282F">
        <w:rPr>
          <w:b/>
          <w:lang w:val="fr-FR"/>
        </w:rPr>
        <w:t>Remarques (</w:t>
      </w:r>
      <w:r w:rsidR="00D258E7" w:rsidRPr="007F282F">
        <w:rPr>
          <w:b/>
          <w:lang w:val="fr-FR"/>
        </w:rPr>
        <w:t>optionnel</w:t>
      </w:r>
      <w:r w:rsidRPr="007F282F">
        <w:rPr>
          <w:b/>
          <w:lang w:val="fr-FR"/>
        </w:rPr>
        <w:t xml:space="preserve">) : </w:t>
      </w:r>
    </w:p>
    <w:p w14:paraId="006B9822" w14:textId="77777777" w:rsidR="00EE2701" w:rsidRDefault="00EE2701" w:rsidP="00EE2701">
      <w:pPr>
        <w:jc w:val="both"/>
        <w:rPr>
          <w:lang w:val="fr-FR"/>
        </w:rPr>
      </w:pPr>
      <w:r w:rsidRPr="007F282F">
        <w:rPr>
          <w:lang w:val="fr-FR"/>
        </w:rPr>
        <w:t>…..</w:t>
      </w:r>
    </w:p>
    <w:p w14:paraId="33D8EC54" w14:textId="23EF131B" w:rsidR="00105CC5" w:rsidRDefault="00105CC5">
      <w:pPr>
        <w:rPr>
          <w:lang w:val="fr-FR"/>
        </w:rPr>
      </w:pPr>
      <w:r>
        <w:rPr>
          <w:lang w:val="fr-FR"/>
        </w:rPr>
        <w:br w:type="page"/>
      </w:r>
    </w:p>
    <w:p w14:paraId="54912A2B" w14:textId="127E1830" w:rsidR="00105CC5" w:rsidRDefault="00105CC5" w:rsidP="00105CC5">
      <w:pPr>
        <w:pStyle w:val="Titre2"/>
      </w:pPr>
      <w:bookmarkStart w:id="11" w:name="_Toc509500079"/>
      <w:proofErr w:type="spellStart"/>
      <w:r w:rsidRPr="00105CC5">
        <w:lastRenderedPageBreak/>
        <w:t>NomDuCas</w:t>
      </w:r>
      <w:proofErr w:type="spellEnd"/>
      <w:r>
        <w:t xml:space="preserve"> 2</w:t>
      </w:r>
      <w:bookmarkEnd w:id="11"/>
    </w:p>
    <w:p w14:paraId="2332C01A" w14:textId="1EE498D6" w:rsidR="001D4990" w:rsidRDefault="00311177" w:rsidP="00311177">
      <w:r>
        <w:t>…..</w:t>
      </w:r>
    </w:p>
    <w:p w14:paraId="3C0174A4" w14:textId="11B6AC10" w:rsidR="00311177" w:rsidRPr="00311177" w:rsidRDefault="001D4990" w:rsidP="00311177">
      <w:r>
        <w:br w:type="page"/>
      </w:r>
    </w:p>
    <w:p w14:paraId="3AB8106A" w14:textId="4C4D4B3A" w:rsidR="00EE2701" w:rsidRPr="007F282F" w:rsidRDefault="00EE2701" w:rsidP="007F282F">
      <w:pPr>
        <w:pStyle w:val="Titre1"/>
        <w:rPr>
          <w:lang w:val="fr-FR"/>
        </w:rPr>
      </w:pPr>
      <w:bookmarkStart w:id="12" w:name="_Toc297565164"/>
      <w:bookmarkStart w:id="13" w:name="_Toc297565165"/>
      <w:bookmarkStart w:id="14" w:name="_Toc297565166"/>
      <w:bookmarkStart w:id="15" w:name="_Toc297565167"/>
      <w:bookmarkStart w:id="16" w:name="_Toc509500080"/>
      <w:bookmarkEnd w:id="12"/>
      <w:bookmarkEnd w:id="13"/>
      <w:bookmarkEnd w:id="14"/>
      <w:bookmarkEnd w:id="15"/>
      <w:r w:rsidRPr="007F282F">
        <w:rPr>
          <w:lang w:val="fr-FR"/>
        </w:rPr>
        <w:lastRenderedPageBreak/>
        <w:t>Modèle Entité-Association</w:t>
      </w:r>
      <w:bookmarkEnd w:id="16"/>
    </w:p>
    <w:p w14:paraId="135E639E" w14:textId="77777777" w:rsidR="00A97806" w:rsidRDefault="00A97806" w:rsidP="00A97806">
      <w:pPr>
        <w:rPr>
          <w:lang w:val="fr-FR"/>
        </w:rPr>
      </w:pPr>
      <w:r>
        <w:rPr>
          <w:lang w:val="fr-FR"/>
        </w:rPr>
        <w:t>Voici ci-dessous le modèle entité-association de la base de données du projet :</w:t>
      </w:r>
    </w:p>
    <w:p w14:paraId="272061EB" w14:textId="77777777" w:rsidR="00A97806" w:rsidRDefault="00A97806" w:rsidP="00A97806">
      <w:pPr>
        <w:rPr>
          <w:lang w:val="fr-FR"/>
        </w:rPr>
      </w:pPr>
      <w:r>
        <w:rPr>
          <w:noProof/>
          <w:lang w:val="fr-FR"/>
        </w:rPr>
        <w:drawing>
          <wp:inline distT="0" distB="0" distL="0" distR="0" wp14:anchorId="20592CB8" wp14:editId="1815591A">
            <wp:extent cx="5270500" cy="37833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PNG"/>
                    <pic:cNvPicPr/>
                  </pic:nvPicPr>
                  <pic:blipFill>
                    <a:blip r:embed="rId9"/>
                    <a:stretch>
                      <a:fillRect/>
                    </a:stretch>
                  </pic:blipFill>
                  <pic:spPr>
                    <a:xfrm>
                      <a:off x="0" y="0"/>
                      <a:ext cx="5270500" cy="3783330"/>
                    </a:xfrm>
                    <a:prstGeom prst="rect">
                      <a:avLst/>
                    </a:prstGeom>
                  </pic:spPr>
                </pic:pic>
              </a:graphicData>
            </a:graphic>
          </wp:inline>
        </w:drawing>
      </w:r>
    </w:p>
    <w:p w14:paraId="4C4BBB86" w14:textId="62AA2E0E" w:rsidR="001D4990" w:rsidRDefault="00A97806" w:rsidP="00EE2701">
      <w:pPr>
        <w:jc w:val="both"/>
        <w:rPr>
          <w:lang w:val="fr-FR"/>
        </w:rPr>
      </w:pPr>
      <w:r w:rsidRPr="00A97806">
        <w:rPr>
          <w:b/>
          <w:lang w:val="fr-FR"/>
        </w:rPr>
        <w:t>C1</w:t>
      </w:r>
      <w:r>
        <w:rPr>
          <w:lang w:val="fr-FR"/>
        </w:rPr>
        <w:t> : Afin de pouvoir identifier le compte de chaque utilisateur, les adresses email doit être unique dans la base de données</w:t>
      </w:r>
      <w:r w:rsidR="00FC7D03">
        <w:rPr>
          <w:lang w:val="fr-FR"/>
        </w:rPr>
        <w:t>.</w:t>
      </w:r>
    </w:p>
    <w:p w14:paraId="2683C6DC" w14:textId="35B5B271" w:rsidR="00A97806" w:rsidRDefault="00A97806" w:rsidP="00EE2701">
      <w:pPr>
        <w:jc w:val="both"/>
        <w:rPr>
          <w:lang w:val="fr-FR"/>
        </w:rPr>
      </w:pPr>
      <w:r w:rsidRPr="00A97806">
        <w:rPr>
          <w:b/>
          <w:lang w:val="fr-FR"/>
        </w:rPr>
        <w:t>C2</w:t>
      </w:r>
      <w:r>
        <w:rPr>
          <w:lang w:val="fr-FR"/>
        </w:rPr>
        <w:t xml:space="preserve"> : Afin de pouvoir identifier chaque </w:t>
      </w:r>
      <w:r w:rsidR="00FC7D03">
        <w:rPr>
          <w:lang w:val="fr-FR"/>
        </w:rPr>
        <w:t xml:space="preserve">utilisateur grâce à leur </w:t>
      </w:r>
      <w:proofErr w:type="spellStart"/>
      <w:r w:rsidR="00FC7D03">
        <w:rPr>
          <w:lang w:val="fr-FR"/>
        </w:rPr>
        <w:t>token</w:t>
      </w:r>
      <w:proofErr w:type="spellEnd"/>
      <w:r w:rsidR="00FC7D03">
        <w:rPr>
          <w:lang w:val="fr-FR"/>
        </w:rPr>
        <w:t>, ceux-ci seront unique dans la base de données.</w:t>
      </w:r>
    </w:p>
    <w:p w14:paraId="168B6D59" w14:textId="0C7FC525" w:rsidR="00FC7D03" w:rsidRDefault="00FC7D03" w:rsidP="00EE2701">
      <w:pPr>
        <w:jc w:val="both"/>
        <w:rPr>
          <w:lang w:val="fr-FR"/>
        </w:rPr>
      </w:pPr>
      <w:r w:rsidRPr="00FC7D03">
        <w:rPr>
          <w:b/>
          <w:lang w:val="fr-FR"/>
        </w:rPr>
        <w:t>C3</w:t>
      </w:r>
      <w:r>
        <w:rPr>
          <w:lang w:val="fr-FR"/>
        </w:rPr>
        <w:t> : Afin de pouvoir garder les concours équitables, les organisateurs ne pourront pas participer à leurs propres concours.</w:t>
      </w:r>
    </w:p>
    <w:p w14:paraId="62204EE6" w14:textId="3795525B" w:rsidR="00FC7D03" w:rsidRDefault="00FC7D03" w:rsidP="00EE2701">
      <w:pPr>
        <w:jc w:val="both"/>
        <w:rPr>
          <w:lang w:val="fr-FR"/>
        </w:rPr>
      </w:pPr>
      <w:r w:rsidRPr="00FC7D03">
        <w:rPr>
          <w:b/>
          <w:lang w:val="fr-FR"/>
        </w:rPr>
        <w:t>C4</w:t>
      </w:r>
      <w:r>
        <w:rPr>
          <w:lang w:val="fr-FR"/>
        </w:rPr>
        <w:t> : Afin de pouvoir préserver une chronologie logique, la date de fin du concours devra être plus ancienne que la date de début.</w:t>
      </w:r>
    </w:p>
    <w:p w14:paraId="72BB6EB0" w14:textId="2DD77E7A" w:rsidR="00FC7D03" w:rsidRDefault="00FC7D03" w:rsidP="00FC7D03">
      <w:pPr>
        <w:jc w:val="both"/>
        <w:rPr>
          <w:lang w:val="fr-FR"/>
        </w:rPr>
      </w:pPr>
      <w:r w:rsidRPr="00FC7D03">
        <w:rPr>
          <w:b/>
          <w:lang w:val="fr-FR"/>
        </w:rPr>
        <w:t>C</w:t>
      </w:r>
      <w:r>
        <w:rPr>
          <w:b/>
          <w:lang w:val="fr-FR"/>
        </w:rPr>
        <w:t>5</w:t>
      </w:r>
      <w:r>
        <w:rPr>
          <w:lang w:val="fr-FR"/>
        </w:rPr>
        <w:t xml:space="preserve"> : Afin de pouvoir préserver une chronologie logique, </w:t>
      </w:r>
      <w:r>
        <w:rPr>
          <w:lang w:val="fr-FR"/>
        </w:rPr>
        <w:t>la date du début du concours devra être plus ancienne que la date de la fin des inscriptions.</w:t>
      </w:r>
    </w:p>
    <w:p w14:paraId="65D45A2E" w14:textId="511D8FE3" w:rsidR="00A433C6" w:rsidRDefault="00A433C6" w:rsidP="00A433C6">
      <w:pPr>
        <w:jc w:val="both"/>
        <w:rPr>
          <w:lang w:val="fr-FR"/>
        </w:rPr>
      </w:pPr>
      <w:r w:rsidRPr="00FC7D03">
        <w:rPr>
          <w:b/>
          <w:lang w:val="fr-FR"/>
        </w:rPr>
        <w:t>C</w:t>
      </w:r>
      <w:r>
        <w:rPr>
          <w:b/>
          <w:lang w:val="fr-FR"/>
        </w:rPr>
        <w:t>6</w:t>
      </w:r>
      <w:r>
        <w:rPr>
          <w:lang w:val="fr-FR"/>
        </w:rPr>
        <w:t xml:space="preserve"> : Afin de pouvoir </w:t>
      </w:r>
      <w:r>
        <w:rPr>
          <w:lang w:val="fr-FR"/>
        </w:rPr>
        <w:t>garantir qu’une solution soit déposée dans les délais</w:t>
      </w:r>
      <w:r>
        <w:rPr>
          <w:lang w:val="fr-FR"/>
        </w:rPr>
        <w:t xml:space="preserve">, la date </w:t>
      </w:r>
      <w:r>
        <w:rPr>
          <w:lang w:val="fr-FR"/>
        </w:rPr>
        <w:t xml:space="preserve">de la soumission d’une solution </w:t>
      </w:r>
      <w:r>
        <w:rPr>
          <w:lang w:val="fr-FR"/>
        </w:rPr>
        <w:t>devra être plus ancienne que la date de début</w:t>
      </w:r>
      <w:r>
        <w:rPr>
          <w:lang w:val="fr-FR"/>
        </w:rPr>
        <w:t xml:space="preserve"> du concours</w:t>
      </w:r>
      <w:r>
        <w:rPr>
          <w:lang w:val="fr-FR"/>
        </w:rPr>
        <w:t>.</w:t>
      </w:r>
    </w:p>
    <w:p w14:paraId="1E948DB3" w14:textId="7F9A4B90" w:rsidR="00A433C6" w:rsidRDefault="00A433C6" w:rsidP="00A433C6">
      <w:pPr>
        <w:jc w:val="both"/>
        <w:rPr>
          <w:lang w:val="fr-FR"/>
        </w:rPr>
      </w:pPr>
      <w:r w:rsidRPr="00FC7D03">
        <w:rPr>
          <w:b/>
          <w:lang w:val="fr-FR"/>
        </w:rPr>
        <w:t>C</w:t>
      </w:r>
      <w:r>
        <w:rPr>
          <w:b/>
          <w:lang w:val="fr-FR"/>
        </w:rPr>
        <w:t>7</w:t>
      </w:r>
      <w:r>
        <w:rPr>
          <w:lang w:val="fr-FR"/>
        </w:rPr>
        <w:t xml:space="preserve"> : </w:t>
      </w:r>
      <w:r>
        <w:rPr>
          <w:lang w:val="fr-FR"/>
        </w:rPr>
        <w:t xml:space="preserve">Afin de pouvoir garantir qu’une solution soit déposée dans les délais, la date de la soumission d’une solution devra être plus </w:t>
      </w:r>
      <w:r>
        <w:rPr>
          <w:lang w:val="fr-FR"/>
        </w:rPr>
        <w:t>récente</w:t>
      </w:r>
      <w:r>
        <w:rPr>
          <w:lang w:val="fr-FR"/>
        </w:rPr>
        <w:t xml:space="preserve"> que la date de </w:t>
      </w:r>
      <w:r>
        <w:rPr>
          <w:lang w:val="fr-FR"/>
        </w:rPr>
        <w:t>fin</w:t>
      </w:r>
      <w:r>
        <w:rPr>
          <w:lang w:val="fr-FR"/>
        </w:rPr>
        <w:t xml:space="preserve"> du concours.</w:t>
      </w:r>
    </w:p>
    <w:p w14:paraId="78A8D257" w14:textId="26128D60" w:rsidR="00A433C6" w:rsidRDefault="00A433C6" w:rsidP="00A433C6">
      <w:pPr>
        <w:rPr>
          <w:lang w:val="fr-FR"/>
        </w:rPr>
      </w:pPr>
      <w:r>
        <w:rPr>
          <w:lang w:val="fr-FR"/>
        </w:rPr>
        <w:br w:type="page"/>
      </w:r>
    </w:p>
    <w:p w14:paraId="7A5520A0" w14:textId="1F3CCFCB" w:rsidR="00A433C6" w:rsidRDefault="00A433C6" w:rsidP="00A433C6">
      <w:pPr>
        <w:jc w:val="both"/>
        <w:rPr>
          <w:lang w:val="fr-FR"/>
        </w:rPr>
      </w:pPr>
      <w:r w:rsidRPr="00FC7D03">
        <w:rPr>
          <w:b/>
          <w:lang w:val="fr-FR"/>
        </w:rPr>
        <w:lastRenderedPageBreak/>
        <w:t>C</w:t>
      </w:r>
      <w:r>
        <w:rPr>
          <w:b/>
          <w:lang w:val="fr-FR"/>
        </w:rPr>
        <w:t>8</w:t>
      </w:r>
      <w:r>
        <w:rPr>
          <w:lang w:val="fr-FR"/>
        </w:rPr>
        <w:t xml:space="preserve"> : Afin de pouvoir </w:t>
      </w:r>
      <w:r>
        <w:rPr>
          <w:lang w:val="fr-FR"/>
        </w:rPr>
        <w:t>prévenir que les challengers puissent uniquement participer à un concours donné avec une et une seule équipe, une vérification sera effectuée.</w:t>
      </w:r>
    </w:p>
    <w:p w14:paraId="5294CDE7" w14:textId="460F5380" w:rsidR="00A433C6" w:rsidRDefault="00A433C6" w:rsidP="00A433C6">
      <w:pPr>
        <w:jc w:val="both"/>
        <w:rPr>
          <w:lang w:val="fr-FR"/>
        </w:rPr>
      </w:pPr>
      <w:r w:rsidRPr="00FC7D03">
        <w:rPr>
          <w:b/>
          <w:lang w:val="fr-FR"/>
        </w:rPr>
        <w:t>C</w:t>
      </w:r>
      <w:r>
        <w:rPr>
          <w:b/>
          <w:lang w:val="fr-FR"/>
        </w:rPr>
        <w:t>9</w:t>
      </w:r>
      <w:r>
        <w:rPr>
          <w:lang w:val="fr-FR"/>
        </w:rPr>
        <w:t xml:space="preserve"> : Afin de pouvoir garantir qu’une solution soit déposée </w:t>
      </w:r>
      <w:r>
        <w:rPr>
          <w:lang w:val="fr-FR"/>
        </w:rPr>
        <w:t>par une personne qui fasse partie de l’équipe à laquelle cette solution est liée,</w:t>
      </w:r>
      <w:r>
        <w:rPr>
          <w:lang w:val="fr-FR"/>
        </w:rPr>
        <w:t xml:space="preserve"> </w:t>
      </w:r>
      <w:r>
        <w:rPr>
          <w:lang w:val="fr-FR"/>
        </w:rPr>
        <w:t>une vérification sera effectuée.</w:t>
      </w:r>
    </w:p>
    <w:p w14:paraId="28849B6D" w14:textId="77777777" w:rsidR="00EE2701" w:rsidRDefault="00EE2701" w:rsidP="007F282F">
      <w:pPr>
        <w:pStyle w:val="Titre1"/>
        <w:rPr>
          <w:lang w:val="fr-FR"/>
        </w:rPr>
      </w:pPr>
      <w:bookmarkStart w:id="17" w:name="_Toc509500081"/>
      <w:r w:rsidRPr="007F282F">
        <w:rPr>
          <w:lang w:val="fr-FR"/>
        </w:rPr>
        <w:t>Modèle Relationnel normalisé</w:t>
      </w:r>
      <w:bookmarkEnd w:id="17"/>
    </w:p>
    <w:p w14:paraId="377E83CE" w14:textId="6EB2886F" w:rsidR="004356D6" w:rsidRDefault="004356D6" w:rsidP="004356D6">
      <w:pPr>
        <w:rPr>
          <w:lang w:val="fr-FR"/>
        </w:rPr>
      </w:pPr>
      <w:r w:rsidRPr="004356D6">
        <w:rPr>
          <w:lang w:val="fr-FR"/>
        </w:rPr>
        <w:t>4</w:t>
      </w:r>
      <w:r w:rsidRPr="004356D6">
        <w:rPr>
          <w:lang w:val="fr-FR"/>
        </w:rPr>
        <w:tab/>
        <w:t>Modèle Entité-Association</w:t>
      </w:r>
    </w:p>
    <w:p w14:paraId="0B935A18" w14:textId="77777777" w:rsidR="004356D6" w:rsidRDefault="004356D6" w:rsidP="004356D6">
      <w:pPr>
        <w:rPr>
          <w:lang w:val="fr-FR"/>
        </w:rPr>
      </w:pPr>
    </w:p>
    <w:p w14:paraId="2EF3FF8B" w14:textId="77777777" w:rsidR="004356D6" w:rsidRDefault="004356D6" w:rsidP="004356D6">
      <w:pPr>
        <w:rPr>
          <w:lang w:val="fr-FR"/>
        </w:rPr>
      </w:pPr>
    </w:p>
    <w:p w14:paraId="619F5382" w14:textId="77777777" w:rsidR="004356D6" w:rsidRPr="004356D6" w:rsidRDefault="004356D6" w:rsidP="004356D6">
      <w:pPr>
        <w:rPr>
          <w:lang w:val="fr-FR"/>
        </w:rPr>
      </w:pPr>
    </w:p>
    <w:p w14:paraId="024B5D06" w14:textId="3E0A26CE" w:rsidR="007F282F" w:rsidRDefault="004F1195" w:rsidP="00EE2701">
      <w:pPr>
        <w:pStyle w:val="Paragraphedeliste"/>
        <w:numPr>
          <w:ilvl w:val="0"/>
          <w:numId w:val="15"/>
        </w:numPr>
        <w:jc w:val="both"/>
        <w:rPr>
          <w:lang w:val="fr-FR"/>
        </w:rPr>
      </w:pPr>
      <w:r w:rsidRPr="007F282F">
        <w:rPr>
          <w:lang w:val="fr-FR"/>
        </w:rPr>
        <w:t>Modèle relationnel relatif à votre modèle</w:t>
      </w:r>
      <w:r w:rsidR="00AD0DA9">
        <w:rPr>
          <w:lang w:val="fr-FR"/>
        </w:rPr>
        <w:t xml:space="preserve"> E/A. Pas de </w:t>
      </w:r>
      <w:proofErr w:type="spellStart"/>
      <w:r w:rsidR="00AD0DA9">
        <w:rPr>
          <w:lang w:val="fr-FR"/>
        </w:rPr>
        <w:t>snapshot</w:t>
      </w:r>
      <w:proofErr w:type="spellEnd"/>
      <w:r w:rsidR="00AD0DA9">
        <w:rPr>
          <w:lang w:val="fr-FR"/>
        </w:rPr>
        <w:t xml:space="preserve"> de ce que donne </w:t>
      </w:r>
      <w:proofErr w:type="spellStart"/>
      <w:r w:rsidR="00AD0DA9">
        <w:rPr>
          <w:lang w:val="fr-FR"/>
        </w:rPr>
        <w:t>DBMain</w:t>
      </w:r>
      <w:proofErr w:type="spellEnd"/>
      <w:r w:rsidR="00AD0DA9">
        <w:rPr>
          <w:lang w:val="fr-FR"/>
        </w:rPr>
        <w:t xml:space="preserve"> ou </w:t>
      </w:r>
      <w:proofErr w:type="gramStart"/>
      <w:r w:rsidR="00AD0DA9">
        <w:rPr>
          <w:lang w:val="fr-FR"/>
        </w:rPr>
        <w:t>autre!</w:t>
      </w:r>
      <w:proofErr w:type="gramEnd"/>
      <w:r w:rsidR="00AD0DA9">
        <w:rPr>
          <w:lang w:val="fr-FR"/>
        </w:rPr>
        <w:t xml:space="preserve">   </w:t>
      </w:r>
    </w:p>
    <w:p w14:paraId="203C5A0A" w14:textId="403A8FD2" w:rsidR="007F282F" w:rsidRDefault="00EE2701" w:rsidP="00EE2701">
      <w:pPr>
        <w:pStyle w:val="Paragraphedeliste"/>
        <w:numPr>
          <w:ilvl w:val="0"/>
          <w:numId w:val="15"/>
        </w:numPr>
        <w:jc w:val="both"/>
        <w:rPr>
          <w:lang w:val="fr-FR"/>
        </w:rPr>
      </w:pPr>
      <w:r w:rsidRPr="007F282F">
        <w:rPr>
          <w:lang w:val="fr-FR"/>
        </w:rPr>
        <w:t>Listes des Contraintes d’Intégrités</w:t>
      </w:r>
      <w:r w:rsidR="00AD0DA9">
        <w:rPr>
          <w:lang w:val="fr-FR"/>
        </w:rPr>
        <w:t xml:space="preserve"> (Les Ci du EA + les nouvelles de nouveau nommées : Cr1, Cr2 etc.) </w:t>
      </w:r>
    </w:p>
    <w:p w14:paraId="46570794" w14:textId="74087E86" w:rsidR="00EE2701" w:rsidRDefault="000F41E3" w:rsidP="00EE2701">
      <w:pPr>
        <w:pStyle w:val="Paragraphedeliste"/>
        <w:numPr>
          <w:ilvl w:val="0"/>
          <w:numId w:val="15"/>
        </w:numPr>
        <w:jc w:val="both"/>
        <w:rPr>
          <w:lang w:val="fr-FR"/>
        </w:rPr>
      </w:pPr>
      <w:r w:rsidRPr="007F282F">
        <w:rPr>
          <w:lang w:val="fr-FR"/>
        </w:rPr>
        <w:t>Étude</w:t>
      </w:r>
      <w:r w:rsidR="00EE2701" w:rsidRPr="007F282F">
        <w:rPr>
          <w:lang w:val="fr-FR"/>
        </w:rPr>
        <w:t xml:space="preserve"> de la normalisation de chaque table</w:t>
      </w:r>
      <w:r w:rsidR="00AD0DA9">
        <w:rPr>
          <w:lang w:val="fr-FR"/>
        </w:rPr>
        <w:t xml:space="preserve"> : </w:t>
      </w:r>
    </w:p>
    <w:p w14:paraId="591E21EE" w14:textId="7B1F10D1" w:rsidR="00AD0DA9" w:rsidRDefault="00AD0DA9" w:rsidP="00AD0DA9">
      <w:pPr>
        <w:pStyle w:val="Paragraphedeliste"/>
        <w:numPr>
          <w:ilvl w:val="1"/>
          <w:numId w:val="15"/>
        </w:numPr>
        <w:jc w:val="both"/>
        <w:rPr>
          <w:lang w:val="fr-FR"/>
        </w:rPr>
      </w:pPr>
      <w:r>
        <w:rPr>
          <w:lang w:val="fr-FR"/>
        </w:rPr>
        <w:t xml:space="preserve">Liste des </w:t>
      </w:r>
      <w:proofErr w:type="spellStart"/>
      <w:r>
        <w:rPr>
          <w:lang w:val="fr-FR"/>
        </w:rPr>
        <w:t>DFs</w:t>
      </w:r>
      <w:proofErr w:type="spellEnd"/>
      <w:r>
        <w:rPr>
          <w:lang w:val="fr-FR"/>
        </w:rPr>
        <w:t xml:space="preserve"> relative à tout votre schéma relationnel</w:t>
      </w:r>
    </w:p>
    <w:p w14:paraId="04EADD6F" w14:textId="71D51876" w:rsidR="00AD0DA9" w:rsidRPr="007F282F" w:rsidRDefault="00AD0DA9" w:rsidP="00AD0DA9">
      <w:pPr>
        <w:pStyle w:val="Paragraphedeliste"/>
        <w:numPr>
          <w:ilvl w:val="1"/>
          <w:numId w:val="15"/>
        </w:numPr>
        <w:jc w:val="both"/>
        <w:rPr>
          <w:lang w:val="fr-FR"/>
        </w:rPr>
      </w:pPr>
      <w:r>
        <w:rPr>
          <w:lang w:val="fr-FR"/>
        </w:rPr>
        <w:t>Justificatifs de la forme normale par relation</w:t>
      </w:r>
    </w:p>
    <w:p w14:paraId="13CA905C" w14:textId="77777777" w:rsidR="00EE2701" w:rsidRPr="007F282F" w:rsidRDefault="00EE2701" w:rsidP="000D6102">
      <w:pPr>
        <w:pStyle w:val="Titre1"/>
        <w:rPr>
          <w:lang w:val="fr-FR"/>
        </w:rPr>
      </w:pPr>
      <w:bookmarkStart w:id="18" w:name="_Toc509500082"/>
      <w:r w:rsidRPr="007F282F">
        <w:rPr>
          <w:lang w:val="fr-FR"/>
        </w:rPr>
        <w:t xml:space="preserve">XML </w:t>
      </w:r>
      <w:r w:rsidR="000D6102" w:rsidRPr="007F282F">
        <w:rPr>
          <w:lang w:val="fr-FR"/>
        </w:rPr>
        <w:t>schéma</w:t>
      </w:r>
      <w:bookmarkEnd w:id="18"/>
    </w:p>
    <w:p w14:paraId="5D10D9DC" w14:textId="77777777" w:rsidR="000D6102" w:rsidRDefault="00EE2701" w:rsidP="00EE2701">
      <w:pPr>
        <w:jc w:val="both"/>
        <w:rPr>
          <w:lang w:val="fr-FR"/>
        </w:rPr>
      </w:pPr>
      <w:r w:rsidRPr="007F282F">
        <w:rPr>
          <w:lang w:val="fr-FR"/>
        </w:rPr>
        <w:t>Il s’agit de fournir :</w:t>
      </w:r>
    </w:p>
    <w:p w14:paraId="6A82AEDA" w14:textId="77777777" w:rsidR="000D6102" w:rsidRDefault="00EE2701" w:rsidP="00EE2701">
      <w:pPr>
        <w:pStyle w:val="Paragraphedeliste"/>
        <w:numPr>
          <w:ilvl w:val="0"/>
          <w:numId w:val="16"/>
        </w:numPr>
        <w:jc w:val="both"/>
        <w:rPr>
          <w:lang w:val="fr-FR"/>
        </w:rPr>
      </w:pPr>
      <w:r w:rsidRPr="000D6102">
        <w:rPr>
          <w:lang w:val="fr-FR"/>
        </w:rPr>
        <w:t>Un modèle XML schéma documenté (avec commentaires) des documents XML qui seront stockés dans la base de données</w:t>
      </w:r>
    </w:p>
    <w:p w14:paraId="327ACA8C" w14:textId="77777777" w:rsidR="000D6102" w:rsidRDefault="00EE2701" w:rsidP="00EE2701">
      <w:pPr>
        <w:pStyle w:val="Paragraphedeliste"/>
        <w:numPr>
          <w:ilvl w:val="0"/>
          <w:numId w:val="16"/>
        </w:numPr>
        <w:jc w:val="both"/>
        <w:rPr>
          <w:lang w:val="fr-FR"/>
        </w:rPr>
      </w:pPr>
      <w:r w:rsidRPr="000D6102">
        <w:rPr>
          <w:lang w:val="fr-FR"/>
        </w:rPr>
        <w:t>Une instance XML valide par rapport au modèle proposé</w:t>
      </w:r>
    </w:p>
    <w:p w14:paraId="2BB91F2C" w14:textId="77777777" w:rsidR="00EE2701" w:rsidRPr="000D6102" w:rsidRDefault="00EE2701" w:rsidP="00EE2701">
      <w:pPr>
        <w:pStyle w:val="Paragraphedeliste"/>
        <w:numPr>
          <w:ilvl w:val="0"/>
          <w:numId w:val="16"/>
        </w:numPr>
        <w:jc w:val="both"/>
        <w:rPr>
          <w:lang w:val="fr-FR"/>
        </w:rPr>
      </w:pPr>
      <w:r w:rsidRPr="000D6102">
        <w:rPr>
          <w:lang w:val="fr-FR"/>
        </w:rPr>
        <w:t>Les justifications de l’utilisation de XML pour votre projet dans la base de données</w:t>
      </w:r>
    </w:p>
    <w:p w14:paraId="77EDAB4E" w14:textId="77777777" w:rsidR="00EE2701" w:rsidRPr="007F282F" w:rsidRDefault="00EE2701" w:rsidP="005F447A">
      <w:pPr>
        <w:pStyle w:val="Titre1"/>
        <w:rPr>
          <w:lang w:val="fr-FR"/>
        </w:rPr>
      </w:pPr>
      <w:bookmarkStart w:id="19" w:name="_Toc297565171"/>
      <w:bookmarkStart w:id="20" w:name="_Toc297565172"/>
      <w:bookmarkStart w:id="21" w:name="_Toc297565173"/>
      <w:bookmarkStart w:id="22" w:name="_Toc297565174"/>
      <w:bookmarkStart w:id="23" w:name="_Toc297565175"/>
      <w:bookmarkStart w:id="24" w:name="_Toc297565176"/>
      <w:bookmarkStart w:id="25" w:name="_Toc297565267"/>
      <w:bookmarkStart w:id="26" w:name="_Toc297565271"/>
      <w:bookmarkStart w:id="27" w:name="_Toc297565275"/>
      <w:bookmarkStart w:id="28" w:name="_Toc297565305"/>
      <w:bookmarkStart w:id="29" w:name="_Toc297565331"/>
      <w:bookmarkStart w:id="30" w:name="_Toc297565335"/>
      <w:bookmarkStart w:id="31" w:name="_Toc297565336"/>
      <w:bookmarkStart w:id="32" w:name="_Toc297565337"/>
      <w:bookmarkStart w:id="33" w:name="_Toc297565338"/>
      <w:bookmarkStart w:id="34" w:name="_Toc297565339"/>
      <w:bookmarkStart w:id="35" w:name="_Toc297565340"/>
      <w:bookmarkStart w:id="36" w:name="_Toc297565341"/>
      <w:bookmarkStart w:id="37" w:name="_Toc297565342"/>
      <w:bookmarkStart w:id="38" w:name="_Toc297565343"/>
      <w:bookmarkStart w:id="39" w:name="_Toc297565344"/>
      <w:bookmarkStart w:id="40" w:name="_Toc297565345"/>
      <w:bookmarkStart w:id="41" w:name="_Toc297565346"/>
      <w:bookmarkStart w:id="42" w:name="_Toc297565347"/>
      <w:bookmarkStart w:id="43" w:name="_Toc297565348"/>
      <w:bookmarkStart w:id="44" w:name="_Toc297565349"/>
      <w:bookmarkStart w:id="45" w:name="_Toc297565350"/>
      <w:bookmarkStart w:id="46" w:name="_Toc297565351"/>
      <w:bookmarkStart w:id="47" w:name="_Toc297565352"/>
      <w:bookmarkStart w:id="48" w:name="_Toc297565353"/>
      <w:bookmarkStart w:id="49" w:name="_Toc297565354"/>
      <w:bookmarkStart w:id="50" w:name="_Toc297565355"/>
      <w:bookmarkStart w:id="51" w:name="_Toc297565356"/>
      <w:bookmarkStart w:id="52" w:name="_Toc297565357"/>
      <w:bookmarkStart w:id="53" w:name="_Toc297565358"/>
      <w:bookmarkStart w:id="54" w:name="_Toc297565359"/>
      <w:bookmarkStart w:id="55" w:name="_Toc297565360"/>
      <w:bookmarkStart w:id="56" w:name="_Toc297565361"/>
      <w:bookmarkStart w:id="57" w:name="_Toc297565362"/>
      <w:bookmarkStart w:id="58" w:name="_Toc297565363"/>
      <w:bookmarkStart w:id="59" w:name="_Toc297565364"/>
      <w:bookmarkStart w:id="60" w:name="_Toc297565365"/>
      <w:bookmarkStart w:id="61" w:name="_Toc297565366"/>
      <w:bookmarkStart w:id="62" w:name="_Toc297565367"/>
      <w:bookmarkStart w:id="63" w:name="_Toc297565368"/>
      <w:bookmarkStart w:id="64" w:name="_Toc297565369"/>
      <w:bookmarkStart w:id="65" w:name="_Toc297565370"/>
      <w:bookmarkStart w:id="66" w:name="_Toc297565371"/>
      <w:bookmarkStart w:id="67" w:name="_Toc297565372"/>
      <w:bookmarkStart w:id="68" w:name="_Toc50950008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7F282F">
        <w:rPr>
          <w:lang w:val="fr-FR"/>
        </w:rPr>
        <w:t>Signatures</w:t>
      </w:r>
      <w:bookmarkEnd w:id="68"/>
    </w:p>
    <w:p w14:paraId="73D1C4BF" w14:textId="77777777" w:rsidR="00EE2701" w:rsidRPr="007F282F" w:rsidRDefault="00EE2701" w:rsidP="00EE2701">
      <w:pPr>
        <w:jc w:val="both"/>
        <w:rPr>
          <w:lang w:val="fr-FR"/>
        </w:rPr>
      </w:pPr>
    </w:p>
    <w:p w14:paraId="5175C580" w14:textId="77777777" w:rsidR="00EE2701" w:rsidRPr="007F282F" w:rsidRDefault="00EE2701" w:rsidP="00EE2701">
      <w:pPr>
        <w:jc w:val="both"/>
        <w:rPr>
          <w:lang w:val="fr-FR"/>
        </w:rPr>
      </w:pPr>
      <w:r w:rsidRPr="007F282F">
        <w:rPr>
          <w:lang w:val="fr-FR"/>
        </w:rPr>
        <w:t>Fribourg, le ……………..............</w:t>
      </w:r>
    </w:p>
    <w:p w14:paraId="2E26B1EB" w14:textId="77777777" w:rsidR="00EE2701" w:rsidRPr="007F282F" w:rsidRDefault="00EE2701" w:rsidP="00EE2701">
      <w:pPr>
        <w:jc w:val="both"/>
        <w:rPr>
          <w:lang w:val="fr-FR"/>
        </w:rPr>
      </w:pPr>
      <w:r w:rsidRPr="007F282F">
        <w:rPr>
          <w:lang w:val="fr-FR"/>
        </w:rPr>
        <w:t>Etudiant1</w:t>
      </w:r>
      <w:r w:rsidRPr="007F282F">
        <w:rPr>
          <w:lang w:val="fr-FR"/>
        </w:rPr>
        <w:tab/>
      </w:r>
      <w:r w:rsidR="005F447A">
        <w:rPr>
          <w:lang w:val="fr-FR"/>
        </w:rPr>
        <w:tab/>
      </w:r>
      <w:r w:rsidR="005F447A">
        <w:rPr>
          <w:lang w:val="fr-FR"/>
        </w:rPr>
        <w:tab/>
      </w:r>
      <w:r w:rsidR="005F447A">
        <w:rPr>
          <w:lang w:val="fr-FR"/>
        </w:rPr>
        <w:tab/>
      </w:r>
      <w:r w:rsidRPr="007F282F">
        <w:rPr>
          <w:lang w:val="fr-FR"/>
        </w:rPr>
        <w:t>Etudiant2</w:t>
      </w:r>
      <w:r w:rsidRPr="007F282F">
        <w:rPr>
          <w:lang w:val="fr-FR"/>
        </w:rPr>
        <w:tab/>
      </w:r>
      <w:r w:rsidR="005F447A">
        <w:rPr>
          <w:lang w:val="fr-FR"/>
        </w:rPr>
        <w:tab/>
      </w:r>
      <w:r w:rsidR="005F447A">
        <w:rPr>
          <w:lang w:val="fr-FR"/>
        </w:rPr>
        <w:tab/>
      </w:r>
      <w:r w:rsidRPr="007F282F">
        <w:rPr>
          <w:lang w:val="fr-FR"/>
        </w:rPr>
        <w:t>Etudiant3</w:t>
      </w:r>
    </w:p>
    <w:p w14:paraId="1D8445DC" w14:textId="77777777" w:rsidR="00EE2701" w:rsidRPr="007F282F" w:rsidRDefault="00EE2701" w:rsidP="00EE2701">
      <w:pPr>
        <w:jc w:val="both"/>
        <w:rPr>
          <w:lang w:val="fr-FR"/>
        </w:rPr>
      </w:pPr>
    </w:p>
    <w:p w14:paraId="1535F4CF" w14:textId="77777777" w:rsidR="00EE2701" w:rsidRPr="007F282F" w:rsidRDefault="00EE2701" w:rsidP="00EE2701">
      <w:pPr>
        <w:jc w:val="both"/>
        <w:rPr>
          <w:lang w:val="fr-FR"/>
        </w:rPr>
      </w:pPr>
    </w:p>
    <w:p w14:paraId="51FD70C1" w14:textId="77777777" w:rsidR="00EE2701" w:rsidRPr="007F282F" w:rsidRDefault="00EE2701" w:rsidP="00EE2701">
      <w:pPr>
        <w:jc w:val="both"/>
        <w:rPr>
          <w:lang w:val="fr-FR"/>
        </w:rPr>
      </w:pPr>
    </w:p>
    <w:p w14:paraId="63DBDD53" w14:textId="0542F93E" w:rsidR="00D46FF3" w:rsidRPr="007F282F" w:rsidRDefault="00D46FF3" w:rsidP="009E114C">
      <w:pPr>
        <w:jc w:val="both"/>
        <w:rPr>
          <w:lang w:val="fr-FR"/>
        </w:rPr>
      </w:pPr>
    </w:p>
    <w:sectPr w:rsidR="00D46FF3" w:rsidRPr="007F282F" w:rsidSect="003766EC">
      <w:headerReference w:type="default" r:id="rId10"/>
      <w:footerReference w:type="even" r:id="rId11"/>
      <w:footerReference w:type="default" r:id="rId1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0046E" w14:textId="77777777" w:rsidR="00C52349" w:rsidRDefault="00C52349" w:rsidP="00C64C92">
      <w:pPr>
        <w:spacing w:after="0" w:line="240" w:lineRule="auto"/>
      </w:pPr>
      <w:r>
        <w:separator/>
      </w:r>
    </w:p>
  </w:endnote>
  <w:endnote w:type="continuationSeparator" w:id="0">
    <w:p w14:paraId="4ACE7452" w14:textId="77777777" w:rsidR="00C52349" w:rsidRDefault="00C52349" w:rsidP="00C6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Grande">
    <w:altName w:val="Arial"/>
    <w:panose1 w:val="020B0600040502020204"/>
    <w:charset w:val="00"/>
    <w:family w:val="swiss"/>
    <w:pitch w:val="variable"/>
    <w:sig w:usb0="E1000AEF" w:usb1="5000A1FF" w:usb2="00000000" w:usb3="00000000" w:csb0="000001B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swiss"/>
    <w:pitch w:val="fixed"/>
    <w:sig w:usb0="E00002FF" w:usb1="6AC7FDFB" w:usb2="08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dobe Gurmukhi">
    <w:altName w:val="Calibri"/>
    <w:panose1 w:val="01010101010101010101"/>
    <w:charset w:val="4D"/>
    <w:family w:val="auto"/>
    <w:notTrueType/>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ECF37" w14:textId="77777777" w:rsidR="00450554" w:rsidRDefault="006D3D8E" w:rsidP="00AD402C">
    <w:pPr>
      <w:pStyle w:val="Pieddepage"/>
      <w:framePr w:wrap="around" w:vAnchor="text" w:hAnchor="margin" w:xAlign="right" w:y="1"/>
      <w:rPr>
        <w:rStyle w:val="Numrodepage"/>
      </w:rPr>
    </w:pPr>
    <w:r>
      <w:rPr>
        <w:rStyle w:val="Numrodepage"/>
      </w:rPr>
      <w:fldChar w:fldCharType="begin"/>
    </w:r>
    <w:r w:rsidR="00450554">
      <w:rPr>
        <w:rStyle w:val="Numrodepage"/>
      </w:rPr>
      <w:instrText xml:space="preserve">PAGE  </w:instrText>
    </w:r>
    <w:r>
      <w:rPr>
        <w:rStyle w:val="Numrodepage"/>
      </w:rPr>
      <w:fldChar w:fldCharType="end"/>
    </w:r>
  </w:p>
  <w:p w14:paraId="18D04833" w14:textId="77777777" w:rsidR="00450554" w:rsidRDefault="00450554" w:rsidP="007A5E9A">
    <w:pPr>
      <w:pStyle w:val="Pieddepage"/>
      <w:ind w:right="360"/>
    </w:pPr>
  </w:p>
  <w:p w14:paraId="096E907E" w14:textId="77777777" w:rsidR="00450554" w:rsidRDefault="004505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9CA9B" w14:textId="77777777" w:rsidR="00450554" w:rsidRPr="00492BEA" w:rsidRDefault="006D3D8E" w:rsidP="00AD402C">
    <w:pPr>
      <w:pStyle w:val="Pieddepage"/>
      <w:framePr w:wrap="around" w:vAnchor="text" w:hAnchor="margin" w:xAlign="right" w:y="1"/>
      <w:rPr>
        <w:rStyle w:val="Numrodepage"/>
        <w:lang w:val="fr-FR"/>
      </w:rPr>
    </w:pPr>
    <w:r w:rsidRPr="00492BEA">
      <w:rPr>
        <w:rStyle w:val="Numrodepage"/>
        <w:lang w:val="fr-FR"/>
      </w:rPr>
      <w:fldChar w:fldCharType="begin"/>
    </w:r>
    <w:r w:rsidR="00450554" w:rsidRPr="00492BEA">
      <w:rPr>
        <w:rStyle w:val="Numrodepage"/>
        <w:lang w:val="fr-FR"/>
      </w:rPr>
      <w:instrText xml:space="preserve">PAGE  </w:instrText>
    </w:r>
    <w:r w:rsidRPr="00492BEA">
      <w:rPr>
        <w:rStyle w:val="Numrodepage"/>
        <w:lang w:val="fr-FR"/>
      </w:rPr>
      <w:fldChar w:fldCharType="separate"/>
    </w:r>
    <w:r w:rsidR="0040229F">
      <w:rPr>
        <w:rStyle w:val="Numrodepage"/>
        <w:noProof/>
        <w:lang w:val="fr-FR"/>
      </w:rPr>
      <w:t>6</w:t>
    </w:r>
    <w:r w:rsidRPr="00492BEA">
      <w:rPr>
        <w:rStyle w:val="Numrodepage"/>
        <w:lang w:val="fr-FR"/>
      </w:rPr>
      <w:fldChar w:fldCharType="end"/>
    </w:r>
  </w:p>
  <w:p w14:paraId="67E50F16" w14:textId="5980A32C" w:rsidR="00890BF6" w:rsidRPr="00492BEA" w:rsidRDefault="000D04AF" w:rsidP="00890BF6">
    <w:pPr>
      <w:pStyle w:val="Pieddepage"/>
      <w:ind w:right="360"/>
      <w:jc w:val="center"/>
      <w:rPr>
        <w:lang w:val="fr-FR"/>
      </w:rPr>
    </w:pPr>
    <w:r>
      <w:rPr>
        <w:lang w:val="fr-FR"/>
      </w:rPr>
      <w:t>Rapport de création</w:t>
    </w:r>
  </w:p>
  <w:p w14:paraId="13E72B91" w14:textId="77777777" w:rsidR="00450554" w:rsidRDefault="004505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5FF9D" w14:textId="77777777" w:rsidR="00C52349" w:rsidRDefault="00C52349" w:rsidP="00C64C92">
      <w:pPr>
        <w:spacing w:after="0" w:line="240" w:lineRule="auto"/>
      </w:pPr>
      <w:r>
        <w:separator/>
      </w:r>
    </w:p>
  </w:footnote>
  <w:footnote w:type="continuationSeparator" w:id="0">
    <w:p w14:paraId="096800C7" w14:textId="77777777" w:rsidR="00C52349" w:rsidRDefault="00C52349" w:rsidP="00C64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0742F" w14:textId="32EC3717" w:rsidR="00450554" w:rsidRPr="00492BEA" w:rsidRDefault="00450554" w:rsidP="00492BEA">
    <w:pPr>
      <w:pStyle w:val="Pieddepage"/>
      <w:ind w:right="360"/>
      <w:rPr>
        <w:lang w:val="fr-FR"/>
      </w:rPr>
    </w:pPr>
    <w:r w:rsidRPr="00492BEA">
      <w:rPr>
        <w:lang w:val="fr-FR"/>
      </w:rPr>
      <w:t>PI</w:t>
    </w:r>
    <w:r w:rsidR="002950AB">
      <w:rPr>
        <w:lang w:val="fr-FR"/>
      </w:rPr>
      <w:t> : ARSI</w:t>
    </w:r>
    <w:r w:rsidRPr="00492BEA">
      <w:rPr>
        <w:lang w:val="fr-FR"/>
      </w:rPr>
      <w:t xml:space="preserve"> - Année académique 201</w:t>
    </w:r>
    <w:r w:rsidR="0040229F">
      <w:rPr>
        <w:lang w:val="fr-FR"/>
      </w:rPr>
      <w:t>7</w:t>
    </w:r>
    <w:r w:rsidRPr="00492BEA">
      <w:rPr>
        <w:lang w:val="fr-FR"/>
      </w:rPr>
      <w:t>-201</w:t>
    </w:r>
    <w:r w:rsidR="0040229F">
      <w:rPr>
        <w:lang w:val="fr-FR"/>
      </w:rPr>
      <w:t>8</w:t>
    </w:r>
  </w:p>
  <w:p w14:paraId="5C761008" w14:textId="77777777" w:rsidR="00450554" w:rsidRPr="00492BEA" w:rsidRDefault="00450554">
    <w:pPr>
      <w:pStyle w:val="En-tte"/>
      <w:rPr>
        <w:lang w:val="fr-FR"/>
      </w:rPr>
    </w:pPr>
  </w:p>
  <w:p w14:paraId="3851DE8B" w14:textId="77777777" w:rsidR="00450554" w:rsidRPr="00554FA5" w:rsidRDefault="00450554">
    <w:pP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name w:val="WW8Num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1" w15:restartNumberingAfterBreak="0">
    <w:nsid w:val="00000009"/>
    <w:multiLevelType w:val="multilevel"/>
    <w:tmpl w:val="00000009"/>
    <w:name w:val="WW8Num9"/>
    <w:lvl w:ilvl="0">
      <w:start w:val="1"/>
      <w:numFmt w:val="bullet"/>
      <w:lvlText w:val=""/>
      <w:lvlJc w:val="left"/>
      <w:pPr>
        <w:tabs>
          <w:tab w:val="num" w:pos="176"/>
        </w:tabs>
        <w:ind w:left="0" w:firstLine="0"/>
      </w:pPr>
      <w:rPr>
        <w:rFonts w:ascii="Wingdings" w:hAnsi="Wingdings"/>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2" w15:restartNumberingAfterBreak="0">
    <w:nsid w:val="0000000A"/>
    <w:multiLevelType w:val="multilevel"/>
    <w:tmpl w:val="0000000A"/>
    <w:name w:val="WW8Num10"/>
    <w:lvl w:ilvl="0">
      <w:start w:val="1"/>
      <w:numFmt w:val="bullet"/>
      <w:lvlText w:val=""/>
      <w:lvlJc w:val="left"/>
      <w:pPr>
        <w:tabs>
          <w:tab w:val="num" w:pos="176"/>
        </w:tabs>
        <w:ind w:left="0" w:firstLine="0"/>
      </w:pPr>
      <w:rPr>
        <w:rFonts w:ascii="Wingdings" w:hAnsi="Wingdings"/>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3" w15:restartNumberingAfterBreak="0">
    <w:nsid w:val="0000000B"/>
    <w:multiLevelType w:val="multilevel"/>
    <w:tmpl w:val="0000000B"/>
    <w:name w:val="WW8Num11"/>
    <w:lvl w:ilvl="0">
      <w:start w:val="1"/>
      <w:numFmt w:val="bullet"/>
      <w:lvlText w:val=""/>
      <w:lvlJc w:val="left"/>
      <w:pPr>
        <w:tabs>
          <w:tab w:val="num" w:pos="241"/>
        </w:tabs>
        <w:ind w:left="0" w:firstLine="0"/>
      </w:pPr>
      <w:rPr>
        <w:rFonts w:ascii="Wingdings" w:hAnsi="Wingdings"/>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15:restartNumberingAfterBreak="0">
    <w:nsid w:val="08F54AD7"/>
    <w:multiLevelType w:val="hybridMultilevel"/>
    <w:tmpl w:val="DD5E1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410AD"/>
    <w:multiLevelType w:val="hybridMultilevel"/>
    <w:tmpl w:val="E30E5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A4A93"/>
    <w:multiLevelType w:val="hybridMultilevel"/>
    <w:tmpl w:val="EBCC71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A2955"/>
    <w:multiLevelType w:val="hybridMultilevel"/>
    <w:tmpl w:val="A41A1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71414"/>
    <w:multiLevelType w:val="hybridMultilevel"/>
    <w:tmpl w:val="CBF0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95FBB"/>
    <w:multiLevelType w:val="hybridMultilevel"/>
    <w:tmpl w:val="BF3C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00B77"/>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27AA70F6"/>
    <w:multiLevelType w:val="hybridMultilevel"/>
    <w:tmpl w:val="C9E83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B39BB"/>
    <w:multiLevelType w:val="hybridMultilevel"/>
    <w:tmpl w:val="EEB40C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40DCD"/>
    <w:multiLevelType w:val="hybridMultilevel"/>
    <w:tmpl w:val="5DD66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16BD2"/>
    <w:multiLevelType w:val="hybridMultilevel"/>
    <w:tmpl w:val="5A68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94F0F"/>
    <w:multiLevelType w:val="hybridMultilevel"/>
    <w:tmpl w:val="54E8D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E63381"/>
    <w:multiLevelType w:val="multilevel"/>
    <w:tmpl w:val="D07A6D98"/>
    <w:lvl w:ilvl="0">
      <w:start w:val="1"/>
      <w:numFmt w:val="decimal"/>
      <w:suff w:val="noth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875A91"/>
    <w:multiLevelType w:val="hybridMultilevel"/>
    <w:tmpl w:val="9074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8D3432"/>
    <w:multiLevelType w:val="hybridMultilevel"/>
    <w:tmpl w:val="5D421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5536D"/>
    <w:multiLevelType w:val="hybridMultilevel"/>
    <w:tmpl w:val="7E4CB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A6BBE"/>
    <w:multiLevelType w:val="hybridMultilevel"/>
    <w:tmpl w:val="521E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D55997"/>
    <w:multiLevelType w:val="hybridMultilevel"/>
    <w:tmpl w:val="5C44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530A39"/>
    <w:multiLevelType w:val="hybridMultilevel"/>
    <w:tmpl w:val="BC80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17A6F"/>
    <w:multiLevelType w:val="hybridMultilevel"/>
    <w:tmpl w:val="703C2E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4572D83"/>
    <w:multiLevelType w:val="hybridMultilevel"/>
    <w:tmpl w:val="53B0D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C1740D"/>
    <w:multiLevelType w:val="hybridMultilevel"/>
    <w:tmpl w:val="E44E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D45A38"/>
    <w:multiLevelType w:val="hybridMultilevel"/>
    <w:tmpl w:val="D2D25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27"/>
  </w:num>
  <w:num w:numId="4">
    <w:abstractNumId w:val="10"/>
  </w:num>
  <w:num w:numId="5">
    <w:abstractNumId w:val="7"/>
  </w:num>
  <w:num w:numId="6">
    <w:abstractNumId w:val="6"/>
  </w:num>
  <w:num w:numId="7">
    <w:abstractNumId w:val="17"/>
  </w:num>
  <w:num w:numId="8">
    <w:abstractNumId w:val="23"/>
  </w:num>
  <w:num w:numId="9">
    <w:abstractNumId w:val="9"/>
  </w:num>
  <w:num w:numId="10">
    <w:abstractNumId w:val="22"/>
  </w:num>
  <w:num w:numId="11">
    <w:abstractNumId w:val="11"/>
  </w:num>
  <w:num w:numId="12">
    <w:abstractNumId w:val="18"/>
  </w:num>
  <w:num w:numId="13">
    <w:abstractNumId w:val="5"/>
  </w:num>
  <w:num w:numId="14">
    <w:abstractNumId w:val="0"/>
  </w:num>
  <w:num w:numId="15">
    <w:abstractNumId w:val="19"/>
  </w:num>
  <w:num w:numId="16">
    <w:abstractNumId w:val="26"/>
  </w:num>
  <w:num w:numId="17">
    <w:abstractNumId w:val="21"/>
  </w:num>
  <w:num w:numId="18">
    <w:abstractNumId w:val="1"/>
  </w:num>
  <w:num w:numId="19">
    <w:abstractNumId w:val="2"/>
  </w:num>
  <w:num w:numId="20">
    <w:abstractNumId w:val="3"/>
  </w:num>
  <w:num w:numId="21">
    <w:abstractNumId w:val="24"/>
  </w:num>
  <w:num w:numId="22">
    <w:abstractNumId w:val="14"/>
  </w:num>
  <w:num w:numId="23">
    <w:abstractNumId w:val="4"/>
  </w:num>
  <w:num w:numId="24">
    <w:abstractNumId w:val="15"/>
  </w:num>
  <w:num w:numId="25">
    <w:abstractNumId w:val="20"/>
  </w:num>
  <w:num w:numId="26">
    <w:abstractNumId w:val="12"/>
  </w:num>
  <w:num w:numId="27">
    <w:abstractNumId w:val="8"/>
  </w:num>
  <w:num w:numId="28">
    <w:abstractNumId w:val="13"/>
  </w:num>
  <w:num w:numId="29">
    <w:abstractNumId w:val="10"/>
  </w:num>
  <w:num w:numId="30">
    <w:abstractNumId w:val="10"/>
  </w:num>
  <w:num w:numId="31">
    <w:abstractNumId w:val="10"/>
  </w:num>
  <w:num w:numId="32">
    <w:abstractNumId w:val="1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C92"/>
    <w:rsid w:val="00015C97"/>
    <w:rsid w:val="00023FA7"/>
    <w:rsid w:val="00047942"/>
    <w:rsid w:val="000644A5"/>
    <w:rsid w:val="000A1DAE"/>
    <w:rsid w:val="000B0060"/>
    <w:rsid w:val="000C6105"/>
    <w:rsid w:val="000D04AF"/>
    <w:rsid w:val="000D3C5D"/>
    <w:rsid w:val="000D6102"/>
    <w:rsid w:val="000F41E3"/>
    <w:rsid w:val="00105CC5"/>
    <w:rsid w:val="00116188"/>
    <w:rsid w:val="00123F89"/>
    <w:rsid w:val="0013113F"/>
    <w:rsid w:val="00133D17"/>
    <w:rsid w:val="00147362"/>
    <w:rsid w:val="0015595F"/>
    <w:rsid w:val="00165E00"/>
    <w:rsid w:val="00166D69"/>
    <w:rsid w:val="00167655"/>
    <w:rsid w:val="00170CF3"/>
    <w:rsid w:val="001A5B5E"/>
    <w:rsid w:val="001B63EB"/>
    <w:rsid w:val="001D4990"/>
    <w:rsid w:val="001D6164"/>
    <w:rsid w:val="001E4F6B"/>
    <w:rsid w:val="001E78B6"/>
    <w:rsid w:val="002045A3"/>
    <w:rsid w:val="00210AD8"/>
    <w:rsid w:val="0022199B"/>
    <w:rsid w:val="00260A09"/>
    <w:rsid w:val="002950AB"/>
    <w:rsid w:val="00296176"/>
    <w:rsid w:val="002B0D90"/>
    <w:rsid w:val="002C57C2"/>
    <w:rsid w:val="002D3544"/>
    <w:rsid w:val="002F5E67"/>
    <w:rsid w:val="00302675"/>
    <w:rsid w:val="00311177"/>
    <w:rsid w:val="00312601"/>
    <w:rsid w:val="00314517"/>
    <w:rsid w:val="00322446"/>
    <w:rsid w:val="00336D45"/>
    <w:rsid w:val="0033761B"/>
    <w:rsid w:val="00354620"/>
    <w:rsid w:val="00370382"/>
    <w:rsid w:val="00375F0D"/>
    <w:rsid w:val="003766EC"/>
    <w:rsid w:val="003B2978"/>
    <w:rsid w:val="003C2FBB"/>
    <w:rsid w:val="003D1844"/>
    <w:rsid w:val="003D3617"/>
    <w:rsid w:val="0040229F"/>
    <w:rsid w:val="00413412"/>
    <w:rsid w:val="00414793"/>
    <w:rsid w:val="004356D6"/>
    <w:rsid w:val="00440544"/>
    <w:rsid w:val="00440686"/>
    <w:rsid w:val="00443BFE"/>
    <w:rsid w:val="00450554"/>
    <w:rsid w:val="00470146"/>
    <w:rsid w:val="00482AB4"/>
    <w:rsid w:val="00492BEA"/>
    <w:rsid w:val="004A2F7A"/>
    <w:rsid w:val="004D1EDD"/>
    <w:rsid w:val="004F1195"/>
    <w:rsid w:val="0050297E"/>
    <w:rsid w:val="005151CF"/>
    <w:rsid w:val="00546D2B"/>
    <w:rsid w:val="005545C5"/>
    <w:rsid w:val="00554FA5"/>
    <w:rsid w:val="00593DD8"/>
    <w:rsid w:val="00596B6F"/>
    <w:rsid w:val="005A1F9C"/>
    <w:rsid w:val="005A605D"/>
    <w:rsid w:val="005E059A"/>
    <w:rsid w:val="005F2402"/>
    <w:rsid w:val="005F447A"/>
    <w:rsid w:val="006B17D2"/>
    <w:rsid w:val="006D3D8E"/>
    <w:rsid w:val="006F7FD6"/>
    <w:rsid w:val="0079473A"/>
    <w:rsid w:val="007A1C47"/>
    <w:rsid w:val="007A5E9A"/>
    <w:rsid w:val="007C16C1"/>
    <w:rsid w:val="007D554B"/>
    <w:rsid w:val="007E4E4F"/>
    <w:rsid w:val="007E69BD"/>
    <w:rsid w:val="007F282F"/>
    <w:rsid w:val="0080065E"/>
    <w:rsid w:val="00803018"/>
    <w:rsid w:val="008210F8"/>
    <w:rsid w:val="00855AC2"/>
    <w:rsid w:val="00857032"/>
    <w:rsid w:val="00890BF6"/>
    <w:rsid w:val="00897590"/>
    <w:rsid w:val="008A6518"/>
    <w:rsid w:val="008F1B7D"/>
    <w:rsid w:val="00905648"/>
    <w:rsid w:val="00906979"/>
    <w:rsid w:val="00922C05"/>
    <w:rsid w:val="009414F7"/>
    <w:rsid w:val="009547A1"/>
    <w:rsid w:val="00954EFD"/>
    <w:rsid w:val="00966090"/>
    <w:rsid w:val="00993C1C"/>
    <w:rsid w:val="009B41ED"/>
    <w:rsid w:val="009E114C"/>
    <w:rsid w:val="009E5DC4"/>
    <w:rsid w:val="00A14849"/>
    <w:rsid w:val="00A37BC3"/>
    <w:rsid w:val="00A433C6"/>
    <w:rsid w:val="00A86760"/>
    <w:rsid w:val="00A97806"/>
    <w:rsid w:val="00AB7893"/>
    <w:rsid w:val="00AD0DA9"/>
    <w:rsid w:val="00AD402C"/>
    <w:rsid w:val="00AE1FFD"/>
    <w:rsid w:val="00AF1313"/>
    <w:rsid w:val="00B1422E"/>
    <w:rsid w:val="00B22F0F"/>
    <w:rsid w:val="00B36C22"/>
    <w:rsid w:val="00B54053"/>
    <w:rsid w:val="00B67FAD"/>
    <w:rsid w:val="00B801E1"/>
    <w:rsid w:val="00B80B1F"/>
    <w:rsid w:val="00B85928"/>
    <w:rsid w:val="00BA6ECA"/>
    <w:rsid w:val="00BB4E09"/>
    <w:rsid w:val="00BE0FCC"/>
    <w:rsid w:val="00BE328F"/>
    <w:rsid w:val="00BF7029"/>
    <w:rsid w:val="00C012C7"/>
    <w:rsid w:val="00C307A9"/>
    <w:rsid w:val="00C31C09"/>
    <w:rsid w:val="00C448CC"/>
    <w:rsid w:val="00C46375"/>
    <w:rsid w:val="00C47301"/>
    <w:rsid w:val="00C52349"/>
    <w:rsid w:val="00C64C92"/>
    <w:rsid w:val="00C9167E"/>
    <w:rsid w:val="00C95702"/>
    <w:rsid w:val="00CE6F76"/>
    <w:rsid w:val="00CF3DBA"/>
    <w:rsid w:val="00D12C54"/>
    <w:rsid w:val="00D258E7"/>
    <w:rsid w:val="00D26659"/>
    <w:rsid w:val="00D46FF3"/>
    <w:rsid w:val="00D84782"/>
    <w:rsid w:val="00DA0102"/>
    <w:rsid w:val="00DA6794"/>
    <w:rsid w:val="00DC1117"/>
    <w:rsid w:val="00DC5687"/>
    <w:rsid w:val="00DE196D"/>
    <w:rsid w:val="00DE33F1"/>
    <w:rsid w:val="00DF2EFE"/>
    <w:rsid w:val="00E2066C"/>
    <w:rsid w:val="00E65A30"/>
    <w:rsid w:val="00E66271"/>
    <w:rsid w:val="00E71C9C"/>
    <w:rsid w:val="00E96E7A"/>
    <w:rsid w:val="00EA4F99"/>
    <w:rsid w:val="00EB14A8"/>
    <w:rsid w:val="00EB5E1A"/>
    <w:rsid w:val="00EC1267"/>
    <w:rsid w:val="00EE1118"/>
    <w:rsid w:val="00EE2701"/>
    <w:rsid w:val="00EE7DAE"/>
    <w:rsid w:val="00F17B8B"/>
    <w:rsid w:val="00F549B9"/>
    <w:rsid w:val="00F64B14"/>
    <w:rsid w:val="00F866D0"/>
    <w:rsid w:val="00FA4B40"/>
    <w:rsid w:val="00FA73FE"/>
    <w:rsid w:val="00FB6601"/>
    <w:rsid w:val="00FC7D03"/>
    <w:rsid w:val="00FF0DA9"/>
    <w:rsid w:val="00FF21A4"/>
  </w:rsids>
  <m:mathPr>
    <m:mathFont m:val="Cambria Math"/>
    <m:brkBin m:val="before"/>
    <m:brkBinSub m:val="--"/>
    <m:smallFrac m:val="0"/>
    <m:dispDef m:val="0"/>
    <m:lMargin m:val="0"/>
    <m:rMargin m:val="0"/>
    <m:defJc m:val="centerGroup"/>
    <m:wrapRight/>
    <m:intLim m:val="subSup"/>
    <m:naryLim m:val="subSup"/>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EDB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6188"/>
  </w:style>
  <w:style w:type="paragraph" w:styleId="Titre1">
    <w:name w:val="heading 1"/>
    <w:basedOn w:val="Normal"/>
    <w:next w:val="Normal"/>
    <w:link w:val="Titre1Car"/>
    <w:uiPriority w:val="9"/>
    <w:qFormat/>
    <w:rsid w:val="00492BE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2BE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92BE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92BE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C64C92"/>
    <w:pPr>
      <w:tabs>
        <w:tab w:val="center" w:pos="4320"/>
        <w:tab w:val="right" w:pos="8640"/>
      </w:tabs>
      <w:spacing w:after="0"/>
    </w:pPr>
  </w:style>
  <w:style w:type="character" w:customStyle="1" w:styleId="En-tteCar">
    <w:name w:val="En-tête Car"/>
    <w:basedOn w:val="Policepardfaut"/>
    <w:link w:val="En-tte"/>
    <w:uiPriority w:val="99"/>
    <w:rsid w:val="00C64C92"/>
    <w:rPr>
      <w:lang w:val="fr-FR"/>
    </w:rPr>
  </w:style>
  <w:style w:type="paragraph" w:styleId="Pieddepage">
    <w:name w:val="footer"/>
    <w:basedOn w:val="Normal"/>
    <w:link w:val="PieddepageCar"/>
    <w:uiPriority w:val="99"/>
    <w:unhideWhenUsed/>
    <w:rsid w:val="00C64C92"/>
    <w:pPr>
      <w:tabs>
        <w:tab w:val="center" w:pos="4320"/>
        <w:tab w:val="right" w:pos="8640"/>
      </w:tabs>
      <w:spacing w:after="0"/>
    </w:pPr>
  </w:style>
  <w:style w:type="character" w:customStyle="1" w:styleId="PieddepageCar">
    <w:name w:val="Pied de page Car"/>
    <w:basedOn w:val="Policepardfaut"/>
    <w:link w:val="Pieddepage"/>
    <w:uiPriority w:val="99"/>
    <w:rsid w:val="00C64C92"/>
    <w:rPr>
      <w:lang w:val="fr-FR"/>
    </w:rPr>
  </w:style>
  <w:style w:type="paragraph" w:styleId="Titre">
    <w:name w:val="Title"/>
    <w:basedOn w:val="Normal"/>
    <w:next w:val="Normal"/>
    <w:link w:val="TitreCar"/>
    <w:uiPriority w:val="10"/>
    <w:qFormat/>
    <w:rsid w:val="00492B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kern w:val="28"/>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492B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Accentuation">
    <w:name w:val="Emphasis"/>
    <w:basedOn w:val="Policepardfaut"/>
    <w:uiPriority w:val="20"/>
    <w:qFormat/>
    <w:rsid w:val="00492BEA"/>
    <w:rPr>
      <w:i/>
      <w:iCs/>
    </w:rPr>
  </w:style>
  <w:style w:type="paragraph" w:styleId="Sansinterligne">
    <w:name w:val="No Spacing"/>
    <w:link w:val="SansinterligneCar"/>
    <w:uiPriority w:val="1"/>
    <w:qFormat/>
    <w:rsid w:val="00492BEA"/>
    <w:pPr>
      <w:spacing w:after="0" w:line="240" w:lineRule="auto"/>
    </w:pPr>
  </w:style>
  <w:style w:type="character" w:customStyle="1" w:styleId="SansinterligneCar">
    <w:name w:val="Sans interligne Car"/>
    <w:basedOn w:val="Policepardfaut"/>
    <w:link w:val="Sansinterligne"/>
    <w:uiPriority w:val="1"/>
    <w:rsid w:val="00492BEA"/>
  </w:style>
  <w:style w:type="paragraph" w:styleId="Paragraphe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character" w:customStyle="1" w:styleId="CitationCar">
    <w:name w:val="Citation Car"/>
    <w:basedOn w:val="Policepardfaut"/>
    <w:link w:val="Citation"/>
    <w:uiPriority w:val="29"/>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Emphaseple">
    <w:name w:val="Subtle Emphasis"/>
    <w:basedOn w:val="Policepardfaut"/>
    <w:uiPriority w:val="19"/>
    <w:qFormat/>
    <w:rsid w:val="00492BEA"/>
    <w:rPr>
      <w:i/>
      <w:iCs/>
      <w:color w:val="808080" w:themeColor="text1" w:themeTint="7F"/>
    </w:rPr>
  </w:style>
  <w:style w:type="character" w:styleId="Emphase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ulivre">
    <w:name w:val="Book Title"/>
    <w:basedOn w:val="Policepardfaut"/>
    <w:uiPriority w:val="33"/>
    <w:qFormat/>
    <w:rsid w:val="00492BEA"/>
    <w:rPr>
      <w:b/>
      <w:bCs/>
      <w:smallCaps/>
      <w:spacing w:val="5"/>
    </w:rPr>
  </w:style>
  <w:style w:type="paragraph" w:styleId="En-ttedetabledesmatires">
    <w:name w:val="TOC Heading"/>
    <w:basedOn w:val="Titre1"/>
    <w:next w:val="Normal"/>
    <w:uiPriority w:val="39"/>
    <w:semiHidden/>
    <w:unhideWhenUsed/>
    <w:qFormat/>
    <w:rsid w:val="00492BEA"/>
    <w:pPr>
      <w:outlineLvl w:val="9"/>
    </w:pPr>
  </w:style>
  <w:style w:type="paragraph" w:customStyle="1" w:styleId="PersonalName">
    <w:name w:val="Personal Name"/>
    <w:basedOn w:val="Titre"/>
    <w:rsid w:val="00492BEA"/>
    <w:rPr>
      <w:b/>
      <w:caps/>
      <w:color w:val="000000"/>
      <w:sz w:val="28"/>
      <w:szCs w:val="28"/>
    </w:rPr>
  </w:style>
  <w:style w:type="paragraph" w:styleId="TM1">
    <w:name w:val="toc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492BEA"/>
    <w:pPr>
      <w:spacing w:after="0"/>
    </w:pPr>
  </w:style>
  <w:style w:type="paragraph" w:styleId="TM3">
    <w:name w:val="toc 3"/>
    <w:basedOn w:val="Normal"/>
    <w:next w:val="Normal"/>
    <w:autoRedefine/>
    <w:uiPriority w:val="39"/>
    <w:unhideWhenUsed/>
    <w:rsid w:val="00492BEA"/>
    <w:pPr>
      <w:spacing w:after="0"/>
      <w:ind w:left="220"/>
    </w:pPr>
    <w:rPr>
      <w:i/>
    </w:rPr>
  </w:style>
  <w:style w:type="paragraph" w:styleId="TM4">
    <w:name w:val="toc 4"/>
    <w:basedOn w:val="Normal"/>
    <w:next w:val="Normal"/>
    <w:autoRedefine/>
    <w:uiPriority w:val="39"/>
    <w:unhideWhenUsed/>
    <w:rsid w:val="00492BEA"/>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492BEA"/>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492BEA"/>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492BEA"/>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492BEA"/>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492BEA"/>
    <w:pPr>
      <w:pBdr>
        <w:between w:val="double" w:sz="6" w:space="0" w:color="auto"/>
      </w:pBdr>
      <w:spacing w:after="0"/>
      <w:ind w:left="1540"/>
    </w:pPr>
    <w:rPr>
      <w:sz w:val="20"/>
      <w:szCs w:val="20"/>
    </w:rPr>
  </w:style>
  <w:style w:type="paragraph" w:styleId="Textedebulles">
    <w:name w:val="Balloon Text"/>
    <w:basedOn w:val="Normal"/>
    <w:link w:val="TextedebullesCar"/>
    <w:uiPriority w:val="99"/>
    <w:semiHidden/>
    <w:unhideWhenUsed/>
    <w:rsid w:val="00336D45"/>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36D45"/>
    <w:rPr>
      <w:rFonts w:ascii="Lucida Grande" w:hAnsi="Lucida Grande" w:cs="Lucida Grande"/>
      <w:sz w:val="18"/>
      <w:szCs w:val="18"/>
    </w:rPr>
  </w:style>
  <w:style w:type="paragraph" w:customStyle="1" w:styleId="Paragraph">
    <w:name w:val="Paragraph"/>
    <w:rsid w:val="001E78B6"/>
    <w:pPr>
      <w:spacing w:after="0" w:line="240" w:lineRule="auto"/>
      <w:jc w:val="both"/>
    </w:pPr>
    <w:rPr>
      <w:rFonts w:ascii="Arial" w:eastAsia="ヒラギノ角ゴ Pro W3" w:hAnsi="Arial" w:cs="Times New Roman"/>
      <w:color w:val="000000"/>
      <w:kern w:val="1"/>
      <w:szCs w:val="20"/>
      <w:lang w:val="fr-FR"/>
    </w:rPr>
  </w:style>
  <w:style w:type="paragraph" w:customStyle="1" w:styleId="NormalAlign">
    <w:name w:val="Normal Align"/>
    <w:rsid w:val="00C31C09"/>
    <w:pPr>
      <w:spacing w:after="0" w:line="240" w:lineRule="auto"/>
      <w:ind w:left="851"/>
      <w:jc w:val="both"/>
    </w:pPr>
    <w:rPr>
      <w:rFonts w:ascii="Times New Roman" w:eastAsia="ヒラギノ角ゴ Pro W3" w:hAnsi="Times New Roman" w:cs="Times New Roman"/>
      <w:color w:val="000000"/>
      <w:kern w:val="1"/>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097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12</Pages>
  <Words>1245</Words>
  <Characters>6849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Ecole d'ingénieurs et d'architectes de Fribourg</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Utilisateur Microsoft Office</cp:lastModifiedBy>
  <cp:revision>21</cp:revision>
  <dcterms:created xsi:type="dcterms:W3CDTF">2018-02-09T11:01:00Z</dcterms:created>
  <dcterms:modified xsi:type="dcterms:W3CDTF">2018-03-22T22:15:00Z</dcterms:modified>
</cp:coreProperties>
</file>