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E4B44" w14:textId="77777777" w:rsidR="00AB27F4" w:rsidRDefault="00E96F14">
      <w:pPr>
        <w:rPr>
          <w:noProof/>
          <w:lang w:eastAsia="fr-CH"/>
        </w:rPr>
      </w:pPr>
      <w:r>
        <w:rPr>
          <w:noProof/>
          <w:lang w:val="fr-FR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947C" wp14:editId="08F573D6">
                <wp:simplePos x="0" y="0"/>
                <wp:positionH relativeFrom="column">
                  <wp:posOffset>1668476</wp:posOffset>
                </wp:positionH>
                <wp:positionV relativeFrom="paragraph">
                  <wp:posOffset>-287544</wp:posOffset>
                </wp:positionV>
                <wp:extent cx="2283764" cy="761890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764" cy="76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78CD" w14:textId="77777777" w:rsidR="009468B3" w:rsidRPr="003C384E" w:rsidRDefault="009468B3" w:rsidP="00E96F14">
                            <w:pPr>
                              <w:spacing w:before="0" w:after="0"/>
                              <w:jc w:val="center"/>
                              <w:rPr>
                                <w:color w:val="1F4E79" w:themeColor="accent1" w:themeShade="80"/>
                                <w:sz w:val="144"/>
                                <w:szCs w:val="144"/>
                              </w:rPr>
                            </w:pPr>
                            <w:r w:rsidRPr="003C384E">
                              <w:rPr>
                                <w:color w:val="1F4E79" w:themeColor="accent1" w:themeShade="80"/>
                                <w:sz w:val="96"/>
                                <w:szCs w:val="96"/>
                              </w:rPr>
                              <w:t>S</w:t>
                            </w:r>
                            <w:r w:rsidR="00E96F14" w:rsidRPr="003C384E">
                              <w:rPr>
                                <w:color w:val="1F4E79" w:themeColor="accent1" w:themeShade="80"/>
                                <w:sz w:val="96"/>
                                <w:szCs w:val="96"/>
                              </w:rPr>
                              <w:t>.A.S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5947C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131.4pt;margin-top:-22.6pt;width:179.8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" filled="f" stroked="f">
                <v:textbox>
                  <w:txbxContent>
                    <w:p w14:paraId="243D78CD" w14:textId="77777777" w:rsidR="009468B3" w:rsidRPr="003C384E" w:rsidRDefault="009468B3" w:rsidP="00E96F14">
                      <w:pPr>
                        <w:spacing w:before="0" w:after="0"/>
                        <w:jc w:val="center"/>
                        <w:rPr>
                          <w:color w:val="1F4E79" w:themeColor="accent1" w:themeShade="80"/>
                          <w:sz w:val="144"/>
                          <w:szCs w:val="144"/>
                        </w:rPr>
                      </w:pPr>
                      <w:r w:rsidRPr="003C384E">
                        <w:rPr>
                          <w:color w:val="1F4E79" w:themeColor="accent1" w:themeShade="80"/>
                          <w:sz w:val="96"/>
                          <w:szCs w:val="96"/>
                        </w:rPr>
                        <w:t>S</w:t>
                      </w:r>
                      <w:r w:rsidR="00E96F14" w:rsidRPr="003C384E">
                        <w:rPr>
                          <w:color w:val="1F4E79" w:themeColor="accent1" w:themeShade="80"/>
                          <w:sz w:val="96"/>
                          <w:szCs w:val="96"/>
                        </w:rPr>
                        <w:t>.A.S</w:t>
                      </w:r>
                    </w:p>
                  </w:txbxContent>
                </v:textbox>
              </v:shape>
            </w:pict>
          </mc:Fallback>
        </mc:AlternateContent>
      </w:r>
    </w:p>
    <w:p w14:paraId="3A40E9DF" w14:textId="1192EF96" w:rsidR="00D176F5" w:rsidRDefault="00B11068" w:rsidP="00A166B9">
      <w:pPr>
        <w:tabs>
          <w:tab w:val="left" w:pos="2977"/>
          <w:tab w:val="left" w:pos="5387"/>
        </w:tabs>
        <w:ind w:left="2977" w:hanging="2977"/>
        <w:rPr>
          <w:color w:val="1F4E79" w:themeColor="accent1" w:themeShade="80"/>
          <w:sz w:val="28"/>
          <w:szCs w:val="28"/>
        </w:rPr>
      </w:pPr>
      <w:r w:rsidRPr="003C384E">
        <w:rPr>
          <w:color w:val="1F4E79" w:themeColor="accent1" w:themeShade="80"/>
          <w:sz w:val="28"/>
          <w:szCs w:val="28"/>
        </w:rPr>
        <w:t xml:space="preserve">PV </w:t>
      </w:r>
      <w:r w:rsidR="00A166B9">
        <w:rPr>
          <w:color w:val="1F4E79" w:themeColor="accent1" w:themeShade="80"/>
          <w:sz w:val="28"/>
          <w:szCs w:val="28"/>
        </w:rPr>
        <w:t>28</w:t>
      </w:r>
      <w:r w:rsidR="003F73C2" w:rsidRPr="003C384E">
        <w:rPr>
          <w:color w:val="1F4E79" w:themeColor="accent1" w:themeShade="80"/>
          <w:sz w:val="28"/>
          <w:szCs w:val="28"/>
        </w:rPr>
        <w:t>.03</w:t>
      </w:r>
      <w:r w:rsidR="006E2045" w:rsidRPr="003C384E">
        <w:rPr>
          <w:color w:val="1F4E79" w:themeColor="accent1" w:themeShade="80"/>
          <w:sz w:val="28"/>
          <w:szCs w:val="28"/>
        </w:rPr>
        <w:t>.2018</w:t>
      </w:r>
      <w:r w:rsidR="00DE7C9A" w:rsidRPr="003C384E">
        <w:rPr>
          <w:color w:val="1F4E79" w:themeColor="accent1" w:themeShade="80"/>
        </w:rPr>
        <w:br/>
      </w:r>
      <w:r w:rsidR="00C63D2E" w:rsidRPr="0071180F">
        <w:rPr>
          <w:color w:val="1F4E79" w:themeColor="accent1" w:themeShade="80"/>
        </w:rPr>
        <w:t>Réunion en salle D20.19 10</w:t>
      </w:r>
      <w:r w:rsidR="00AC4577" w:rsidRPr="0071180F">
        <w:rPr>
          <w:color w:val="1F4E79" w:themeColor="accent1" w:themeShade="80"/>
        </w:rPr>
        <w:t>h00</w:t>
      </w:r>
      <w:r w:rsidR="00125520" w:rsidRPr="0071180F">
        <w:rPr>
          <w:color w:val="1F4E79" w:themeColor="accent1" w:themeShade="80"/>
        </w:rPr>
        <w:t xml:space="preserve"> – </w:t>
      </w:r>
      <w:r w:rsidR="00C63D2E" w:rsidRPr="0071180F">
        <w:rPr>
          <w:color w:val="1F4E79" w:themeColor="accent1" w:themeShade="80"/>
        </w:rPr>
        <w:t>10</w:t>
      </w:r>
      <w:r w:rsidR="00A166B9">
        <w:rPr>
          <w:color w:val="1F4E79" w:themeColor="accent1" w:themeShade="80"/>
        </w:rPr>
        <w:t>h45</w:t>
      </w:r>
      <w:r w:rsidR="00DE7C9A" w:rsidRPr="0071180F">
        <w:rPr>
          <w:color w:val="1F4E79" w:themeColor="accent1" w:themeShade="80"/>
        </w:rPr>
        <w:br/>
      </w:r>
      <w:r w:rsidR="00924A67" w:rsidRPr="0071180F">
        <w:rPr>
          <w:color w:val="1F4E79" w:themeColor="accent1" w:themeShade="80"/>
        </w:rPr>
        <w:t>Personnes présentes :</w:t>
      </w:r>
      <w:r w:rsidR="00924A67" w:rsidRPr="0071180F">
        <w:rPr>
          <w:color w:val="1F4E79" w:themeColor="accent1" w:themeShade="80"/>
        </w:rPr>
        <w:tab/>
      </w:r>
      <w:r w:rsidR="002A2A81" w:rsidRPr="0071180F">
        <w:rPr>
          <w:color w:val="1F4E79" w:themeColor="accent1" w:themeShade="80"/>
        </w:rPr>
        <w:t>Sandy Ingram</w:t>
      </w:r>
      <w:r w:rsidR="00A166B9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</w:r>
      <w:r w:rsidR="00F8262F" w:rsidRPr="0071180F">
        <w:rPr>
          <w:color w:val="1F4E79" w:themeColor="accent1" w:themeShade="80"/>
        </w:rPr>
        <w:t>Grégory Ducrey</w:t>
      </w:r>
      <w:r w:rsidR="002A2A81" w:rsidRPr="0071180F">
        <w:rPr>
          <w:color w:val="1F4E79" w:themeColor="accent1" w:themeShade="80"/>
        </w:rPr>
        <w:br/>
      </w:r>
      <w:r w:rsidR="002A2A81" w:rsidRPr="0071180F">
        <w:rPr>
          <w:color w:val="1F4E79" w:themeColor="accent1" w:themeShade="80"/>
        </w:rPr>
        <w:tab/>
        <w:t>Nicolas Fuchs</w:t>
      </w:r>
    </w:p>
    <w:p w14:paraId="0DFD7E2F" w14:textId="433DB463" w:rsidR="00D176F5" w:rsidRPr="00F067D8" w:rsidRDefault="00F2623D" w:rsidP="000757DE">
      <w:pPr>
        <w:tabs>
          <w:tab w:val="left" w:pos="2977"/>
          <w:tab w:val="left" w:pos="5387"/>
        </w:tabs>
        <w:spacing w:after="120"/>
        <w:rPr>
          <w:b/>
          <w:bCs/>
          <w:color w:val="1F4E79" w:themeColor="accent1" w:themeShade="80"/>
        </w:rPr>
      </w:pPr>
      <w:r w:rsidRPr="00F067D8">
        <w:rPr>
          <w:b/>
          <w:bCs/>
          <w:color w:val="1F4E79" w:themeColor="accent1" w:themeShade="80"/>
        </w:rPr>
        <w:t>Validation</w:t>
      </w:r>
      <w:r w:rsidR="000757DE">
        <w:rPr>
          <w:b/>
          <w:bCs/>
          <w:color w:val="1F4E79" w:themeColor="accent1" w:themeShade="80"/>
        </w:rPr>
        <w:t xml:space="preserve"> du PV précédant</w:t>
      </w:r>
      <w:r w:rsidR="001A05C5" w:rsidRPr="00F067D8">
        <w:rPr>
          <w:b/>
          <w:bCs/>
          <w:color w:val="1F4E79" w:themeColor="accent1" w:themeShade="80"/>
        </w:rPr>
        <w:t> :</w:t>
      </w:r>
    </w:p>
    <w:p w14:paraId="3833D8DC" w14:textId="381337B4" w:rsidR="000757DE" w:rsidRDefault="000757DE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Le PV est validé</w:t>
      </w:r>
    </w:p>
    <w:p w14:paraId="7EE0B759" w14:textId="4F363BF8" w:rsidR="00942804" w:rsidRDefault="006E6F35" w:rsidP="000757DE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F60731">
        <w:rPr>
          <w:b/>
          <w:bCs/>
          <w:i/>
          <w:iCs/>
          <w:color w:val="1F4E79" w:themeColor="accent1" w:themeShade="80"/>
        </w:rPr>
        <w:t>Décision</w:t>
      </w:r>
      <w:r w:rsidRPr="00F60731">
        <w:rPr>
          <w:i/>
          <w:iCs/>
          <w:color w:val="1F4E79" w:themeColor="accent1" w:themeShade="80"/>
        </w:rPr>
        <w:t> </w:t>
      </w:r>
      <w:r w:rsidR="000757DE">
        <w:rPr>
          <w:color w:val="1F4E79" w:themeColor="accent1" w:themeShade="80"/>
        </w:rPr>
        <w:t>: la forme est gardée</w:t>
      </w:r>
    </w:p>
    <w:p w14:paraId="55019580" w14:textId="0DE6DAAE" w:rsidR="006E6F35" w:rsidRDefault="00633339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6C5FF6BC">
          <v:rect id="_x0000_i1025" style="width:0;height:1.5pt" o:hralign="center" o:hrstd="t" o:hr="t" fillcolor="#aaa" stroked="f"/>
        </w:pict>
      </w:r>
    </w:p>
    <w:p w14:paraId="5A17B43E" w14:textId="77777777" w:rsidR="00F067D8" w:rsidRDefault="003F73C2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F067D8">
        <w:rPr>
          <w:b/>
          <w:bCs/>
          <w:color w:val="1F4E79" w:themeColor="accent1" w:themeShade="80"/>
        </w:rPr>
        <w:t>Planning</w:t>
      </w:r>
      <w:r w:rsidR="001A05C5" w:rsidRPr="00F067D8">
        <w:rPr>
          <w:b/>
          <w:bCs/>
          <w:color w:val="1F4E79" w:themeColor="accent1" w:themeShade="80"/>
        </w:rPr>
        <w:t> :</w:t>
      </w:r>
    </w:p>
    <w:p w14:paraId="1B95CD25" w14:textId="49EF1195" w:rsidR="00284300" w:rsidRPr="00284300" w:rsidRDefault="00284300" w:rsidP="00D176F5">
      <w:pPr>
        <w:tabs>
          <w:tab w:val="left" w:pos="2977"/>
          <w:tab w:val="left" w:pos="5387"/>
        </w:tabs>
        <w:spacing w:after="120"/>
        <w:rPr>
          <w:color w:val="1F4E79" w:themeColor="accent1" w:themeShade="80"/>
        </w:rPr>
      </w:pPr>
      <w:r>
        <w:rPr>
          <w:color w:val="1F4E79" w:themeColor="accent1" w:themeShade="80"/>
        </w:rPr>
        <w:t>Nous sommes à jour avec le planning.</w:t>
      </w:r>
    </w:p>
    <w:p w14:paraId="0FF1FDE8" w14:textId="44B0D69E" w:rsidR="00942804" w:rsidRDefault="00F067D8" w:rsidP="000757DE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F60731">
        <w:rPr>
          <w:b/>
          <w:bCs/>
          <w:i/>
          <w:iCs/>
          <w:color w:val="1F4E79" w:themeColor="accent1" w:themeShade="80"/>
        </w:rPr>
        <w:t>Décision </w:t>
      </w:r>
      <w:r w:rsidR="000757DE">
        <w:rPr>
          <w:color w:val="1F4E79" w:themeColor="accent1" w:themeShade="80"/>
        </w:rPr>
        <w:t>: Commencer plus tôt la création de l’installeur. Rendre plus clair les noms des prototypes.</w:t>
      </w:r>
    </w:p>
    <w:p w14:paraId="4C4C0A6D" w14:textId="4F26514D" w:rsidR="006A27B5" w:rsidRDefault="006A27B5" w:rsidP="000757DE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B43BEA">
        <w:rPr>
          <w:b/>
          <w:bCs/>
          <w:i/>
          <w:iCs/>
          <w:color w:val="1F4E79" w:themeColor="accent1" w:themeShade="80"/>
        </w:rPr>
        <w:t>Prochaines étapes :</w:t>
      </w:r>
      <w:r>
        <w:rPr>
          <w:b/>
          <w:bCs/>
          <w:i/>
          <w:iCs/>
          <w:color w:val="1F4E79" w:themeColor="accent1" w:themeShade="80"/>
        </w:rPr>
        <w:t xml:space="preserve"> </w:t>
      </w:r>
      <w:r w:rsidR="000757DE">
        <w:rPr>
          <w:color w:val="1F4E79" w:themeColor="accent1" w:themeShade="80"/>
        </w:rPr>
        <w:t>Ajouter les contributions de chacun et changer les noms des prototypes</w:t>
      </w:r>
    </w:p>
    <w:p w14:paraId="585074A2" w14:textId="5BFB545E" w:rsidR="004D7D18" w:rsidRPr="00D176F5" w:rsidRDefault="00633339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43F653D8">
          <v:rect id="_x0000_i1026" style="width:0;height:1.5pt" o:hralign="center" o:hrstd="t" o:hr="t" fillcolor="#aaa" stroked="f"/>
        </w:pict>
      </w:r>
    </w:p>
    <w:p w14:paraId="609FC14A" w14:textId="4319BF3B" w:rsidR="00D176F5" w:rsidRDefault="00B5536B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Retour sur le cahier des charges</w:t>
      </w:r>
    </w:p>
    <w:p w14:paraId="4DCA249B" w14:textId="0A8F1A03" w:rsidR="00B5536B" w:rsidRDefault="00B5536B" w:rsidP="00007C11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Il n’y a pas de contraintes dans le cahier des charges. Les points des contraintes sont utilisés co</w:t>
      </w:r>
      <w:r w:rsidR="00007C11">
        <w:rPr>
          <w:color w:val="1F4E79" w:themeColor="accent1" w:themeShade="80"/>
        </w:rPr>
        <w:t>mme introduction aux objectifs.</w:t>
      </w:r>
    </w:p>
    <w:p w14:paraId="4728E500" w14:textId="77777777" w:rsidR="00FC55F5" w:rsidRDefault="00942804" w:rsidP="00B5536B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942804">
        <w:rPr>
          <w:b/>
          <w:bCs/>
          <w:i/>
          <w:iCs/>
          <w:color w:val="1F4E79" w:themeColor="accent1" w:themeShade="80"/>
        </w:rPr>
        <w:t>Décision </w:t>
      </w:r>
      <w:r>
        <w:rPr>
          <w:color w:val="1F4E79" w:themeColor="accent1" w:themeShade="80"/>
        </w:rPr>
        <w:t xml:space="preserve">: </w:t>
      </w:r>
      <w:r w:rsidR="00B5536B">
        <w:rPr>
          <w:color w:val="1F4E79" w:themeColor="accent1" w:themeShade="80"/>
        </w:rPr>
        <w:t xml:space="preserve">Demander par mail le feedback de </w:t>
      </w:r>
      <w:r w:rsidR="00FC55F5">
        <w:rPr>
          <w:color w:val="1F4E79" w:themeColor="accent1" w:themeShade="80"/>
        </w:rPr>
        <w:t>Mme Chabbi</w:t>
      </w:r>
    </w:p>
    <w:p w14:paraId="0D8B1353" w14:textId="3A3C23C9" w:rsidR="00942804" w:rsidRDefault="00FC55F5" w:rsidP="00B5536B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FC55F5">
        <w:rPr>
          <w:b/>
          <w:bCs/>
          <w:i/>
          <w:iCs/>
          <w:color w:val="1F4E79" w:themeColor="accent1" w:themeShade="80"/>
        </w:rPr>
        <w:t>Prochaines étapes :</w:t>
      </w:r>
      <w:r>
        <w:rPr>
          <w:color w:val="1F4E79" w:themeColor="accent1" w:themeShade="80"/>
        </w:rPr>
        <w:t xml:space="preserve"> </w:t>
      </w:r>
      <w:r w:rsidR="00B5536B">
        <w:rPr>
          <w:color w:val="1F4E79" w:themeColor="accent1" w:themeShade="80"/>
        </w:rPr>
        <w:t>Ajouter « Mme » aux personnes concernées par le projet. Ajouter les prototypes dans les « livrables », avec à chaque fois la date de rendu.</w:t>
      </w:r>
      <w:r>
        <w:rPr>
          <w:color w:val="1F4E79" w:themeColor="accent1" w:themeShade="80"/>
        </w:rPr>
        <w:t xml:space="preserve"> Ajouter le questionnaire d’évaluation dans les tâches</w:t>
      </w:r>
      <w:r w:rsidR="00427F04">
        <w:rPr>
          <w:color w:val="1F4E79" w:themeColor="accent1" w:themeShade="80"/>
        </w:rPr>
        <w:t>. Mentionner l’utilisation de l’extension chrome</w:t>
      </w:r>
    </w:p>
    <w:p w14:paraId="53E07E40" w14:textId="0FBD28EB" w:rsidR="00942804" w:rsidRDefault="00633339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2E084EA0">
          <v:rect id="_x0000_i1027" style="width:0;height:1.5pt" o:hralign="center" o:hrstd="t" o:hr="t" fillcolor="#aaa" stroked="f"/>
        </w:pict>
      </w:r>
    </w:p>
    <w:p w14:paraId="135D390A" w14:textId="67177C7F" w:rsidR="002B0F77" w:rsidRDefault="00792F50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Retour sur la recherche par rapport au méta-data</w:t>
      </w:r>
    </w:p>
    <w:p w14:paraId="0B1004D5" w14:textId="145BDB4A" w:rsidR="00792F50" w:rsidRDefault="00792F50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Les métas-données ne sont pas encore récupérées depuis l’extension chrome mais la récupération a été un succès sur une page statique.</w:t>
      </w:r>
    </w:p>
    <w:p w14:paraId="2723616C" w14:textId="7AA50325" w:rsidR="002B0F77" w:rsidRPr="00942804" w:rsidRDefault="00633339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2A2222FD">
          <v:rect id="_x0000_i1028" style="width:0;height:1.5pt" o:hralign="center" o:hrstd="t" o:hr="t" fillcolor="#aaa" stroked="f"/>
        </w:pict>
      </w:r>
    </w:p>
    <w:p w14:paraId="20C09A2E" w14:textId="7399CF41" w:rsidR="004206E1" w:rsidRDefault="004B69E1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Idéation avec les clients</w:t>
      </w:r>
    </w:p>
    <w:p w14:paraId="05559A59" w14:textId="1A4A6EEE" w:rsidR="00942804" w:rsidRDefault="004B69E1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Mme Haddad nous a proposé </w:t>
      </w:r>
      <w:r w:rsidR="00757095">
        <w:rPr>
          <w:color w:val="1F4E79" w:themeColor="accent1" w:themeShade="80"/>
        </w:rPr>
        <w:t>2 dates durant les vacances. M.</w:t>
      </w:r>
      <w:r>
        <w:rPr>
          <w:color w:val="1F4E79" w:themeColor="accent1" w:themeShade="80"/>
        </w:rPr>
        <w:t xml:space="preserve">Ducrey étant à l’étranger, Mme Ingram s’est proposé d’avoir l’entretien avec Mme Haddad. Durant cet entretien elle discutera des informations à avoir dans le </w:t>
      </w:r>
      <w:r w:rsidR="00757095">
        <w:rPr>
          <w:color w:val="1F4E79" w:themeColor="accent1" w:themeShade="80"/>
        </w:rPr>
        <w:t>Dashboard</w:t>
      </w:r>
      <w:r>
        <w:rPr>
          <w:color w:val="1F4E79" w:themeColor="accent1" w:themeShade="80"/>
        </w:rPr>
        <w:t xml:space="preserve"> </w:t>
      </w:r>
      <w:r w:rsidR="00757095">
        <w:rPr>
          <w:color w:val="1F4E79" w:themeColor="accent1" w:themeShade="80"/>
        </w:rPr>
        <w:t>et regarde avec Mme Korkmaz pour avoir un logo</w:t>
      </w:r>
    </w:p>
    <w:p w14:paraId="62A620EF" w14:textId="44D8AE7F" w:rsidR="00757095" w:rsidRDefault="00757095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5A0383">
        <w:rPr>
          <w:b/>
          <w:bCs/>
          <w:i/>
          <w:iCs/>
          <w:color w:val="1F4E79" w:themeColor="accent1" w:themeShade="80"/>
        </w:rPr>
        <w:t>Décision </w:t>
      </w:r>
      <w:r>
        <w:rPr>
          <w:color w:val="1F4E79" w:themeColor="accent1" w:themeShade="80"/>
        </w:rPr>
        <w:t>: Mme Ingram nous fait un retour sur la discussion</w:t>
      </w:r>
      <w:r w:rsidR="005A0383">
        <w:rPr>
          <w:color w:val="1F4E79" w:themeColor="accent1" w:themeShade="80"/>
        </w:rPr>
        <w:t xml:space="preserve"> qu’elle aura</w:t>
      </w:r>
    </w:p>
    <w:p w14:paraId="617ACD67" w14:textId="13A3643B" w:rsidR="003339A9" w:rsidRPr="009B587F" w:rsidRDefault="003339A9" w:rsidP="004B69E1">
      <w:pPr>
        <w:tabs>
          <w:tab w:val="left" w:pos="2977"/>
          <w:tab w:val="left" w:pos="5387"/>
        </w:tabs>
        <w:spacing w:before="0" w:after="0"/>
        <w:rPr>
          <w:b/>
          <w:bCs/>
          <w:i/>
          <w:iCs/>
          <w:color w:val="1F4E79" w:themeColor="accent1" w:themeShade="80"/>
        </w:rPr>
      </w:pPr>
      <w:r w:rsidRPr="00B43BEA">
        <w:rPr>
          <w:b/>
          <w:bCs/>
          <w:i/>
          <w:iCs/>
          <w:color w:val="1F4E79" w:themeColor="accent1" w:themeShade="80"/>
        </w:rPr>
        <w:t>Prochaines étapes :</w:t>
      </w:r>
      <w:r>
        <w:rPr>
          <w:b/>
          <w:bCs/>
          <w:i/>
          <w:iCs/>
          <w:color w:val="1F4E79" w:themeColor="accent1" w:themeShade="80"/>
        </w:rPr>
        <w:t xml:space="preserve"> </w:t>
      </w:r>
      <w:r w:rsidR="004B69E1">
        <w:rPr>
          <w:color w:val="1F4E79" w:themeColor="accent1" w:themeShade="80"/>
        </w:rPr>
        <w:t>Envoyer un mail aux clientes pour mentionner que Mme Ingram fait le lien</w:t>
      </w:r>
      <w:r w:rsidRPr="00B43BEA">
        <w:rPr>
          <w:color w:val="1F4E79" w:themeColor="accent1" w:themeShade="80"/>
        </w:rPr>
        <w:t>.</w:t>
      </w:r>
    </w:p>
    <w:p w14:paraId="2776AE56" w14:textId="02EAFB95" w:rsidR="00942804" w:rsidRPr="004206E1" w:rsidRDefault="00633339" w:rsidP="00942804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2AFE901A">
          <v:rect id="_x0000_i1029" style="width:0;height:1.5pt" o:hralign="center" o:hrstd="t" o:hr="t" fillcolor="#aaa" stroked="f"/>
        </w:pict>
      </w:r>
    </w:p>
    <w:p w14:paraId="13204D2F" w14:textId="5E19A33F" w:rsidR="004865C2" w:rsidRDefault="00B35276" w:rsidP="004865C2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>
        <w:rPr>
          <w:b/>
          <w:bCs/>
          <w:color w:val="1F4E79" w:themeColor="accent1" w:themeShade="80"/>
        </w:rPr>
        <w:t>Architecture de l’application</w:t>
      </w:r>
    </w:p>
    <w:p w14:paraId="3E58574B" w14:textId="1E9F9888" w:rsidR="00B35276" w:rsidRDefault="006E1949" w:rsidP="004865C2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6E1949">
        <w:rPr>
          <w:color w:val="1F4E79" w:themeColor="accent1" w:themeShade="80"/>
        </w:rPr>
        <w:t>On voit bien les différentes étapes du projet. Nous identifions les 3 prototypes de l’application</w:t>
      </w:r>
      <w:r>
        <w:rPr>
          <w:color w:val="1F4E79" w:themeColor="accent1" w:themeShade="80"/>
        </w:rPr>
        <w:t>.</w:t>
      </w:r>
    </w:p>
    <w:p w14:paraId="6BAB6276" w14:textId="076F4C22" w:rsidR="006E1949" w:rsidRDefault="006E1949" w:rsidP="006E1949">
      <w:pPr>
        <w:pStyle w:val="Pardeliste"/>
        <w:numPr>
          <w:ilvl w:val="0"/>
          <w:numId w:val="10"/>
        </w:num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Fichier de log</w:t>
      </w:r>
    </w:p>
    <w:p w14:paraId="6749708A" w14:textId="483E98F7" w:rsidR="006E1949" w:rsidRDefault="006E1949" w:rsidP="006E1949">
      <w:pPr>
        <w:pStyle w:val="Pardeliste"/>
        <w:numPr>
          <w:ilvl w:val="0"/>
          <w:numId w:val="10"/>
        </w:num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Dashboard desktop</w:t>
      </w:r>
    </w:p>
    <w:p w14:paraId="53C85A57" w14:textId="247F2202" w:rsidR="006E1949" w:rsidRDefault="006E1949" w:rsidP="006E1949">
      <w:pPr>
        <w:pStyle w:val="Pardeliste"/>
        <w:numPr>
          <w:ilvl w:val="0"/>
          <w:numId w:val="10"/>
        </w:num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Dashboard web</w:t>
      </w:r>
    </w:p>
    <w:p w14:paraId="2649E21F" w14:textId="25AFB55E" w:rsidR="004E2865" w:rsidRPr="004E2865" w:rsidRDefault="004E2865" w:rsidP="004E2865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Il serait intéressant de réutiliser l’UI de l’</w:t>
      </w:r>
      <w:r w:rsidR="00D52A6F">
        <w:rPr>
          <w:color w:val="1F4E79" w:themeColor="accent1" w:themeShade="80"/>
        </w:rPr>
        <w:t xml:space="preserve">application desktop lorsque nous mettons en place l’application web. </w:t>
      </w:r>
    </w:p>
    <w:p w14:paraId="68A3BDCA" w14:textId="15DB6224" w:rsidR="004E7BC9" w:rsidRPr="004E2865" w:rsidRDefault="004E2865" w:rsidP="004865C2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b/>
          <w:bCs/>
          <w:i/>
          <w:iCs/>
          <w:color w:val="1F4E79" w:themeColor="accent1" w:themeShade="80"/>
        </w:rPr>
        <w:t xml:space="preserve">Propositions </w:t>
      </w:r>
      <w:r w:rsidR="004E7BC9" w:rsidRPr="004E7BC9">
        <w:rPr>
          <w:b/>
          <w:bCs/>
          <w:i/>
          <w:iCs/>
          <w:color w:val="1F4E79" w:themeColor="accent1" w:themeShade="80"/>
        </w:rPr>
        <w:t>:</w:t>
      </w:r>
      <w:r>
        <w:rPr>
          <w:b/>
          <w:bCs/>
          <w:i/>
          <w:iCs/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Utiliser jpro.one et java jFoenix pour le design UI</w:t>
      </w:r>
    </w:p>
    <w:p w14:paraId="1868C4CF" w14:textId="3EE4BFED" w:rsidR="004E7BC9" w:rsidRPr="004E7BC9" w:rsidRDefault="004E7BC9" w:rsidP="004E7BC9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4E7BC9">
        <w:rPr>
          <w:b/>
          <w:bCs/>
          <w:i/>
          <w:iCs/>
          <w:color w:val="1F4E79" w:themeColor="accent1" w:themeShade="80"/>
        </w:rPr>
        <w:t>Prochaines étapes </w:t>
      </w:r>
      <w:r>
        <w:rPr>
          <w:b/>
          <w:bCs/>
          <w:color w:val="1F4E79" w:themeColor="accent1" w:themeShade="80"/>
        </w:rPr>
        <w:t xml:space="preserve">: </w:t>
      </w:r>
      <w:r w:rsidRPr="004E7BC9">
        <w:rPr>
          <w:color w:val="1F4E79" w:themeColor="accent1" w:themeShade="80"/>
        </w:rPr>
        <w:t>Mettre au propre les schémas des prototypes</w:t>
      </w:r>
    </w:p>
    <w:p w14:paraId="4ED8CCA2" w14:textId="3458FA63" w:rsidR="00174893" w:rsidRPr="00174893" w:rsidRDefault="00633339" w:rsidP="00174893">
      <w:pPr>
        <w:tabs>
          <w:tab w:val="left" w:pos="2977"/>
          <w:tab w:val="left" w:pos="5387"/>
        </w:tabs>
        <w:spacing w:before="0" w:after="0" w:line="24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pict w14:anchorId="055CE809">
          <v:rect id="_x0000_i1030" style="width:0;height:1.5pt" o:hralign="center" o:hrstd="t" o:hr="t" fillcolor="#aaa" stroked="f"/>
        </w:pict>
      </w:r>
    </w:p>
    <w:p w14:paraId="63F212B9" w14:textId="002C31DE" w:rsidR="00A0315F" w:rsidRDefault="00A0315F" w:rsidP="00942804">
      <w:pPr>
        <w:tabs>
          <w:tab w:val="left" w:pos="2977"/>
          <w:tab w:val="left" w:pos="5387"/>
        </w:tabs>
        <w:spacing w:before="0" w:after="0"/>
        <w:rPr>
          <w:b/>
          <w:bCs/>
          <w:color w:val="1F4E79" w:themeColor="accent1" w:themeShade="80"/>
        </w:rPr>
      </w:pPr>
      <w:r w:rsidRPr="003C384E">
        <w:rPr>
          <w:b/>
          <w:bCs/>
          <w:color w:val="1F4E79" w:themeColor="accent1" w:themeShade="80"/>
        </w:rPr>
        <w:t>Divers</w:t>
      </w:r>
      <w:r w:rsidR="004865C2">
        <w:rPr>
          <w:b/>
          <w:bCs/>
          <w:color w:val="1F4E79" w:themeColor="accent1" w:themeShade="80"/>
        </w:rPr>
        <w:t> :</w:t>
      </w:r>
    </w:p>
    <w:p w14:paraId="3EADE12A" w14:textId="04775A7E" w:rsidR="00E00F1C" w:rsidRDefault="00E00F1C" w:rsidP="00942804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>
        <w:rPr>
          <w:color w:val="1F4E79" w:themeColor="accent1" w:themeShade="80"/>
        </w:rPr>
        <w:t>La synthèse des produits existants n’a pas été discutée, et il a été décidé de ne pas le faire.</w:t>
      </w:r>
      <w:r w:rsidR="00511DDC">
        <w:rPr>
          <w:color w:val="1F4E79" w:themeColor="accent1" w:themeShade="80"/>
        </w:rPr>
        <w:t xml:space="preserve"> Mme Ingram sera absente à la prochaine séance</w:t>
      </w:r>
    </w:p>
    <w:p w14:paraId="531CEA2F" w14:textId="172689AA" w:rsidR="00B36BF6" w:rsidRPr="00174893" w:rsidRDefault="00511DDC" w:rsidP="00174893">
      <w:pPr>
        <w:tabs>
          <w:tab w:val="left" w:pos="2977"/>
          <w:tab w:val="left" w:pos="5387"/>
        </w:tabs>
        <w:spacing w:before="0" w:after="0"/>
        <w:rPr>
          <w:color w:val="1F4E79" w:themeColor="accent1" w:themeShade="80"/>
        </w:rPr>
      </w:pPr>
      <w:r w:rsidRPr="00511DDC">
        <w:rPr>
          <w:b/>
          <w:bCs/>
          <w:color w:val="1F4E79" w:themeColor="accent1" w:themeShade="80"/>
        </w:rPr>
        <w:t>Décision </w:t>
      </w:r>
      <w:r>
        <w:rPr>
          <w:color w:val="1F4E79" w:themeColor="accent1" w:themeShade="80"/>
        </w:rPr>
        <w:t>: Il faut mettre le code sur git</w:t>
      </w:r>
      <w:r w:rsidR="00633339">
        <w:rPr>
          <w:color w:val="1F4E79" w:themeColor="accent1" w:themeShade="80"/>
        </w:rPr>
        <w:t>. Prévoir une séance par S</w:t>
      </w:r>
      <w:bookmarkStart w:id="0" w:name="_GoBack"/>
      <w:bookmarkEnd w:id="0"/>
      <w:r>
        <w:rPr>
          <w:color w:val="1F4E79" w:themeColor="accent1" w:themeShade="80"/>
        </w:rPr>
        <w:t>kype</w:t>
      </w:r>
      <w:r w:rsidR="00633339">
        <w:rPr>
          <w:color w:val="1F4E79" w:themeColor="accent1" w:themeShade="80"/>
        </w:rPr>
        <w:t xml:space="preserve"> avec Mme Ingram</w:t>
      </w:r>
      <w:r>
        <w:rPr>
          <w:color w:val="1F4E79" w:themeColor="accent1" w:themeShade="80"/>
        </w:rPr>
        <w:t xml:space="preserve"> pour la prochaine fois</w:t>
      </w:r>
    </w:p>
    <w:sectPr w:rsidR="00B36BF6" w:rsidRPr="00174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E22"/>
    <w:multiLevelType w:val="hybridMultilevel"/>
    <w:tmpl w:val="8606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C2CEB"/>
    <w:multiLevelType w:val="hybridMultilevel"/>
    <w:tmpl w:val="E1760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344BF"/>
    <w:multiLevelType w:val="hybridMultilevel"/>
    <w:tmpl w:val="391A0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54541"/>
    <w:multiLevelType w:val="hybridMultilevel"/>
    <w:tmpl w:val="43FA3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A7921"/>
    <w:multiLevelType w:val="hybridMultilevel"/>
    <w:tmpl w:val="789EB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2786"/>
    <w:multiLevelType w:val="hybridMultilevel"/>
    <w:tmpl w:val="04D48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E4FBD"/>
    <w:multiLevelType w:val="hybridMultilevel"/>
    <w:tmpl w:val="7D3279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97B37"/>
    <w:multiLevelType w:val="hybridMultilevel"/>
    <w:tmpl w:val="A04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07C11"/>
    <w:rsid w:val="00013E83"/>
    <w:rsid w:val="00040B5F"/>
    <w:rsid w:val="000432A7"/>
    <w:rsid w:val="00054451"/>
    <w:rsid w:val="000706D5"/>
    <w:rsid w:val="000757DE"/>
    <w:rsid w:val="000834FA"/>
    <w:rsid w:val="00094EED"/>
    <w:rsid w:val="000A5D7F"/>
    <w:rsid w:val="000B6244"/>
    <w:rsid w:val="000F6260"/>
    <w:rsid w:val="000F691A"/>
    <w:rsid w:val="001040D6"/>
    <w:rsid w:val="00115D53"/>
    <w:rsid w:val="00125520"/>
    <w:rsid w:val="001330B9"/>
    <w:rsid w:val="001525B7"/>
    <w:rsid w:val="00166757"/>
    <w:rsid w:val="00174893"/>
    <w:rsid w:val="00177ABD"/>
    <w:rsid w:val="00195C75"/>
    <w:rsid w:val="001A05C5"/>
    <w:rsid w:val="001E6ED3"/>
    <w:rsid w:val="001F0887"/>
    <w:rsid w:val="00207BF2"/>
    <w:rsid w:val="002724C2"/>
    <w:rsid w:val="00281EDC"/>
    <w:rsid w:val="00284300"/>
    <w:rsid w:val="00290CDF"/>
    <w:rsid w:val="00294000"/>
    <w:rsid w:val="00296EB4"/>
    <w:rsid w:val="002A2A81"/>
    <w:rsid w:val="002B0F77"/>
    <w:rsid w:val="002E0076"/>
    <w:rsid w:val="002F0B1A"/>
    <w:rsid w:val="00302A53"/>
    <w:rsid w:val="003113EA"/>
    <w:rsid w:val="00327FDE"/>
    <w:rsid w:val="003339A9"/>
    <w:rsid w:val="003534D3"/>
    <w:rsid w:val="00370DB6"/>
    <w:rsid w:val="003802B6"/>
    <w:rsid w:val="0038676E"/>
    <w:rsid w:val="0039154A"/>
    <w:rsid w:val="003A3052"/>
    <w:rsid w:val="003B138A"/>
    <w:rsid w:val="003C384E"/>
    <w:rsid w:val="003F05C7"/>
    <w:rsid w:val="003F3BD3"/>
    <w:rsid w:val="003F73C2"/>
    <w:rsid w:val="004206E1"/>
    <w:rsid w:val="00427F04"/>
    <w:rsid w:val="00427FA5"/>
    <w:rsid w:val="00436216"/>
    <w:rsid w:val="004562FF"/>
    <w:rsid w:val="0048205A"/>
    <w:rsid w:val="00484019"/>
    <w:rsid w:val="004865C2"/>
    <w:rsid w:val="004A0706"/>
    <w:rsid w:val="004B69E1"/>
    <w:rsid w:val="004C11FE"/>
    <w:rsid w:val="004C3B53"/>
    <w:rsid w:val="004C623E"/>
    <w:rsid w:val="004D181A"/>
    <w:rsid w:val="004D7D18"/>
    <w:rsid w:val="004E2865"/>
    <w:rsid w:val="004E7BC9"/>
    <w:rsid w:val="00501156"/>
    <w:rsid w:val="00505880"/>
    <w:rsid w:val="00511DDC"/>
    <w:rsid w:val="0051497B"/>
    <w:rsid w:val="00530675"/>
    <w:rsid w:val="005330F5"/>
    <w:rsid w:val="00567F80"/>
    <w:rsid w:val="00577883"/>
    <w:rsid w:val="005A0383"/>
    <w:rsid w:val="005A452A"/>
    <w:rsid w:val="005A67CA"/>
    <w:rsid w:val="005C7B90"/>
    <w:rsid w:val="005D416E"/>
    <w:rsid w:val="005E09E4"/>
    <w:rsid w:val="00603904"/>
    <w:rsid w:val="00626D3C"/>
    <w:rsid w:val="0063129C"/>
    <w:rsid w:val="00633339"/>
    <w:rsid w:val="00635ABD"/>
    <w:rsid w:val="00636A1C"/>
    <w:rsid w:val="00641D06"/>
    <w:rsid w:val="00652862"/>
    <w:rsid w:val="00664DFA"/>
    <w:rsid w:val="006831CC"/>
    <w:rsid w:val="006A27B5"/>
    <w:rsid w:val="006B2B2B"/>
    <w:rsid w:val="006D75C7"/>
    <w:rsid w:val="006E1949"/>
    <w:rsid w:val="006E2045"/>
    <w:rsid w:val="006E6F35"/>
    <w:rsid w:val="0071180F"/>
    <w:rsid w:val="00732ECF"/>
    <w:rsid w:val="00757095"/>
    <w:rsid w:val="00767DD7"/>
    <w:rsid w:val="00772F35"/>
    <w:rsid w:val="0077422D"/>
    <w:rsid w:val="00792DF8"/>
    <w:rsid w:val="00792F50"/>
    <w:rsid w:val="007A5044"/>
    <w:rsid w:val="007B1F47"/>
    <w:rsid w:val="007B364D"/>
    <w:rsid w:val="007B51F9"/>
    <w:rsid w:val="007E6D36"/>
    <w:rsid w:val="0082645C"/>
    <w:rsid w:val="008804E4"/>
    <w:rsid w:val="008D7DB4"/>
    <w:rsid w:val="008E59BF"/>
    <w:rsid w:val="009224D8"/>
    <w:rsid w:val="00924A67"/>
    <w:rsid w:val="00942804"/>
    <w:rsid w:val="009468B3"/>
    <w:rsid w:val="009B587F"/>
    <w:rsid w:val="009D74B1"/>
    <w:rsid w:val="009E313A"/>
    <w:rsid w:val="009E3408"/>
    <w:rsid w:val="009F048E"/>
    <w:rsid w:val="009F1006"/>
    <w:rsid w:val="00A01249"/>
    <w:rsid w:val="00A0315F"/>
    <w:rsid w:val="00A166B9"/>
    <w:rsid w:val="00A30BB7"/>
    <w:rsid w:val="00A9008E"/>
    <w:rsid w:val="00AA5843"/>
    <w:rsid w:val="00AB2544"/>
    <w:rsid w:val="00AB27F4"/>
    <w:rsid w:val="00AB78AE"/>
    <w:rsid w:val="00AC4577"/>
    <w:rsid w:val="00B11068"/>
    <w:rsid w:val="00B17CB5"/>
    <w:rsid w:val="00B35276"/>
    <w:rsid w:val="00B36BF6"/>
    <w:rsid w:val="00B43935"/>
    <w:rsid w:val="00B43BEA"/>
    <w:rsid w:val="00B5536B"/>
    <w:rsid w:val="00BB477F"/>
    <w:rsid w:val="00BB7B1D"/>
    <w:rsid w:val="00BC3D2C"/>
    <w:rsid w:val="00BE24B2"/>
    <w:rsid w:val="00BF7460"/>
    <w:rsid w:val="00C513FD"/>
    <w:rsid w:val="00C63D2E"/>
    <w:rsid w:val="00C71259"/>
    <w:rsid w:val="00C86CD5"/>
    <w:rsid w:val="00CD021D"/>
    <w:rsid w:val="00CD68E6"/>
    <w:rsid w:val="00CE2E84"/>
    <w:rsid w:val="00CE4E2E"/>
    <w:rsid w:val="00CF1490"/>
    <w:rsid w:val="00D05067"/>
    <w:rsid w:val="00D11FE4"/>
    <w:rsid w:val="00D176F5"/>
    <w:rsid w:val="00D24047"/>
    <w:rsid w:val="00D3168B"/>
    <w:rsid w:val="00D52A6F"/>
    <w:rsid w:val="00D55CEE"/>
    <w:rsid w:val="00D63EBB"/>
    <w:rsid w:val="00D76E60"/>
    <w:rsid w:val="00D77544"/>
    <w:rsid w:val="00DA1C04"/>
    <w:rsid w:val="00DA4A26"/>
    <w:rsid w:val="00DD1341"/>
    <w:rsid w:val="00DD2B74"/>
    <w:rsid w:val="00DD3629"/>
    <w:rsid w:val="00DE4107"/>
    <w:rsid w:val="00DE7C9A"/>
    <w:rsid w:val="00DF314D"/>
    <w:rsid w:val="00E00F1C"/>
    <w:rsid w:val="00E311F3"/>
    <w:rsid w:val="00E35D95"/>
    <w:rsid w:val="00E37985"/>
    <w:rsid w:val="00E60C85"/>
    <w:rsid w:val="00E644B9"/>
    <w:rsid w:val="00E6466C"/>
    <w:rsid w:val="00E72F24"/>
    <w:rsid w:val="00E75893"/>
    <w:rsid w:val="00E96F14"/>
    <w:rsid w:val="00EA13DD"/>
    <w:rsid w:val="00EB34E8"/>
    <w:rsid w:val="00EE0FEB"/>
    <w:rsid w:val="00EF1A06"/>
    <w:rsid w:val="00F067D8"/>
    <w:rsid w:val="00F1017F"/>
    <w:rsid w:val="00F2623D"/>
    <w:rsid w:val="00F32296"/>
    <w:rsid w:val="00F52BAE"/>
    <w:rsid w:val="00F60731"/>
    <w:rsid w:val="00F70109"/>
    <w:rsid w:val="00F7362C"/>
    <w:rsid w:val="00F74213"/>
    <w:rsid w:val="00F822CD"/>
    <w:rsid w:val="00F8262F"/>
    <w:rsid w:val="00FA781F"/>
    <w:rsid w:val="00FC55F5"/>
    <w:rsid w:val="00FD0514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08A4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Emphase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e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E539F-5A9A-314E-A8E2-2A994642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348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102</cp:revision>
  <cp:lastPrinted>2018-02-28T10:27:00Z</cp:lastPrinted>
  <dcterms:created xsi:type="dcterms:W3CDTF">2018-02-28T10:27:00Z</dcterms:created>
  <dcterms:modified xsi:type="dcterms:W3CDTF">2018-03-28T09:28:00Z</dcterms:modified>
</cp:coreProperties>
</file>