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Les déplacements aux noeuds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-3.0711549069974525e-06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-3.0711549069974525e-06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-1.3750976640455945e-06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13/05/22 - 21:55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2022-05-13T19:41:23Z</dcterms:modified>
</cp:coreProperties>
</file>