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36E09" w14:textId="583A7A92" w:rsidR="00D34E03" w:rsidRDefault="00AA3A1D" w:rsidP="00AA3A1D">
      <w:pPr>
        <w:pStyle w:val="Ttulo1"/>
        <w:jc w:val="center"/>
        <w:rPr>
          <w:b/>
          <w:bCs/>
          <w:i/>
          <w:iCs/>
          <w:sz w:val="52"/>
          <w:szCs w:val="52"/>
          <w:lang w:val="es-ES"/>
        </w:rPr>
      </w:pPr>
      <w:r w:rsidRPr="00AA3A1D">
        <w:rPr>
          <w:b/>
          <w:bCs/>
          <w:i/>
          <w:iCs/>
          <w:sz w:val="52"/>
          <w:szCs w:val="52"/>
          <w:lang w:val="es-ES"/>
        </w:rPr>
        <w:t>Kant</w:t>
      </w:r>
    </w:p>
    <w:p w14:paraId="567D13B2" w14:textId="219614AD" w:rsidR="00AA3A1D" w:rsidRPr="00AA3A1D" w:rsidRDefault="00AA3A1D" w:rsidP="00AA3A1D">
      <w:pPr>
        <w:pStyle w:val="Prrafodelista"/>
        <w:numPr>
          <w:ilvl w:val="0"/>
          <w:numId w:val="1"/>
        </w:numPr>
        <w:rPr>
          <w:lang w:val="es-ES"/>
        </w:rPr>
      </w:pPr>
      <w:r w:rsidRPr="00AA3A1D">
        <w:rPr>
          <w:lang w:val="es-ES"/>
        </w:rPr>
        <w:t>El auto determina el criterio de lo bueno a través de la buena voluntad. Si es bueno si se tiene la intención de realizar una buena acción.</w:t>
      </w:r>
    </w:p>
    <w:p w14:paraId="6AA18195" w14:textId="5AA8E122" w:rsidR="007F0482" w:rsidRPr="007F0482" w:rsidRDefault="00AA3A1D" w:rsidP="007F04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buena Voluntad esta basada en la intención de realizar una buena acción. Teniendo en cuenta que el valor moral de un acto en hacer el bien </w:t>
      </w:r>
      <w:r w:rsidR="007F0482">
        <w:rPr>
          <w:lang w:val="es-ES"/>
        </w:rPr>
        <w:t>no por inclinación sino por deber, clasificándolos en acta conforme al deber.</w:t>
      </w:r>
      <w:r w:rsidR="007F0482">
        <w:rPr>
          <w:lang w:val="es-ES"/>
        </w:rPr>
        <w:br/>
        <w:t>Acto Contrario al deber.</w:t>
      </w:r>
      <w:r w:rsidR="007F0482">
        <w:rPr>
          <w:lang w:val="es-ES"/>
        </w:rPr>
        <w:br/>
        <w:t>Acto conforme al deber y en cumplimiento del deber.</w:t>
      </w:r>
    </w:p>
    <w:p w14:paraId="44B16725" w14:textId="628CF524" w:rsidR="007F0482" w:rsidRDefault="007F0482" w:rsidP="00AA3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caso aplica al acto o que dice que el acto o bueno que debemos cumplir con lo que dice l acto es bueno que debemos cumplir con lo que el deber nos manda, más allá de que nos proporcione o no un beneficio.</w:t>
      </w:r>
    </w:p>
    <w:p w14:paraId="2070BAC6" w14:textId="5299B41A" w:rsidR="007F0482" w:rsidRDefault="007F0482" w:rsidP="00AA3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imperativo categórico es ley universal, es una ley </w:t>
      </w:r>
      <w:r w:rsidR="00C23AC8">
        <w:rPr>
          <w:lang w:val="es-ES"/>
        </w:rPr>
        <w:t>válida</w:t>
      </w:r>
      <w:r>
        <w:rPr>
          <w:lang w:val="es-ES"/>
        </w:rPr>
        <w:t xml:space="preserve"> para todos</w:t>
      </w:r>
      <w:r w:rsidR="00C23AC8">
        <w:rPr>
          <w:lang w:val="es-ES"/>
        </w:rPr>
        <w:t>.</w:t>
      </w:r>
      <w:r w:rsidR="00C23AC8">
        <w:rPr>
          <w:lang w:val="es-ES"/>
        </w:rPr>
        <w:br/>
        <w:t xml:space="preserve">Según el Imperativo categoría no puedo querer una ley universal de hacer una promesa sabiendo que no se va a cumplir y si a mi se permite el acto, estoy infringiendo una ley que es pata todos iguales.  </w:t>
      </w:r>
    </w:p>
    <w:p w14:paraId="23D1F35B" w14:textId="4871A840" w:rsidR="00C23AC8" w:rsidRDefault="007F0482" w:rsidP="00AA3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C23AC8">
        <w:rPr>
          <w:lang w:val="es-ES"/>
        </w:rPr>
        <w:t xml:space="preserve">El Imperativo categoría manda de modo absoluto independiente de los beneficios que pueda obtener, Impone máximas como Ley universal y el imperativo condicional es exigencia bajo alguna condición. </w:t>
      </w:r>
    </w:p>
    <w:p w14:paraId="6B9393D2" w14:textId="77171D71" w:rsidR="007F0482" w:rsidRDefault="00C23AC8" w:rsidP="00AA3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Ética de la intención lo que importa es el querer, la intención del acto que realice por deber.</w:t>
      </w:r>
    </w:p>
    <w:p w14:paraId="02BD89FC" w14:textId="77777777" w:rsidR="00716653" w:rsidRDefault="00C23AC8" w:rsidP="00C23AC8">
      <w:pPr>
        <w:pStyle w:val="Prrafodelista"/>
        <w:rPr>
          <w:lang w:val="es-ES"/>
        </w:rPr>
      </w:pPr>
      <w:r>
        <w:rPr>
          <w:lang w:val="es-ES"/>
        </w:rPr>
        <w:t>Ética del deber, llamada ética</w:t>
      </w:r>
      <w:r w:rsidR="00716653">
        <w:rPr>
          <w:lang w:val="es-ES"/>
        </w:rPr>
        <w:t xml:space="preserve"> deontológica, es el cumplimiento del deber por el fin en sí mismo.</w:t>
      </w:r>
      <w:r w:rsidR="00716653">
        <w:rPr>
          <w:lang w:val="es-ES"/>
        </w:rPr>
        <w:br/>
        <w:t>Ética a priori es puramente lógica, independiente de la experiencia.</w:t>
      </w:r>
    </w:p>
    <w:p w14:paraId="50A1B211" w14:textId="77777777" w:rsidR="00716653" w:rsidRDefault="00716653" w:rsidP="00C23AC8">
      <w:pPr>
        <w:pStyle w:val="Prrafodelista"/>
        <w:rPr>
          <w:lang w:val="es-ES"/>
        </w:rPr>
      </w:pPr>
      <w:r>
        <w:rPr>
          <w:lang w:val="es-ES"/>
        </w:rPr>
        <w:t>Ética formal, obrar siempre siguiente las máximas universales.</w:t>
      </w:r>
      <w:r>
        <w:rPr>
          <w:lang w:val="es-ES"/>
        </w:rPr>
        <w:br/>
        <w:t>Ética autónoma, la persona actúa correctamente, o por ser buena persona, sino por tener miedo al que dirán.</w:t>
      </w:r>
    </w:p>
    <w:p w14:paraId="21F69D86" w14:textId="77777777" w:rsidR="00716653" w:rsidRPr="00AA3A1D" w:rsidRDefault="00716653" w:rsidP="00C23AC8">
      <w:pPr>
        <w:pStyle w:val="Prrafodelista"/>
        <w:rPr>
          <w:lang w:val="es-ES"/>
        </w:rPr>
      </w:pPr>
      <w:r>
        <w:rPr>
          <w:lang w:val="es-ES"/>
        </w:rPr>
        <w:t xml:space="preserve">    </w:t>
      </w:r>
    </w:p>
    <w:tbl>
      <w:tblPr>
        <w:tblStyle w:val="Tablaconcuadrcula"/>
        <w:tblW w:w="8773" w:type="dxa"/>
        <w:tblInd w:w="720" w:type="dxa"/>
        <w:tblLook w:val="04A0" w:firstRow="1" w:lastRow="0" w:firstColumn="1" w:lastColumn="0" w:noHBand="0" w:noVBand="1"/>
      </w:tblPr>
      <w:tblGrid>
        <w:gridCol w:w="2674"/>
        <w:gridCol w:w="2545"/>
        <w:gridCol w:w="3554"/>
      </w:tblGrid>
      <w:tr w:rsidR="00716653" w14:paraId="7C053F70" w14:textId="77777777" w:rsidTr="00716653">
        <w:tc>
          <w:tcPr>
            <w:tcW w:w="2674" w:type="dxa"/>
          </w:tcPr>
          <w:p w14:paraId="15BFF2B6" w14:textId="0C2AB8D1" w:rsidR="00716653" w:rsidRPr="00716653" w:rsidRDefault="00716653" w:rsidP="00716653">
            <w:pPr>
              <w:pStyle w:val="Prrafodelista"/>
              <w:ind w:left="0" w:firstLine="708"/>
              <w:rPr>
                <w:b/>
                <w:bCs/>
                <w:lang w:val="es-ES"/>
              </w:rPr>
            </w:pPr>
            <w:r w:rsidRPr="00716653">
              <w:rPr>
                <w:b/>
                <w:bCs/>
                <w:lang w:val="es-ES"/>
              </w:rPr>
              <w:t>Legalidad</w:t>
            </w:r>
          </w:p>
        </w:tc>
        <w:tc>
          <w:tcPr>
            <w:tcW w:w="2545" w:type="dxa"/>
          </w:tcPr>
          <w:p w14:paraId="05506190" w14:textId="77777777" w:rsidR="00716653" w:rsidRPr="00716653" w:rsidRDefault="00716653" w:rsidP="00C23AC8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16653">
              <w:rPr>
                <w:b/>
                <w:bCs/>
                <w:lang w:val="es-ES"/>
              </w:rPr>
              <w:t>Orden</w:t>
            </w:r>
          </w:p>
          <w:p w14:paraId="7FCEF978" w14:textId="5CCBB0EE" w:rsidR="00716653" w:rsidRDefault="00716653" w:rsidP="00C23AC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Nos regimos por leyes morales</w:t>
            </w:r>
            <w:r w:rsidR="004B1D19">
              <w:rPr>
                <w:lang w:val="es-ES"/>
              </w:rPr>
              <w:t>.</w:t>
            </w:r>
          </w:p>
        </w:tc>
        <w:tc>
          <w:tcPr>
            <w:tcW w:w="3554" w:type="dxa"/>
          </w:tcPr>
          <w:p w14:paraId="57A2179C" w14:textId="48AF75FC" w:rsidR="00716653" w:rsidRDefault="00716653" w:rsidP="00C23AC8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16653">
              <w:rPr>
                <w:b/>
                <w:bCs/>
                <w:lang w:val="es-ES"/>
              </w:rPr>
              <w:t>Aspecto</w:t>
            </w:r>
            <w:r>
              <w:rPr>
                <w:b/>
                <w:bCs/>
                <w:lang w:val="es-ES"/>
              </w:rPr>
              <w:t xml:space="preserve"> Humano</w:t>
            </w:r>
          </w:p>
          <w:p w14:paraId="0E4E2D26" w14:textId="58E7E380" w:rsidR="00716653" w:rsidRPr="00716653" w:rsidRDefault="00716653" w:rsidP="00C23AC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hombre vive en una dimensión, en el cual rige la ley moral y la libertad</w:t>
            </w:r>
            <w:r w:rsidR="004B1D19">
              <w:rPr>
                <w:lang w:val="es-ES"/>
              </w:rPr>
              <w:t>.</w:t>
            </w:r>
          </w:p>
          <w:p w14:paraId="42456A21" w14:textId="66514A73" w:rsidR="00716653" w:rsidRPr="00716653" w:rsidRDefault="00716653" w:rsidP="00C23AC8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716653" w14:paraId="6B675194" w14:textId="77777777" w:rsidTr="00716653">
        <w:tc>
          <w:tcPr>
            <w:tcW w:w="2674" w:type="dxa"/>
          </w:tcPr>
          <w:p w14:paraId="705FA884" w14:textId="2DF5A31C" w:rsidR="00716653" w:rsidRPr="00716653" w:rsidRDefault="00716653" w:rsidP="00716653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716653">
              <w:rPr>
                <w:b/>
                <w:bCs/>
                <w:lang w:val="es-ES"/>
              </w:rPr>
              <w:t>Ley Natural</w:t>
            </w:r>
          </w:p>
        </w:tc>
        <w:tc>
          <w:tcPr>
            <w:tcW w:w="2545" w:type="dxa"/>
          </w:tcPr>
          <w:p w14:paraId="5021AB6B" w14:textId="77777777" w:rsidR="00716653" w:rsidRDefault="00716653" w:rsidP="00C23AC8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16653">
              <w:rPr>
                <w:b/>
                <w:bCs/>
                <w:lang w:val="es-ES"/>
              </w:rPr>
              <w:t xml:space="preserve">Orden de la Naturaleza </w:t>
            </w:r>
          </w:p>
          <w:p w14:paraId="20D0C179" w14:textId="47BDD6D7" w:rsidR="00716653" w:rsidRPr="00716653" w:rsidRDefault="00716653" w:rsidP="00C23AC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Nos regimos por leyes de la </w:t>
            </w:r>
            <w:r w:rsidR="004B1D19">
              <w:rPr>
                <w:lang w:val="es-ES"/>
              </w:rPr>
              <w:t>naturaleza.</w:t>
            </w:r>
          </w:p>
        </w:tc>
        <w:tc>
          <w:tcPr>
            <w:tcW w:w="3554" w:type="dxa"/>
          </w:tcPr>
          <w:p w14:paraId="54B00839" w14:textId="3CC34472" w:rsidR="00716653" w:rsidRDefault="00716653" w:rsidP="00C23AC8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716653">
              <w:rPr>
                <w:b/>
                <w:bCs/>
                <w:lang w:val="es-ES"/>
              </w:rPr>
              <w:t xml:space="preserve">Aspecto físico </w:t>
            </w:r>
          </w:p>
          <w:p w14:paraId="039AF9A1" w14:textId="43F52776" w:rsidR="00716653" w:rsidRPr="00716653" w:rsidRDefault="00716653" w:rsidP="00C23AC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Los proceso físicos </w:t>
            </w:r>
            <w:r w:rsidR="004B1D19">
              <w:rPr>
                <w:lang w:val="es-ES"/>
              </w:rPr>
              <w:t>y psíquicos están regidos por leyes naturales.</w:t>
            </w:r>
          </w:p>
        </w:tc>
      </w:tr>
    </w:tbl>
    <w:p w14:paraId="4CD17A47" w14:textId="530F86D5" w:rsidR="00C23AC8" w:rsidRDefault="00C23AC8" w:rsidP="00C23AC8">
      <w:pPr>
        <w:pStyle w:val="Prrafodelista"/>
        <w:rPr>
          <w:lang w:val="es-ES"/>
        </w:rPr>
      </w:pPr>
    </w:p>
    <w:p w14:paraId="15B47159" w14:textId="0DFAD66A" w:rsidR="004B1D19" w:rsidRDefault="004B1D19" w:rsidP="00C23AC8">
      <w:pPr>
        <w:pStyle w:val="Prrafodelista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Actividad III</w:t>
      </w:r>
    </w:p>
    <w:p w14:paraId="6B00667D" w14:textId="0968BC47" w:rsidR="004B1D19" w:rsidRDefault="004B1D19" w:rsidP="00C23AC8">
      <w:pPr>
        <w:pStyle w:val="Prrafodelista"/>
        <w:rPr>
          <w:lang w:val="es-ES"/>
        </w:rPr>
      </w:pPr>
    </w:p>
    <w:p w14:paraId="120BB4CE" w14:textId="57872A1E" w:rsidR="004B1D19" w:rsidRDefault="004B1D19" w:rsidP="004B1D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kantianos el hombre está regido por la ley moral y la libertad, es la voluntad regida por el deber y el actuar moral.</w:t>
      </w:r>
      <w:r>
        <w:rPr>
          <w:lang w:val="es-ES"/>
        </w:rPr>
        <w:br/>
        <w:t>Para estoicos muestra al hombre como camino para llegar a la felicidad. Dios es la ley natural, el destino rige los retos del hombre.</w:t>
      </w:r>
    </w:p>
    <w:p w14:paraId="7410BB2C" w14:textId="78531628" w:rsidR="004B1D19" w:rsidRDefault="004B1D19" w:rsidP="004B1D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personas no deben ser tomadas como instrumentos al servicio de una inclinación, o debe ser usado como un medio para algo.</w:t>
      </w:r>
    </w:p>
    <w:p w14:paraId="2685F458" w14:textId="43989671" w:rsidR="004B1D19" w:rsidRDefault="004B1D19" w:rsidP="004B1D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acciones que se realizan deben ser de acuerdo a la buena voluntad regidas por el deber y el valor moral que radica en hacer el bien.</w:t>
      </w:r>
    </w:p>
    <w:p w14:paraId="6D2FE98F" w14:textId="7EB6FD7E" w:rsidR="004B1D19" w:rsidRDefault="004B1D19" w:rsidP="004B1D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La buena voluntad es buena porque la intención del sujeto está </w:t>
      </w:r>
      <w:proofErr w:type="gramStart"/>
      <w:r>
        <w:rPr>
          <w:lang w:val="es-ES"/>
        </w:rPr>
        <w:t>basado</w:t>
      </w:r>
      <w:proofErr w:type="gramEnd"/>
      <w:r>
        <w:rPr>
          <w:lang w:val="es-ES"/>
        </w:rPr>
        <w:t xml:space="preserve"> en hacer un acto </w:t>
      </w:r>
      <w:r w:rsidR="000D3506">
        <w:rPr>
          <w:lang w:val="es-ES"/>
        </w:rPr>
        <w:t>de bien</w:t>
      </w:r>
      <w:r>
        <w:rPr>
          <w:lang w:val="es-ES"/>
        </w:rPr>
        <w:t xml:space="preserve"> no como un medio, sino como un fin.</w:t>
      </w:r>
    </w:p>
    <w:p w14:paraId="4FD05234" w14:textId="24F57E20" w:rsidR="004B1D19" w:rsidRDefault="000D3506" w:rsidP="004B1D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criterio de la buena voluntad, que es buena solo por el querer, basada en la ética del deber.</w:t>
      </w:r>
    </w:p>
    <w:p w14:paraId="0277A2C5" w14:textId="380FCB1F" w:rsidR="000D3506" w:rsidRDefault="000D3506" w:rsidP="000D3506">
      <w:pPr>
        <w:ind w:left="72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Actividad IIII</w:t>
      </w:r>
    </w:p>
    <w:p w14:paraId="50F043A5" w14:textId="698CA5EC" w:rsidR="000D3506" w:rsidRDefault="000D3506" w:rsidP="000D3506">
      <w:pPr>
        <w:ind w:left="720"/>
        <w:rPr>
          <w:lang w:val="es-ES"/>
        </w:rPr>
      </w:pPr>
      <w:r w:rsidRPr="000D3506">
        <w:rPr>
          <w:lang w:val="es-ES"/>
        </w:rPr>
        <w:t>El primer cas</w:t>
      </w:r>
      <w:r>
        <w:rPr>
          <w:lang w:val="es-ES"/>
        </w:rPr>
        <w:t>o</w:t>
      </w:r>
      <w:r w:rsidRPr="000D3506">
        <w:rPr>
          <w:lang w:val="es-ES"/>
        </w:rPr>
        <w:t xml:space="preserve"> es considerado malo porque </w:t>
      </w:r>
      <w:r>
        <w:rPr>
          <w:lang w:val="es-ES"/>
        </w:rPr>
        <w:t>realizo una buena acción, pero esto no quiere decir que la intención fue buena.</w:t>
      </w:r>
    </w:p>
    <w:p w14:paraId="7F825EDB" w14:textId="1C1941C2" w:rsidR="000D3506" w:rsidRDefault="000D3506" w:rsidP="000D3506">
      <w:pPr>
        <w:ind w:left="720"/>
        <w:rPr>
          <w:lang w:val="es-ES"/>
        </w:rPr>
      </w:pPr>
      <w:r>
        <w:rPr>
          <w:lang w:val="es-ES"/>
        </w:rPr>
        <w:t>El segundo caso es considerado bueno ya que un acto es considerado en hacer el bien no por inclinación sino por deber.</w:t>
      </w:r>
    </w:p>
    <w:p w14:paraId="48659A6C" w14:textId="4D27C9B4" w:rsidR="000D3506" w:rsidRDefault="000D3506" w:rsidP="000D3506">
      <w:pPr>
        <w:ind w:left="720"/>
        <w:rPr>
          <w:lang w:val="es-ES"/>
        </w:rPr>
      </w:pPr>
    </w:p>
    <w:p w14:paraId="0A71CCD8" w14:textId="4ACC34C3" w:rsidR="000D3506" w:rsidRDefault="000D3506" w:rsidP="000D3506">
      <w:pPr>
        <w:ind w:left="720"/>
        <w:rPr>
          <w:lang w:val="es-ES"/>
        </w:rPr>
      </w:pPr>
    </w:p>
    <w:p w14:paraId="3EEB18D2" w14:textId="0C6E60DB" w:rsidR="000D3506" w:rsidRDefault="000D3506" w:rsidP="000D3506">
      <w:pPr>
        <w:pStyle w:val="Ttulo1"/>
        <w:jc w:val="center"/>
        <w:rPr>
          <w:sz w:val="52"/>
          <w:szCs w:val="52"/>
          <w:lang w:val="es-ES"/>
        </w:rPr>
      </w:pPr>
      <w:r w:rsidRPr="000D3506">
        <w:rPr>
          <w:sz w:val="52"/>
          <w:szCs w:val="52"/>
          <w:lang w:val="es-ES"/>
        </w:rPr>
        <w:t>Utilitarismo</w:t>
      </w:r>
    </w:p>
    <w:p w14:paraId="7D8BF2EE" w14:textId="0AE9E927" w:rsidR="000D3506" w:rsidRPr="00AA1D8F" w:rsidRDefault="00AA1D8F" w:rsidP="00AA1D8F">
      <w:pPr>
        <w:pStyle w:val="Prrafodelista"/>
        <w:numPr>
          <w:ilvl w:val="0"/>
          <w:numId w:val="6"/>
        </w:numPr>
        <w:rPr>
          <w:b/>
          <w:bCs/>
          <w:u w:val="single"/>
          <w:lang w:val="es-ES"/>
        </w:rPr>
      </w:pPr>
      <w:r w:rsidRPr="00AA1D8F">
        <w:rPr>
          <w:lang w:val="es-ES"/>
        </w:rPr>
        <w:t>El fundamento de la teoría Utilitarista es la que establece que lo útil es lo que produce mayor felicidad para el mayor número de personas.</w:t>
      </w:r>
    </w:p>
    <w:p w14:paraId="4AA23E6E" w14:textId="7BF1CFF7" w:rsidR="00AA1D8F" w:rsidRPr="00AA1D8F" w:rsidRDefault="00AA1D8F" w:rsidP="00AA1D8F">
      <w:pPr>
        <w:pStyle w:val="Prrafodelista"/>
        <w:numPr>
          <w:ilvl w:val="0"/>
          <w:numId w:val="6"/>
        </w:numPr>
        <w:rPr>
          <w:b/>
          <w:bCs/>
          <w:u w:val="single"/>
          <w:lang w:val="es-ES"/>
        </w:rPr>
      </w:pPr>
      <w:r w:rsidRPr="00AA1D8F">
        <w:rPr>
          <w:lang w:val="es-ES"/>
        </w:rPr>
        <w:t>Los placeres bajos, en general corporales son placeres cotos y efímeros y los placeres elevados relacionados con lo intelectual son duraderos y permanentes.</w:t>
      </w:r>
    </w:p>
    <w:p w14:paraId="06C4373C" w14:textId="2D32554A" w:rsidR="00AA1D8F" w:rsidRPr="00AA1D8F" w:rsidRDefault="00AA1D8F" w:rsidP="00AA1D8F">
      <w:pPr>
        <w:pStyle w:val="Prrafodelista"/>
        <w:numPr>
          <w:ilvl w:val="0"/>
          <w:numId w:val="6"/>
        </w:numPr>
        <w:rPr>
          <w:b/>
          <w:bCs/>
          <w:u w:val="single"/>
          <w:lang w:val="es-ES"/>
        </w:rPr>
      </w:pPr>
      <w:r>
        <w:rPr>
          <w:lang w:val="es-ES"/>
        </w:rPr>
        <w:t>Mill Reconoce la moral altruista por el valor del sacrificio de la propia felicidad ligada a la obtención de la felicidad ajena, que es posible actuar con motivos egoístas, que eso no lo condena, si el acto está ligado a la felicidad de otros.</w:t>
      </w:r>
    </w:p>
    <w:p w14:paraId="7EFED551" w14:textId="478E8852" w:rsidR="00AA1D8F" w:rsidRPr="00E5494C" w:rsidRDefault="00AA1D8F" w:rsidP="00AA1D8F">
      <w:pPr>
        <w:pStyle w:val="Prrafodelista"/>
        <w:numPr>
          <w:ilvl w:val="0"/>
          <w:numId w:val="6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Felicidad, utilidad, placer. Las personas no solo actúan por decisión </w:t>
      </w:r>
      <w:r w:rsidR="00E5494C">
        <w:rPr>
          <w:lang w:val="es-ES"/>
        </w:rPr>
        <w:t xml:space="preserve">sino por voluntad, la felicidad es el fin </w:t>
      </w:r>
      <w:r w:rsidR="00641AC8">
        <w:rPr>
          <w:lang w:val="es-ES"/>
        </w:rPr>
        <w:t>último y la</w:t>
      </w:r>
      <w:r w:rsidR="00E5494C">
        <w:rPr>
          <w:lang w:val="es-ES"/>
        </w:rPr>
        <w:t xml:space="preserve"> felicidad es deseable, motor de nuestros actos</w:t>
      </w:r>
    </w:p>
    <w:p w14:paraId="55B8E21A" w14:textId="5E3D0EFB" w:rsidR="00E5494C" w:rsidRPr="00E5494C" w:rsidRDefault="00E5494C" w:rsidP="00AA1D8F">
      <w:pPr>
        <w:pStyle w:val="Prrafodelista"/>
        <w:numPr>
          <w:ilvl w:val="0"/>
          <w:numId w:val="6"/>
        </w:numPr>
        <w:rPr>
          <w:b/>
          <w:bCs/>
          <w:u w:val="single"/>
          <w:lang w:val="es-ES"/>
        </w:rPr>
      </w:pPr>
      <w:r>
        <w:rPr>
          <w:lang w:val="es-ES"/>
        </w:rPr>
        <w:t>Objeciones al utilitarismo: La felicidad no puede ser un objetivo de la vida y de la acción humana, sino que es un medio en determinada situación.</w:t>
      </w:r>
    </w:p>
    <w:p w14:paraId="6327CCD4" w14:textId="7FA36F9E" w:rsidR="00E5494C" w:rsidRPr="00E5494C" w:rsidRDefault="00E5494C" w:rsidP="00AA1D8F">
      <w:pPr>
        <w:pStyle w:val="Prrafodelista"/>
        <w:numPr>
          <w:ilvl w:val="0"/>
          <w:numId w:val="6"/>
        </w:numPr>
        <w:rPr>
          <w:b/>
          <w:bCs/>
          <w:u w:val="single"/>
          <w:lang w:val="es-ES"/>
        </w:rPr>
      </w:pPr>
      <w:r>
        <w:rPr>
          <w:lang w:val="es-ES"/>
        </w:rPr>
        <w:t>El acto es el mayor bien total basado en lo recto y la regla aduce que no debemos juzgar la rectitud del acto por sus consecuencias, sino por las consecuencias de la regla en general.</w:t>
      </w:r>
    </w:p>
    <w:p w14:paraId="3BFE09E4" w14:textId="77777777" w:rsidR="00E5494C" w:rsidRPr="00AA1D8F" w:rsidRDefault="00E5494C" w:rsidP="00E5494C">
      <w:pPr>
        <w:pStyle w:val="Prrafodelista"/>
        <w:rPr>
          <w:b/>
          <w:bCs/>
          <w:u w:val="single"/>
          <w:lang w:val="es-ES"/>
        </w:rPr>
      </w:pPr>
    </w:p>
    <w:p w14:paraId="3B79C1D8" w14:textId="11D375B2" w:rsidR="00E5494C" w:rsidRDefault="00E5494C" w:rsidP="00E5494C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Actividad II</w:t>
      </w:r>
    </w:p>
    <w:p w14:paraId="7856F66B" w14:textId="2254BB81" w:rsidR="00E5494C" w:rsidRDefault="00E5494C" w:rsidP="00E5494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actor sobre la base de elementos juicio disponible en el momento de actuar, la regla es lo establecido, bajo la cual cae el acto particular.</w:t>
      </w:r>
    </w:p>
    <w:p w14:paraId="27AA19F5" w14:textId="78EA1BD2" w:rsidR="00E5494C" w:rsidRDefault="00E5494C" w:rsidP="00E5494C">
      <w:pPr>
        <w:pStyle w:val="Prrafodelista"/>
        <w:rPr>
          <w:lang w:val="es-ES"/>
        </w:rPr>
      </w:pPr>
      <w:r>
        <w:rPr>
          <w:lang w:val="es-ES"/>
        </w:rPr>
        <w:t>En el primer caso el acto es que juan decide donar ropa la regla es que hay que tener valores.</w:t>
      </w:r>
    </w:p>
    <w:p w14:paraId="483A3C1A" w14:textId="7D20922D" w:rsidR="00E5494C" w:rsidRDefault="00E5494C" w:rsidP="00E5494C">
      <w:pPr>
        <w:pStyle w:val="Prrafodelista"/>
        <w:rPr>
          <w:lang w:val="es-ES"/>
        </w:rPr>
      </w:pPr>
    </w:p>
    <w:p w14:paraId="6594B54B" w14:textId="5A29AED2" w:rsidR="00E5494C" w:rsidRDefault="00E5494C" w:rsidP="00E5494C">
      <w:pPr>
        <w:pStyle w:val="Prrafodelista"/>
        <w:rPr>
          <w:lang w:val="es-ES"/>
        </w:rPr>
      </w:pPr>
      <w:r>
        <w:rPr>
          <w:lang w:val="es-ES"/>
        </w:rPr>
        <w:t>En el segun</w:t>
      </w:r>
      <w:r w:rsidR="00641AC8">
        <w:rPr>
          <w:lang w:val="es-ES"/>
        </w:rPr>
        <w:t>d</w:t>
      </w:r>
      <w:r>
        <w:rPr>
          <w:lang w:val="es-ES"/>
        </w:rPr>
        <w:t>o caso q</w:t>
      </w:r>
      <w:r w:rsidR="00641AC8">
        <w:rPr>
          <w:lang w:val="es-ES"/>
        </w:rPr>
        <w:t>u</w:t>
      </w:r>
      <w:r>
        <w:rPr>
          <w:lang w:val="es-ES"/>
        </w:rPr>
        <w:t>e Laura le da dinero a la mujer</w:t>
      </w:r>
      <w:r w:rsidR="00641AC8">
        <w:rPr>
          <w:lang w:val="es-ES"/>
        </w:rPr>
        <w:t>.</w:t>
      </w:r>
    </w:p>
    <w:p w14:paraId="0C2481B0" w14:textId="42109BF6" w:rsidR="00641AC8" w:rsidRDefault="00641AC8" w:rsidP="00E5494C">
      <w:pPr>
        <w:pStyle w:val="Prrafodelista"/>
        <w:rPr>
          <w:lang w:val="es-ES"/>
        </w:rPr>
      </w:pPr>
      <w:r>
        <w:rPr>
          <w:lang w:val="es-ES"/>
        </w:rPr>
        <w:t>La Regla es que hay que ser solidario.</w:t>
      </w:r>
    </w:p>
    <w:p w14:paraId="10FF7A20" w14:textId="77777777" w:rsidR="00641AC8" w:rsidRDefault="00641AC8" w:rsidP="00AA1D8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Juan compra mercadería por un monto, al pagar, el vendedor le da dinero de más juan le devuelve su dinero.</w:t>
      </w:r>
    </w:p>
    <w:p w14:paraId="492D2F30" w14:textId="00901941" w:rsidR="00AA1D8F" w:rsidRDefault="00641AC8" w:rsidP="00641AC8">
      <w:pPr>
        <w:pStyle w:val="Prrafodelista"/>
        <w:rPr>
          <w:lang w:val="es-ES"/>
        </w:rPr>
      </w:pPr>
      <w:r>
        <w:rPr>
          <w:lang w:val="es-ES"/>
        </w:rPr>
        <w:t xml:space="preserve">La regla es que hay que devolver lo que no es de uno.  </w:t>
      </w:r>
    </w:p>
    <w:p w14:paraId="332588B7" w14:textId="41FAA480" w:rsidR="00BA00F1" w:rsidRDefault="00BA00F1" w:rsidP="00641AC8">
      <w:pPr>
        <w:pStyle w:val="Prrafodelista"/>
        <w:rPr>
          <w:lang w:val="es-ES"/>
        </w:rPr>
      </w:pPr>
    </w:p>
    <w:p w14:paraId="478588E5" w14:textId="68E198CC" w:rsidR="00BA00F1" w:rsidRDefault="00BA00F1" w:rsidP="00641AC8">
      <w:pPr>
        <w:pStyle w:val="Prrafodelista"/>
        <w:rPr>
          <w:lang w:val="es-ES"/>
        </w:rPr>
      </w:pPr>
    </w:p>
    <w:p w14:paraId="31AFC19F" w14:textId="3EA3BFBD" w:rsidR="00BA00F1" w:rsidRDefault="00BA00F1" w:rsidP="00641AC8">
      <w:pPr>
        <w:pStyle w:val="Prrafodelista"/>
        <w:rPr>
          <w:lang w:val="es-ES"/>
        </w:rPr>
      </w:pPr>
    </w:p>
    <w:p w14:paraId="2AFF7A5F" w14:textId="1787C9D7" w:rsidR="00BA00F1" w:rsidRPr="00641AC8" w:rsidRDefault="00BA00F1" w:rsidP="00BA00F1">
      <w:pPr>
        <w:pStyle w:val="Prrafodelista"/>
        <w:jc w:val="right"/>
        <w:rPr>
          <w:lang w:val="es-ES"/>
        </w:rPr>
      </w:pPr>
      <w:r>
        <w:rPr>
          <w:lang w:val="es-ES"/>
        </w:rPr>
        <w:t xml:space="preserve">Nicolas Gomez </w:t>
      </w:r>
    </w:p>
    <w:sectPr w:rsidR="00BA00F1" w:rsidRPr="00641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684A"/>
    <w:multiLevelType w:val="hybridMultilevel"/>
    <w:tmpl w:val="CE88D31A"/>
    <w:lvl w:ilvl="0" w:tplc="A2285C6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E6F9B"/>
    <w:multiLevelType w:val="hybridMultilevel"/>
    <w:tmpl w:val="2358351E"/>
    <w:lvl w:ilvl="0" w:tplc="443C4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42A2"/>
    <w:multiLevelType w:val="hybridMultilevel"/>
    <w:tmpl w:val="C922A55A"/>
    <w:lvl w:ilvl="0" w:tplc="C2F4A91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F122E"/>
    <w:multiLevelType w:val="hybridMultilevel"/>
    <w:tmpl w:val="69EA9B34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6C6803"/>
    <w:multiLevelType w:val="hybridMultilevel"/>
    <w:tmpl w:val="6D34BD62"/>
    <w:lvl w:ilvl="0" w:tplc="C2F4A9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E22357"/>
    <w:multiLevelType w:val="hybridMultilevel"/>
    <w:tmpl w:val="008A2F9C"/>
    <w:lvl w:ilvl="0" w:tplc="C2F4A9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403B2"/>
    <w:multiLevelType w:val="hybridMultilevel"/>
    <w:tmpl w:val="16B6BE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1D"/>
    <w:rsid w:val="000D3506"/>
    <w:rsid w:val="004B1D19"/>
    <w:rsid w:val="005836D6"/>
    <w:rsid w:val="00641AC8"/>
    <w:rsid w:val="00716653"/>
    <w:rsid w:val="007F0482"/>
    <w:rsid w:val="008224D3"/>
    <w:rsid w:val="00AA1D8F"/>
    <w:rsid w:val="00AA3A1D"/>
    <w:rsid w:val="00BA00F1"/>
    <w:rsid w:val="00C23AC8"/>
    <w:rsid w:val="00D34E03"/>
    <w:rsid w:val="00E5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E9D3"/>
  <w15:chartTrackingRefBased/>
  <w15:docId w15:val="{97CF5D5D-D346-4F8C-B001-E485D3B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A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3</cp:revision>
  <dcterms:created xsi:type="dcterms:W3CDTF">2020-07-02T23:00:00Z</dcterms:created>
  <dcterms:modified xsi:type="dcterms:W3CDTF">2020-11-18T22:44:00Z</dcterms:modified>
</cp:coreProperties>
</file>