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AB612" w14:textId="59251C30" w:rsidR="00897591" w:rsidRDefault="00624E67" w:rsidP="00624E67">
      <w:pPr>
        <w:pStyle w:val="NormalWeb"/>
        <w:shd w:val="clear" w:color="auto" w:fill="FFFFFF"/>
        <w:spacing w:before="0" w:beforeAutospacing="0"/>
        <w:ind w:left="-1134" w:right="-85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0E9F83" wp14:editId="097488C8">
            <wp:simplePos x="0" y="0"/>
            <wp:positionH relativeFrom="page">
              <wp:posOffset>5055235</wp:posOffset>
            </wp:positionH>
            <wp:positionV relativeFrom="paragraph">
              <wp:posOffset>364490</wp:posOffset>
            </wp:positionV>
            <wp:extent cx="2286000" cy="1552575"/>
            <wp:effectExtent l="0" t="76200" r="0" b="581025"/>
            <wp:wrapSquare wrapText="bothSides"/>
            <wp:docPr id="8" name="Imagen 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obje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5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71258" wp14:editId="12096CC0">
                <wp:simplePos x="0" y="0"/>
                <wp:positionH relativeFrom="column">
                  <wp:posOffset>-790575</wp:posOffset>
                </wp:positionH>
                <wp:positionV relativeFrom="paragraph">
                  <wp:posOffset>257175</wp:posOffset>
                </wp:positionV>
                <wp:extent cx="692467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95517" id="Conector rec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20.25pt" to="48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5063F4" w:rsidRPr="005063F4">
        <w:rPr>
          <w:noProof/>
        </w:rPr>
        <mc:AlternateContent>
          <mc:Choice Requires="wps">
            <w:drawing>
              <wp:inline distT="0" distB="0" distL="0" distR="0" wp14:anchorId="1D5BCB9C" wp14:editId="03C6EBC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55D6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 w:rsidR="005063F4">
        <w:rPr>
          <w:noProof/>
        </w:rPr>
        <mc:AlternateContent>
          <mc:Choice Requires="wps">
            <w:drawing>
              <wp:inline distT="0" distB="0" distL="0" distR="0" wp14:anchorId="242D2F64" wp14:editId="747FC580">
                <wp:extent cx="304800" cy="304800"/>
                <wp:effectExtent l="0" t="0" r="0" b="0"/>
                <wp:docPr id="3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BDF9D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hUsN3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5063F4">
        <w:tab/>
      </w:r>
    </w:p>
    <w:p w14:paraId="541A8D14" w14:textId="22D8258B" w:rsidR="00897591" w:rsidRDefault="00897591" w:rsidP="002B52AA">
      <w:pPr>
        <w:pStyle w:val="NormalWeb"/>
        <w:shd w:val="clear" w:color="auto" w:fill="FFFFFF"/>
        <w:spacing w:before="0" w:beforeAutospacing="0"/>
        <w:ind w:left="-1134" w:right="-568"/>
      </w:pPr>
      <w:r>
        <w:t xml:space="preserve">                                            </w:t>
      </w:r>
    </w:p>
    <w:p w14:paraId="67746239" w14:textId="4375CF83" w:rsidR="00624E67" w:rsidRDefault="00624E67" w:rsidP="00624E67">
      <w:pPr>
        <w:pStyle w:val="NormalWeb"/>
        <w:shd w:val="clear" w:color="auto" w:fill="FFFFFF"/>
        <w:spacing w:before="0" w:beforeAutospacing="0"/>
        <w:ind w:left="-1134" w:right="-56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B463A0">
        <w:rPr>
          <w:b/>
          <w:bCs/>
          <w:sz w:val="32"/>
          <w:szCs w:val="32"/>
        </w:rPr>
        <w:t xml:space="preserve">      </w:t>
      </w:r>
      <w:r w:rsidR="00897591" w:rsidRPr="00897591">
        <w:rPr>
          <w:b/>
          <w:bCs/>
          <w:sz w:val="32"/>
          <w:szCs w:val="32"/>
        </w:rPr>
        <w:t>LÓGICA</w:t>
      </w:r>
    </w:p>
    <w:p w14:paraId="6751264D" w14:textId="77777777" w:rsidR="00624E67" w:rsidRDefault="00624E67" w:rsidP="00624E67">
      <w:pPr>
        <w:pStyle w:val="NormalWeb"/>
        <w:shd w:val="clear" w:color="auto" w:fill="FFFFFF"/>
        <w:spacing w:before="0" w:beforeAutospacing="0"/>
        <w:ind w:left="-1134" w:right="-568"/>
        <w:rPr>
          <w:b/>
          <w:bCs/>
          <w:sz w:val="32"/>
          <w:szCs w:val="32"/>
        </w:rPr>
      </w:pPr>
    </w:p>
    <w:p w14:paraId="73E93894" w14:textId="12422D8C" w:rsidR="00897591" w:rsidRPr="00624E67" w:rsidRDefault="00624E67" w:rsidP="00624E67">
      <w:pPr>
        <w:pStyle w:val="NormalWeb"/>
        <w:shd w:val="clear" w:color="auto" w:fill="FFFFFF"/>
        <w:spacing w:before="0" w:beforeAutospacing="0"/>
        <w:ind w:left="-1134" w:right="-568"/>
        <w:jc w:val="center"/>
        <w:rPr>
          <w:b/>
          <w:bCs/>
          <w:sz w:val="28"/>
          <w:szCs w:val="28"/>
        </w:rPr>
      </w:pPr>
      <w:r w:rsidRPr="00624E67">
        <w:rPr>
          <w:rFonts w:asciiTheme="minorHAnsi" w:hAnsiTheme="minorHAnsi"/>
          <w:sz w:val="28"/>
          <w:szCs w:val="28"/>
        </w:rPr>
        <w:t xml:space="preserve">                             </w:t>
      </w:r>
      <w:r w:rsidR="00B463A0">
        <w:rPr>
          <w:rFonts w:asciiTheme="minorHAnsi" w:hAnsiTheme="minorHAnsi"/>
          <w:sz w:val="28"/>
          <w:szCs w:val="28"/>
        </w:rPr>
        <w:t xml:space="preserve">      </w:t>
      </w:r>
      <w:r w:rsidRPr="00624E67">
        <w:rPr>
          <w:rFonts w:asciiTheme="minorHAnsi" w:hAnsiTheme="minorHAnsi"/>
          <w:sz w:val="28"/>
          <w:szCs w:val="28"/>
        </w:rPr>
        <w:t xml:space="preserve"> </w:t>
      </w:r>
      <w:r w:rsidR="00897591" w:rsidRPr="00624E67">
        <w:rPr>
          <w:rFonts w:asciiTheme="minorHAnsi" w:hAnsiTheme="minorHAnsi"/>
          <w:sz w:val="28"/>
          <w:szCs w:val="28"/>
        </w:rPr>
        <w:t xml:space="preserve">Profesora: </w:t>
      </w:r>
      <w:r w:rsidR="00897591" w:rsidRPr="00624E67">
        <w:rPr>
          <w:rFonts w:asciiTheme="minorHAnsi" w:hAnsiTheme="minorHAnsi" w:cs="Segoe UI"/>
          <w:color w:val="21252A"/>
          <w:sz w:val="28"/>
          <w:szCs w:val="28"/>
          <w:shd w:val="clear" w:color="auto" w:fill="F8F9FA"/>
        </w:rPr>
        <w:t>Anabel Natalia Ruiz</w:t>
      </w:r>
    </w:p>
    <w:p w14:paraId="22D76681" w14:textId="5784D6BB" w:rsidR="00897591" w:rsidRDefault="00897591" w:rsidP="002B52AA">
      <w:pPr>
        <w:pStyle w:val="NormalWeb"/>
        <w:shd w:val="clear" w:color="auto" w:fill="FFFFFF"/>
        <w:spacing w:before="0" w:beforeAutospacing="0"/>
        <w:ind w:left="-1134" w:right="-568"/>
      </w:pPr>
    </w:p>
    <w:p w14:paraId="217C8C04" w14:textId="19A6B4A7" w:rsidR="00624E67" w:rsidRPr="00624E67" w:rsidRDefault="00B463A0" w:rsidP="002B52AA">
      <w:pPr>
        <w:pStyle w:val="NormalWeb"/>
        <w:shd w:val="clear" w:color="auto" w:fill="FFFFFF"/>
        <w:spacing w:before="0" w:beforeAutospacing="0"/>
        <w:ind w:left="-1134" w:right="-56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624E67" w:rsidRPr="00624E67">
        <w:rPr>
          <w:rFonts w:asciiTheme="minorHAnsi" w:hAnsiTheme="minorHAnsi"/>
          <w:sz w:val="28"/>
          <w:szCs w:val="28"/>
        </w:rPr>
        <w:t>Integrantes:</w:t>
      </w:r>
    </w:p>
    <w:p w14:paraId="35C691D5" w14:textId="1A5B95FD" w:rsidR="00897591" w:rsidRPr="00624E67" w:rsidRDefault="00624E67" w:rsidP="002B52AA">
      <w:pPr>
        <w:pStyle w:val="NormalWeb"/>
        <w:shd w:val="clear" w:color="auto" w:fill="FFFFFF"/>
        <w:spacing w:before="0" w:beforeAutospacing="0"/>
        <w:ind w:left="-1134" w:right="-568"/>
        <w:rPr>
          <w:rFonts w:asciiTheme="minorHAnsi" w:hAnsiTheme="minorHAnsi"/>
          <w:sz w:val="28"/>
          <w:szCs w:val="28"/>
        </w:rPr>
      </w:pPr>
      <w:r w:rsidRPr="00624E67">
        <w:rPr>
          <w:rFonts w:asciiTheme="minorHAnsi" w:hAnsiTheme="minorHAnsi"/>
          <w:sz w:val="28"/>
          <w:szCs w:val="28"/>
        </w:rPr>
        <w:t xml:space="preserve">                     Medina Jorge Sebastián</w:t>
      </w:r>
    </w:p>
    <w:p w14:paraId="4695C834" w14:textId="5928C9EC" w:rsidR="00624E67" w:rsidRPr="00624E67" w:rsidRDefault="00624E67" w:rsidP="002B52AA">
      <w:pPr>
        <w:pStyle w:val="NormalWeb"/>
        <w:shd w:val="clear" w:color="auto" w:fill="FFFFFF"/>
        <w:spacing w:before="0" w:beforeAutospacing="0"/>
        <w:ind w:left="-1134" w:right="-568"/>
        <w:rPr>
          <w:rFonts w:asciiTheme="minorHAnsi" w:hAnsiTheme="minorHAnsi"/>
          <w:sz w:val="28"/>
          <w:szCs w:val="28"/>
        </w:rPr>
      </w:pPr>
      <w:r w:rsidRPr="00624E67">
        <w:rPr>
          <w:rFonts w:asciiTheme="minorHAnsi" w:hAnsiTheme="minorHAnsi"/>
          <w:sz w:val="28"/>
          <w:szCs w:val="28"/>
        </w:rPr>
        <w:t xml:space="preserve">                   </w:t>
      </w:r>
      <w:r w:rsidR="00EE130C">
        <w:rPr>
          <w:rFonts w:asciiTheme="minorHAnsi" w:hAnsiTheme="minorHAnsi"/>
          <w:sz w:val="28"/>
          <w:szCs w:val="28"/>
        </w:rPr>
        <w:t xml:space="preserve"> </w:t>
      </w:r>
      <w:r w:rsidRPr="00624E67">
        <w:rPr>
          <w:rFonts w:asciiTheme="minorHAnsi" w:hAnsiTheme="minorHAnsi"/>
          <w:sz w:val="28"/>
          <w:szCs w:val="28"/>
        </w:rPr>
        <w:t xml:space="preserve"> Gómez Nicolas</w:t>
      </w:r>
    </w:p>
    <w:p w14:paraId="59760842" w14:textId="4DB382A2" w:rsidR="002B52AA" w:rsidRPr="002B52AA" w:rsidRDefault="002B52AA" w:rsidP="002B52AA">
      <w:pPr>
        <w:spacing w:after="0" w:line="240" w:lineRule="auto"/>
        <w:rPr>
          <w:rFonts w:eastAsia="Times New Roman" w:cs="Times New Roman"/>
          <w:sz w:val="28"/>
          <w:szCs w:val="28"/>
          <w:lang w:eastAsia="es-AR"/>
        </w:rPr>
      </w:pPr>
      <w:r w:rsidRPr="002B52AA">
        <w:rPr>
          <w:rFonts w:eastAsia="Times New Roman" w:cs="Times New Roman"/>
          <w:sz w:val="28"/>
          <w:szCs w:val="28"/>
          <w:lang w:eastAsia="es-AR"/>
        </w:rPr>
        <w:br/>
      </w:r>
      <w:r w:rsidRPr="002B52AA">
        <w:rPr>
          <w:rFonts w:eastAsia="Times New Roman" w:cs="Times New Roman"/>
          <w:b/>
          <w:bCs/>
          <w:color w:val="343A40"/>
          <w:sz w:val="28"/>
          <w:szCs w:val="28"/>
          <w:lang w:eastAsia="es-AR"/>
        </w:rPr>
        <w:t>Criterios de Evaluación</w:t>
      </w:r>
    </w:p>
    <w:p w14:paraId="2027AE36" w14:textId="77777777" w:rsidR="002B52AA" w:rsidRPr="002B52AA" w:rsidRDefault="002B52AA" w:rsidP="002B52AA">
      <w:pPr>
        <w:spacing w:after="100" w:afterAutospacing="1" w:line="240" w:lineRule="auto"/>
        <w:rPr>
          <w:rFonts w:eastAsia="Times New Roman" w:cs="Times New Roman"/>
          <w:sz w:val="28"/>
          <w:szCs w:val="28"/>
          <w:lang w:eastAsia="es-AR"/>
        </w:rPr>
      </w:pPr>
      <w:r w:rsidRPr="002B52AA">
        <w:rPr>
          <w:rFonts w:eastAsia="Times New Roman" w:cs="Times New Roman"/>
          <w:sz w:val="28"/>
          <w:szCs w:val="28"/>
          <w:lang w:eastAsia="es-AR"/>
        </w:rPr>
        <w:t>Se tendrá en cuenta:</w:t>
      </w:r>
    </w:p>
    <w:p w14:paraId="2D53061D" w14:textId="77777777" w:rsidR="002B52AA" w:rsidRPr="002B52AA" w:rsidRDefault="002B52AA" w:rsidP="002B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s-AR"/>
        </w:rPr>
      </w:pPr>
      <w:r w:rsidRPr="002B52AA">
        <w:rPr>
          <w:rFonts w:eastAsia="Times New Roman" w:cs="Times New Roman"/>
          <w:sz w:val="28"/>
          <w:szCs w:val="28"/>
          <w:lang w:eastAsia="es-AR"/>
        </w:rPr>
        <w:t>La correcta resolución del razonamiento explicando cada paso de la deducción</w:t>
      </w:r>
    </w:p>
    <w:p w14:paraId="651E5EB9" w14:textId="77777777" w:rsidR="002B52AA" w:rsidRPr="002B52AA" w:rsidRDefault="002B52AA" w:rsidP="002B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s-AR"/>
        </w:rPr>
      </w:pPr>
      <w:r w:rsidRPr="002B52AA">
        <w:rPr>
          <w:rFonts w:eastAsia="Times New Roman" w:cs="Times New Roman"/>
          <w:sz w:val="28"/>
          <w:szCs w:val="28"/>
          <w:lang w:eastAsia="es-AR"/>
        </w:rPr>
        <w:t>La prolijidad en la presentación del trabajo</w:t>
      </w:r>
    </w:p>
    <w:p w14:paraId="5924D764" w14:textId="77777777" w:rsidR="002B52AA" w:rsidRPr="002B52AA" w:rsidRDefault="002B52AA" w:rsidP="002B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s-AR"/>
        </w:rPr>
      </w:pPr>
      <w:r w:rsidRPr="002B52AA">
        <w:rPr>
          <w:rFonts w:eastAsia="Times New Roman" w:cs="Times New Roman"/>
          <w:sz w:val="28"/>
          <w:szCs w:val="28"/>
          <w:lang w:eastAsia="es-AR"/>
        </w:rPr>
        <w:t>La completitud de la carátula del informe</w:t>
      </w:r>
    </w:p>
    <w:p w14:paraId="7567FEA7" w14:textId="77777777" w:rsidR="002B52AA" w:rsidRPr="002B52AA" w:rsidRDefault="002B52AA" w:rsidP="002B5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s-AR"/>
        </w:rPr>
      </w:pPr>
      <w:r w:rsidRPr="002B52AA">
        <w:rPr>
          <w:rFonts w:eastAsia="Times New Roman" w:cs="Times New Roman"/>
          <w:sz w:val="28"/>
          <w:szCs w:val="28"/>
          <w:lang w:eastAsia="es-AR"/>
        </w:rPr>
        <w:t>Búsqueda y agregado de referencias para resolver el problema</w:t>
      </w:r>
    </w:p>
    <w:p w14:paraId="6FAB71F1" w14:textId="31B3924A" w:rsidR="002B52AA" w:rsidRDefault="002B52AA">
      <w:pPr>
        <w:rPr>
          <w:sz w:val="40"/>
          <w:szCs w:val="40"/>
        </w:rPr>
      </w:pPr>
    </w:p>
    <w:p w14:paraId="0653C79E" w14:textId="77777777" w:rsidR="00624E67" w:rsidRPr="00624E67" w:rsidRDefault="00624E67" w:rsidP="00624E67">
      <w:pPr>
        <w:pStyle w:val="NormalWeb"/>
        <w:shd w:val="clear" w:color="auto" w:fill="FFFFFF"/>
        <w:spacing w:before="0" w:beforeAutospacing="0"/>
        <w:ind w:right="-568"/>
        <w:rPr>
          <w:rFonts w:asciiTheme="minorHAnsi" w:hAnsiTheme="minorHAnsi" w:cs="Segoe UI"/>
          <w:color w:val="21252A"/>
          <w:sz w:val="28"/>
          <w:szCs w:val="28"/>
        </w:rPr>
      </w:pPr>
      <w:r w:rsidRPr="00624E67">
        <w:rPr>
          <w:rFonts w:asciiTheme="minorHAnsi" w:hAnsiTheme="minorHAnsi" w:cs="Segoe UI"/>
          <w:color w:val="21252A"/>
          <w:sz w:val="28"/>
          <w:szCs w:val="28"/>
        </w:rPr>
        <w:t>En </w:t>
      </w:r>
      <w:r w:rsidRPr="00B463A0">
        <w:rPr>
          <w:rStyle w:val="Textoennegrita"/>
          <w:rFonts w:asciiTheme="minorHAnsi" w:hAnsiTheme="minorHAnsi" w:cs="Segoe UI"/>
          <w:color w:val="21252A"/>
          <w:sz w:val="28"/>
          <w:szCs w:val="28"/>
        </w:rPr>
        <w:t>grupo de 2 integrantes</w:t>
      </w:r>
      <w:r w:rsidRPr="00624E67">
        <w:rPr>
          <w:rFonts w:asciiTheme="minorHAnsi" w:hAnsiTheme="minorHAnsi" w:cs="Segoe UI"/>
          <w:color w:val="21252A"/>
          <w:sz w:val="28"/>
          <w:szCs w:val="28"/>
        </w:rPr>
        <w:t> deberán:</w:t>
      </w:r>
    </w:p>
    <w:p w14:paraId="571DA834" w14:textId="0CD74C16" w:rsidR="00624E67" w:rsidRDefault="00624E67" w:rsidP="00624E67">
      <w:pPr>
        <w:pStyle w:val="NormalWeb"/>
        <w:shd w:val="clear" w:color="auto" w:fill="FFFFFF"/>
        <w:spacing w:before="0" w:beforeAutospacing="0"/>
        <w:rPr>
          <w:rFonts w:asciiTheme="minorHAnsi" w:hAnsiTheme="minorHAnsi" w:cs="Segoe UI"/>
          <w:color w:val="21252A"/>
          <w:sz w:val="28"/>
          <w:szCs w:val="28"/>
        </w:rPr>
      </w:pPr>
      <w:r w:rsidRPr="00624E67">
        <w:rPr>
          <w:rStyle w:val="Textoennegrita"/>
          <w:rFonts w:asciiTheme="minorHAnsi" w:hAnsiTheme="minorHAnsi" w:cs="Segoe UI"/>
          <w:color w:val="21252A"/>
          <w:sz w:val="28"/>
          <w:szCs w:val="28"/>
        </w:rPr>
        <w:t>A)</w:t>
      </w:r>
      <w:r w:rsidRPr="00624E67">
        <w:rPr>
          <w:rFonts w:asciiTheme="minorHAnsi" w:hAnsiTheme="minorHAnsi" w:cs="Segoe UI"/>
          <w:color w:val="21252A"/>
          <w:sz w:val="28"/>
          <w:szCs w:val="28"/>
        </w:rPr>
        <w:t> Demostrar, utilizando las reglas de Deducción Natural, que el siguiente razonamiento es correcto.</w:t>
      </w:r>
    </w:p>
    <w:p w14:paraId="27CAA863" w14:textId="462926AB" w:rsidR="00624E67" w:rsidRDefault="00624E67" w:rsidP="00624E67">
      <w:pPr>
        <w:rPr>
          <w:rFonts w:cstheme="minorHAnsi"/>
          <w:sz w:val="28"/>
          <w:szCs w:val="28"/>
        </w:rPr>
      </w:pPr>
      <w:r w:rsidRPr="00624E67">
        <w:rPr>
          <w:rFonts w:cstheme="minorHAnsi"/>
          <w:sz w:val="28"/>
          <w:szCs w:val="28"/>
        </w:rPr>
        <w:t xml:space="preserve">Ɐx(H(x) → M(x) v F(x)), Ǝy (H(y) Ʌ ¬M(y)) </w:t>
      </w:r>
      <w:r w:rsidRPr="00624E67">
        <w:rPr>
          <w:rFonts w:cstheme="minorHAnsi"/>
          <w:sz w:val="28"/>
          <w:szCs w:val="28"/>
          <w:rtl/>
        </w:rPr>
        <w:t>؞</w:t>
      </w:r>
      <w:r w:rsidRPr="00624E67">
        <w:rPr>
          <w:rFonts w:cstheme="minorHAnsi"/>
          <w:sz w:val="28"/>
          <w:szCs w:val="28"/>
        </w:rPr>
        <w:t xml:space="preserve"> Ǝz F(z)</w:t>
      </w:r>
    </w:p>
    <w:p w14:paraId="24A950DA" w14:textId="77777777" w:rsidR="00E74DE5" w:rsidRDefault="00624E67" w:rsidP="00624E67">
      <w:pPr>
        <w:rPr>
          <w:rFonts w:eastAsia="Times New Roman" w:cs="Times New Roman"/>
          <w:sz w:val="28"/>
          <w:szCs w:val="28"/>
          <w:lang w:eastAsia="es-AR"/>
        </w:rPr>
      </w:pPr>
      <w:r w:rsidRPr="002B52AA">
        <w:rPr>
          <w:rFonts w:eastAsia="Times New Roman" w:cs="Times New Roman"/>
          <w:b/>
          <w:bCs/>
          <w:sz w:val="28"/>
          <w:szCs w:val="28"/>
          <w:lang w:eastAsia="es-AR"/>
        </w:rPr>
        <w:t>B)</w:t>
      </w:r>
      <w:r w:rsidRPr="002B52AA">
        <w:rPr>
          <w:rFonts w:eastAsia="Times New Roman" w:cs="Times New Roman"/>
          <w:sz w:val="28"/>
          <w:szCs w:val="28"/>
          <w:lang w:eastAsia="es-AR"/>
        </w:rPr>
        <w:t> Plantear un dominio y expresar en lenguaje natural la formalización anterior.</w:t>
      </w:r>
    </w:p>
    <w:p w14:paraId="50D12F15" w14:textId="2D5F2C52" w:rsidR="00E74DE5" w:rsidRDefault="00E74DE5" w:rsidP="00624E67">
      <w:pPr>
        <w:rPr>
          <w:rFonts w:eastAsia="Times New Roman" w:cs="Times New Roman"/>
          <w:sz w:val="28"/>
          <w:szCs w:val="28"/>
          <w:lang w:eastAsia="es-AR"/>
        </w:rPr>
      </w:pPr>
      <w:r>
        <w:rPr>
          <w:rFonts w:eastAsia="Times New Roman" w:cs="Times New Roman"/>
          <w:sz w:val="28"/>
          <w:szCs w:val="28"/>
          <w:lang w:eastAsia="es-AR"/>
        </w:rPr>
        <w:lastRenderedPageBreak/>
        <w:t>Respuestas:</w:t>
      </w:r>
    </w:p>
    <w:p w14:paraId="6D38AD0C" w14:textId="36E23703" w:rsidR="00E74DE5" w:rsidRDefault="00EE130C" w:rsidP="00EE130C">
      <w:pPr>
        <w:pStyle w:val="Prrafodelista"/>
        <w:numPr>
          <w:ilvl w:val="0"/>
          <w:numId w:val="2"/>
        </w:numPr>
        <w:ind w:left="284" w:firstLine="141"/>
        <w:rPr>
          <w:rFonts w:eastAsia="Times New Roman" w:cs="Times New Roman"/>
          <w:sz w:val="28"/>
          <w:szCs w:val="28"/>
          <w:lang w:eastAsia="es-AR"/>
        </w:rPr>
      </w:pPr>
      <w:r>
        <w:rPr>
          <w:rFonts w:eastAsia="Times New Roman" w:cs="Times New Roman"/>
          <w:sz w:val="28"/>
          <w:szCs w:val="28"/>
          <w:lang w:eastAsia="es-AR"/>
        </w:rPr>
        <w:t xml:space="preserve"> </w:t>
      </w:r>
    </w:p>
    <w:p w14:paraId="0AAF20CF" w14:textId="77777777" w:rsidR="00EE130C" w:rsidRPr="00EE130C" w:rsidRDefault="00EE130C" w:rsidP="00EE130C">
      <w:pPr>
        <w:pStyle w:val="Prrafodelista"/>
        <w:rPr>
          <w:rFonts w:cstheme="minorHAnsi"/>
          <w:sz w:val="28"/>
          <w:szCs w:val="28"/>
        </w:rPr>
      </w:pPr>
      <w:r w:rsidRPr="00EE130C">
        <w:rPr>
          <w:rFonts w:cstheme="minorHAnsi"/>
          <w:sz w:val="28"/>
          <w:szCs w:val="28"/>
        </w:rPr>
        <w:t xml:space="preserve">Ɐx(H(x) → M(x) v F(x)), Ǝy (H(y) Ʌ ¬M(y)) </w:t>
      </w:r>
      <w:r w:rsidRPr="00EE130C">
        <w:rPr>
          <w:rFonts w:cstheme="minorHAnsi"/>
          <w:sz w:val="28"/>
          <w:szCs w:val="28"/>
          <w:rtl/>
        </w:rPr>
        <w:t>؞</w:t>
      </w:r>
      <w:r w:rsidRPr="00EE130C">
        <w:rPr>
          <w:rFonts w:cstheme="minorHAnsi"/>
          <w:sz w:val="28"/>
          <w:szCs w:val="28"/>
        </w:rPr>
        <w:t xml:space="preserve"> Ǝz F(z)</w:t>
      </w:r>
    </w:p>
    <w:p w14:paraId="1F654259" w14:textId="77777777" w:rsidR="00EE130C" w:rsidRPr="00EE130C" w:rsidRDefault="00EE130C" w:rsidP="00EE130C">
      <w:pPr>
        <w:pStyle w:val="Prrafodelista"/>
        <w:rPr>
          <w:rFonts w:eastAsia="Times New Roman" w:cs="Times New Roman"/>
          <w:sz w:val="28"/>
          <w:szCs w:val="28"/>
          <w:lang w:eastAsia="es-AR"/>
        </w:rPr>
      </w:pPr>
    </w:p>
    <w:p w14:paraId="11DDB120" w14:textId="77777777" w:rsidR="00EE130C" w:rsidRDefault="00EE130C" w:rsidP="00EE130C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1-  </w:t>
      </w:r>
      <w:r w:rsidRPr="00624E67">
        <w:rPr>
          <w:rFonts w:cstheme="minorHAnsi"/>
          <w:sz w:val="28"/>
          <w:szCs w:val="28"/>
        </w:rPr>
        <w:t>Ɐx(H(x) → M(x) v F(x))</w:t>
      </w:r>
      <w:r>
        <w:rPr>
          <w:rFonts w:cstheme="minorHAnsi"/>
          <w:sz w:val="28"/>
          <w:szCs w:val="28"/>
        </w:rPr>
        <w:t xml:space="preserve">                           Premisa 1</w:t>
      </w:r>
    </w:p>
    <w:p w14:paraId="00E0CB0E" w14:textId="77777777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2- </w:t>
      </w:r>
      <w:r w:rsidRPr="00624E67">
        <w:rPr>
          <w:rFonts w:cstheme="minorHAnsi"/>
          <w:sz w:val="28"/>
          <w:szCs w:val="28"/>
        </w:rPr>
        <w:t xml:space="preserve">Ǝy (H(y) </w:t>
      </w:r>
      <w:r w:rsidRPr="00EE130C">
        <w:rPr>
          <w:rFonts w:cstheme="minorHAnsi"/>
          <w:sz w:val="20"/>
          <w:szCs w:val="20"/>
        </w:rPr>
        <w:t>Ʌ</w:t>
      </w:r>
      <w:r w:rsidRPr="00624E67">
        <w:rPr>
          <w:rFonts w:cstheme="minorHAnsi"/>
          <w:sz w:val="28"/>
          <w:szCs w:val="28"/>
        </w:rPr>
        <w:t xml:space="preserve"> ¬M(y))</w:t>
      </w:r>
      <w:r>
        <w:rPr>
          <w:rFonts w:cstheme="minorHAnsi"/>
          <w:sz w:val="28"/>
          <w:szCs w:val="28"/>
        </w:rPr>
        <w:t xml:space="preserve">                                      Premisa 2</w:t>
      </w:r>
    </w:p>
    <w:p w14:paraId="4ADA94ED" w14:textId="77777777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3- </w:t>
      </w:r>
      <w:r w:rsidRPr="00624E67">
        <w:rPr>
          <w:rFonts w:cstheme="minorHAnsi"/>
          <w:sz w:val="28"/>
          <w:szCs w:val="28"/>
        </w:rPr>
        <w:t>Ǝz F(z)</w:t>
      </w:r>
      <w:r>
        <w:rPr>
          <w:rFonts w:cstheme="minorHAnsi"/>
          <w:sz w:val="28"/>
          <w:szCs w:val="28"/>
        </w:rPr>
        <w:t xml:space="preserve">                                                        Conclusión</w:t>
      </w:r>
    </w:p>
    <w:p w14:paraId="3E9034D2" w14:textId="77777777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4- H(a) </w:t>
      </w:r>
      <w:r w:rsidRPr="00EE130C">
        <w:rPr>
          <w:rFonts w:cstheme="minorHAnsi"/>
        </w:rPr>
        <w:t>Ʌ</w:t>
      </w:r>
      <w:r w:rsidRPr="00624E67">
        <w:rPr>
          <w:rFonts w:cstheme="minorHAnsi"/>
          <w:sz w:val="28"/>
          <w:szCs w:val="28"/>
        </w:rPr>
        <w:t xml:space="preserve"> ¬M(</w:t>
      </w:r>
      <w:r>
        <w:rPr>
          <w:rFonts w:cstheme="minorHAnsi"/>
          <w:sz w:val="28"/>
          <w:szCs w:val="28"/>
        </w:rPr>
        <w:t>a</w:t>
      </w:r>
      <w:r w:rsidRPr="00624E67"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 xml:space="preserve">                                             EƎ 2</w:t>
      </w:r>
    </w:p>
    <w:p w14:paraId="3D4730BC" w14:textId="746D5B4F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5-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H(a) </w:t>
      </w:r>
      <w:r w:rsidRPr="00EE130C">
        <w:rPr>
          <w:rFonts w:cstheme="minorHAnsi"/>
        </w:rPr>
        <w:t>→</w:t>
      </w:r>
      <w:r>
        <w:t xml:space="preserve"> </w:t>
      </w:r>
      <w:r>
        <w:rPr>
          <w:sz w:val="28"/>
          <w:szCs w:val="28"/>
        </w:rPr>
        <w:t xml:space="preserve">M(a) </w:t>
      </w:r>
      <w:r>
        <w:rPr>
          <w:rFonts w:cstheme="minorHAnsi"/>
          <w:sz w:val="28"/>
          <w:szCs w:val="28"/>
        </w:rPr>
        <w:t>v</w:t>
      </w:r>
      <w:r>
        <w:rPr>
          <w:sz w:val="28"/>
          <w:szCs w:val="28"/>
        </w:rPr>
        <w:t xml:space="preserve"> F(a)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EE130C">
        <w:rPr>
          <w:rFonts w:cstheme="minorHAnsi"/>
          <w:sz w:val="24"/>
          <w:szCs w:val="24"/>
        </w:rPr>
        <w:t>Ɐ</w:t>
      </w:r>
      <w:r>
        <w:rPr>
          <w:rFonts w:cstheme="minorHAnsi"/>
          <w:sz w:val="28"/>
          <w:szCs w:val="28"/>
        </w:rPr>
        <w:t>1</w:t>
      </w:r>
    </w:p>
    <w:p w14:paraId="6F256AF8" w14:textId="77777777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6- H(a)                                                             E</w:t>
      </w:r>
      <w:r w:rsidRPr="00EE130C">
        <w:rPr>
          <w:rFonts w:cstheme="minorHAnsi"/>
          <w:sz w:val="28"/>
          <w:szCs w:val="28"/>
        </w:rPr>
        <w:t xml:space="preserve"> </w:t>
      </w:r>
      <w:r w:rsidRPr="00EE130C">
        <w:rPr>
          <w:rFonts w:cstheme="minorHAnsi"/>
        </w:rPr>
        <w:t>Ʌ</w:t>
      </w:r>
      <w:r>
        <w:rPr>
          <w:rFonts w:cstheme="minorHAnsi"/>
          <w:sz w:val="28"/>
          <w:szCs w:val="28"/>
        </w:rPr>
        <w:t xml:space="preserve"> 4</w:t>
      </w:r>
    </w:p>
    <w:p w14:paraId="0985A1A9" w14:textId="77777777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7- M(a) </w:t>
      </w:r>
      <w:r w:rsidRPr="00624E67">
        <w:rPr>
          <w:rFonts w:cstheme="minorHAnsi"/>
          <w:sz w:val="28"/>
          <w:szCs w:val="28"/>
        </w:rPr>
        <w:t>v</w:t>
      </w:r>
      <w:r>
        <w:rPr>
          <w:rFonts w:cstheme="minorHAnsi"/>
          <w:sz w:val="28"/>
          <w:szCs w:val="28"/>
        </w:rPr>
        <w:t xml:space="preserve"> F(a)                                                 E</w:t>
      </w:r>
      <w:r w:rsidRPr="00EE130C">
        <w:rPr>
          <w:rFonts w:cstheme="minorHAnsi"/>
        </w:rPr>
        <w:t>→</w:t>
      </w:r>
      <w:r>
        <w:rPr>
          <w:rFonts w:cstheme="minorHAnsi"/>
          <w:sz w:val="28"/>
          <w:szCs w:val="28"/>
        </w:rPr>
        <w:t xml:space="preserve"> 5,6</w:t>
      </w:r>
    </w:p>
    <w:p w14:paraId="669783B8" w14:textId="77777777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8- ¬M(a)                                                          E</w:t>
      </w:r>
      <w:r w:rsidRPr="00EE130C">
        <w:rPr>
          <w:rFonts w:cstheme="minorHAnsi"/>
        </w:rPr>
        <w:t xml:space="preserve"> Ʌ</w:t>
      </w:r>
      <w:r>
        <w:rPr>
          <w:rFonts w:cstheme="minorHAnsi"/>
        </w:rPr>
        <w:t xml:space="preserve"> </w:t>
      </w:r>
      <w:r w:rsidRPr="00EE130C">
        <w:rPr>
          <w:rFonts w:cstheme="minorHAnsi"/>
          <w:sz w:val="28"/>
          <w:szCs w:val="28"/>
        </w:rPr>
        <w:t>4</w:t>
      </w:r>
    </w:p>
    <w:p w14:paraId="5DA513F1" w14:textId="43AAC7A1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9- 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F(a)                                                             SD 7 y 8</w:t>
      </w:r>
    </w:p>
    <w:p w14:paraId="20FAE62F" w14:textId="77777777" w:rsidR="00EE130C" w:rsidRDefault="00EE130C" w:rsidP="00EE13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10- </w:t>
      </w:r>
      <w:r w:rsidRPr="00624E67">
        <w:rPr>
          <w:rFonts w:cstheme="minorHAnsi"/>
          <w:sz w:val="28"/>
          <w:szCs w:val="28"/>
        </w:rPr>
        <w:t>Ǝz F(z)</w:t>
      </w:r>
      <w:r>
        <w:rPr>
          <w:rFonts w:cstheme="minorHAnsi"/>
          <w:sz w:val="28"/>
          <w:szCs w:val="28"/>
        </w:rPr>
        <w:t xml:space="preserve">                                                        IƎ 9</w:t>
      </w:r>
    </w:p>
    <w:p w14:paraId="4D0F0220" w14:textId="77777777" w:rsidR="00E74DE5" w:rsidRDefault="00E74DE5" w:rsidP="00624E67">
      <w:pPr>
        <w:rPr>
          <w:rFonts w:eastAsia="Times New Roman" w:cs="Times New Roman"/>
          <w:sz w:val="28"/>
          <w:szCs w:val="28"/>
          <w:lang w:eastAsia="es-AR"/>
        </w:rPr>
      </w:pPr>
    </w:p>
    <w:p w14:paraId="0BF27F88" w14:textId="00541A0E" w:rsidR="0072504C" w:rsidRPr="00EE130C" w:rsidRDefault="00E74DE5" w:rsidP="00EE130C">
      <w:pPr>
        <w:pStyle w:val="Prrafodelista"/>
        <w:numPr>
          <w:ilvl w:val="0"/>
          <w:numId w:val="2"/>
        </w:numPr>
        <w:rPr>
          <w:rFonts w:eastAsia="Times New Roman" w:cs="Times New Roman"/>
          <w:sz w:val="28"/>
          <w:szCs w:val="28"/>
          <w:lang w:eastAsia="es-AR"/>
        </w:rPr>
      </w:pPr>
      <w:r w:rsidRPr="00EE130C">
        <w:rPr>
          <w:rFonts w:eastAsia="Times New Roman" w:cs="Times New Roman"/>
          <w:sz w:val="28"/>
          <w:szCs w:val="28"/>
          <w:lang w:eastAsia="es-AR"/>
        </w:rPr>
        <w:t>Dominio = {Personas}</w:t>
      </w:r>
    </w:p>
    <w:p w14:paraId="7A4D3E18" w14:textId="77777777" w:rsidR="00EE130C" w:rsidRPr="00EE130C" w:rsidRDefault="00EE130C" w:rsidP="00EE130C">
      <w:pPr>
        <w:pStyle w:val="Prrafodelista"/>
        <w:rPr>
          <w:rFonts w:eastAsia="Times New Roman" w:cs="Times New Roman"/>
          <w:sz w:val="28"/>
          <w:szCs w:val="28"/>
          <w:lang w:eastAsia="es-AR"/>
        </w:rPr>
      </w:pPr>
    </w:p>
    <w:p w14:paraId="37B07BA5" w14:textId="017BEF21" w:rsidR="004C6108" w:rsidRDefault="004C6108" w:rsidP="004C6108">
      <w:pPr>
        <w:rPr>
          <w:rFonts w:cstheme="minorHAnsi"/>
          <w:sz w:val="28"/>
          <w:szCs w:val="28"/>
        </w:rPr>
      </w:pPr>
      <w:bookmarkStart w:id="0" w:name="_Hlk67265237"/>
      <w:r w:rsidRPr="00624E67">
        <w:rPr>
          <w:rFonts w:cstheme="minorHAnsi"/>
          <w:sz w:val="28"/>
          <w:szCs w:val="28"/>
        </w:rPr>
        <w:t xml:space="preserve">Ɐx(H(x) → M(x) v F(x)), Ǝy (H(y) Ʌ ¬M(y)) </w:t>
      </w:r>
      <w:r w:rsidRPr="00624E67">
        <w:rPr>
          <w:rFonts w:cstheme="minorHAnsi"/>
          <w:sz w:val="28"/>
          <w:szCs w:val="28"/>
          <w:rtl/>
        </w:rPr>
        <w:t>؞</w:t>
      </w:r>
      <w:r w:rsidRPr="00624E67">
        <w:rPr>
          <w:rFonts w:cstheme="minorHAnsi"/>
          <w:sz w:val="28"/>
          <w:szCs w:val="28"/>
        </w:rPr>
        <w:t xml:space="preserve"> Ǝz F(z)</w:t>
      </w:r>
    </w:p>
    <w:p w14:paraId="0A91868E" w14:textId="77777777" w:rsidR="00EE130C" w:rsidRPr="00624E67" w:rsidRDefault="00EE130C" w:rsidP="004C6108">
      <w:pPr>
        <w:rPr>
          <w:rFonts w:cstheme="minorHAnsi"/>
          <w:sz w:val="28"/>
          <w:szCs w:val="28"/>
        </w:rPr>
      </w:pPr>
    </w:p>
    <w:bookmarkEnd w:id="0"/>
    <w:p w14:paraId="0AFD17A3" w14:textId="0A52A2F7" w:rsidR="0072504C" w:rsidRDefault="00EE130C" w:rsidP="00624E67">
      <w:pPr>
        <w:rPr>
          <w:rFonts w:eastAsia="Times New Roman" w:cs="Times New Roman"/>
          <w:sz w:val="28"/>
          <w:szCs w:val="28"/>
          <w:lang w:eastAsia="es-AR"/>
        </w:rPr>
      </w:pPr>
      <w:r>
        <w:rPr>
          <w:rFonts w:eastAsia="Times New Roman" w:cs="Times New Roman"/>
          <w:sz w:val="28"/>
          <w:szCs w:val="28"/>
          <w:lang w:eastAsia="es-AR"/>
        </w:rPr>
        <w:t>H(x): todas las personas</w:t>
      </w:r>
    </w:p>
    <w:p w14:paraId="1F428512" w14:textId="276D33A9" w:rsidR="00EE130C" w:rsidRDefault="00EE130C" w:rsidP="00624E67">
      <w:pPr>
        <w:rPr>
          <w:rFonts w:eastAsia="Times New Roman" w:cs="Times New Roman"/>
          <w:sz w:val="28"/>
          <w:szCs w:val="28"/>
          <w:lang w:eastAsia="es-AR"/>
        </w:rPr>
      </w:pPr>
      <w:r>
        <w:rPr>
          <w:rFonts w:eastAsia="Times New Roman" w:cs="Times New Roman"/>
          <w:sz w:val="28"/>
          <w:szCs w:val="28"/>
          <w:lang w:eastAsia="es-AR"/>
        </w:rPr>
        <w:t>M(x): son masculinos</w:t>
      </w:r>
    </w:p>
    <w:p w14:paraId="451DBF29" w14:textId="77777777" w:rsidR="00EE130C" w:rsidRDefault="00EE130C" w:rsidP="00624E67">
      <w:pPr>
        <w:rPr>
          <w:rFonts w:eastAsia="Times New Roman" w:cs="Times New Roman"/>
          <w:sz w:val="28"/>
          <w:szCs w:val="28"/>
          <w:lang w:eastAsia="es-AR"/>
        </w:rPr>
      </w:pPr>
      <w:r>
        <w:rPr>
          <w:rFonts w:eastAsia="Times New Roman" w:cs="Times New Roman"/>
          <w:sz w:val="28"/>
          <w:szCs w:val="28"/>
          <w:lang w:eastAsia="es-AR"/>
        </w:rPr>
        <w:t>F(x): son femeninos</w:t>
      </w:r>
    </w:p>
    <w:p w14:paraId="23639045" w14:textId="5744E3EA" w:rsidR="00EE130C" w:rsidRDefault="00EE130C" w:rsidP="00624E67">
      <w:pPr>
        <w:rPr>
          <w:rFonts w:eastAsia="Times New Roman" w:cs="Times New Roman"/>
          <w:sz w:val="28"/>
          <w:szCs w:val="28"/>
          <w:lang w:eastAsia="es-AR"/>
        </w:rPr>
      </w:pPr>
      <w:r>
        <w:rPr>
          <w:rFonts w:eastAsia="Times New Roman" w:cs="Times New Roman"/>
          <w:sz w:val="28"/>
          <w:szCs w:val="28"/>
          <w:lang w:eastAsia="es-AR"/>
        </w:rPr>
        <w:t xml:space="preserve">H(y): hay personas </w:t>
      </w:r>
    </w:p>
    <w:p w14:paraId="08E869A5" w14:textId="72B7D163" w:rsidR="00EE130C" w:rsidRDefault="00EE130C" w:rsidP="00624E67">
      <w:pPr>
        <w:rPr>
          <w:rFonts w:cstheme="minorHAnsi"/>
          <w:sz w:val="28"/>
          <w:szCs w:val="28"/>
        </w:rPr>
      </w:pPr>
      <w:r w:rsidRPr="00624E67">
        <w:rPr>
          <w:rFonts w:cstheme="minorHAnsi"/>
          <w:sz w:val="28"/>
          <w:szCs w:val="28"/>
        </w:rPr>
        <w:t>¬M(y)</w:t>
      </w:r>
      <w:r>
        <w:rPr>
          <w:rFonts w:cstheme="minorHAnsi"/>
          <w:sz w:val="28"/>
          <w:szCs w:val="28"/>
        </w:rPr>
        <w:t>: no son masculinos</w:t>
      </w:r>
    </w:p>
    <w:p w14:paraId="10E8BEF9" w14:textId="6D50CA22" w:rsidR="00EE130C" w:rsidRDefault="00EE130C" w:rsidP="00624E67">
      <w:pPr>
        <w:rPr>
          <w:rFonts w:eastAsia="Times New Roman" w:cs="Times New Roman"/>
          <w:sz w:val="28"/>
          <w:szCs w:val="28"/>
          <w:lang w:eastAsia="es-AR"/>
        </w:rPr>
      </w:pPr>
      <w:r>
        <w:rPr>
          <w:rFonts w:cstheme="minorHAnsi"/>
          <w:sz w:val="28"/>
          <w:szCs w:val="28"/>
        </w:rPr>
        <w:t>F(z): hay femeninos</w:t>
      </w:r>
    </w:p>
    <w:p w14:paraId="08127A5A" w14:textId="77777777" w:rsidR="00EE130C" w:rsidRDefault="00EE130C" w:rsidP="00624E67">
      <w:pPr>
        <w:rPr>
          <w:rFonts w:eastAsia="Times New Roman" w:cs="Times New Roman"/>
          <w:sz w:val="28"/>
          <w:szCs w:val="28"/>
          <w:lang w:eastAsia="es-AR"/>
        </w:rPr>
      </w:pPr>
    </w:p>
    <w:p w14:paraId="27AD578D" w14:textId="77777777" w:rsidR="00EE130C" w:rsidRDefault="00EE130C" w:rsidP="00624E67">
      <w:pPr>
        <w:rPr>
          <w:rFonts w:eastAsia="Times New Roman" w:cs="Times New Roman"/>
          <w:sz w:val="28"/>
          <w:szCs w:val="28"/>
          <w:lang w:eastAsia="es-AR"/>
        </w:rPr>
      </w:pPr>
    </w:p>
    <w:p w14:paraId="51DAB27C" w14:textId="0BD97FC1" w:rsidR="00725876" w:rsidRDefault="00E71F5E" w:rsidP="00624E67">
      <w:pPr>
        <w:rPr>
          <w:rFonts w:eastAsia="Times New Roman" w:cs="Times New Roman"/>
          <w:sz w:val="28"/>
          <w:szCs w:val="28"/>
          <w:lang w:eastAsia="es-AR"/>
        </w:rPr>
      </w:pPr>
      <w:r>
        <w:rPr>
          <w:rFonts w:eastAsia="Times New Roman" w:cs="Times New Roman"/>
          <w:sz w:val="28"/>
          <w:szCs w:val="28"/>
          <w:lang w:eastAsia="es-AR"/>
        </w:rPr>
        <w:t>Todas las personas</w:t>
      </w:r>
      <w:r w:rsidR="004C6108">
        <w:rPr>
          <w:rFonts w:eastAsia="Times New Roman" w:cs="Times New Roman"/>
          <w:sz w:val="28"/>
          <w:szCs w:val="28"/>
          <w:lang w:eastAsia="es-AR"/>
        </w:rPr>
        <w:t xml:space="preserve"> </w:t>
      </w:r>
      <w:r>
        <w:rPr>
          <w:rFonts w:eastAsia="Times New Roman" w:cs="Times New Roman"/>
          <w:sz w:val="28"/>
          <w:szCs w:val="28"/>
          <w:lang w:eastAsia="es-AR"/>
        </w:rPr>
        <w:t>son masculinos o femeninas, hay personas y no son masculinos, por lo tanto, hay personas femeninas.</w:t>
      </w:r>
    </w:p>
    <w:p w14:paraId="3206D45A" w14:textId="359EBD2A" w:rsidR="006D028D" w:rsidRDefault="006D028D" w:rsidP="00624E67">
      <w:pPr>
        <w:rPr>
          <w:rFonts w:eastAsia="Times New Roman" w:cs="Times New Roman"/>
          <w:sz w:val="28"/>
          <w:szCs w:val="28"/>
          <w:lang w:eastAsia="es-AR"/>
        </w:rPr>
      </w:pPr>
    </w:p>
    <w:p w14:paraId="25CBBBF7" w14:textId="13F6C60E" w:rsidR="006D028D" w:rsidRDefault="006D028D" w:rsidP="00624E67">
      <w:pPr>
        <w:rPr>
          <w:rFonts w:eastAsia="Times New Roman" w:cs="Times New Roman"/>
          <w:sz w:val="28"/>
          <w:szCs w:val="28"/>
          <w:lang w:eastAsia="es-AR"/>
        </w:rPr>
      </w:pPr>
    </w:p>
    <w:p w14:paraId="7D18B9F5" w14:textId="45510DB9" w:rsidR="006D028D" w:rsidRDefault="006D028D" w:rsidP="00624E67">
      <w:pPr>
        <w:rPr>
          <w:rFonts w:eastAsia="Times New Roman" w:cs="Times New Roman"/>
          <w:sz w:val="28"/>
          <w:szCs w:val="28"/>
          <w:lang w:eastAsia="es-AR"/>
        </w:rPr>
      </w:pPr>
      <w:r>
        <w:rPr>
          <w:rFonts w:eastAsia="Times New Roman" w:cs="Times New Roman"/>
          <w:sz w:val="28"/>
          <w:szCs w:val="28"/>
          <w:lang w:eastAsia="es-AR"/>
        </w:rPr>
        <w:t xml:space="preserve">Bibliografía </w:t>
      </w:r>
    </w:p>
    <w:p w14:paraId="5717F4D7" w14:textId="4FDF5251" w:rsidR="006D028D" w:rsidRDefault="006D028D" w:rsidP="00624E67">
      <w:pPr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es-AR"/>
        </w:rPr>
        <w:t xml:space="preserve">Cito </w:t>
      </w:r>
      <w:r w:rsidR="00325F68">
        <w:rPr>
          <w:rFonts w:eastAsia="Times New Roman" w:cs="Times New Roman"/>
          <w:sz w:val="28"/>
          <w:szCs w:val="28"/>
          <w:lang w:eastAsia="es-AR"/>
        </w:rPr>
        <w:t>“Lógica</w:t>
      </w:r>
      <w:r>
        <w:rPr>
          <w:rFonts w:eastAsia="Times New Roman" w:cs="Times New Roman"/>
          <w:sz w:val="28"/>
          <w:szCs w:val="28"/>
          <w:lang w:eastAsia="es-AR"/>
        </w:rPr>
        <w:t xml:space="preserve"> de Predicados - </w:t>
      </w:r>
      <w:r w:rsidRPr="006D028D">
        <w:rPr>
          <w:sz w:val="28"/>
          <w:szCs w:val="28"/>
        </w:rPr>
        <w:t>La Deducción Natural</w:t>
      </w:r>
      <w:r>
        <w:rPr>
          <w:sz w:val="28"/>
          <w:szCs w:val="28"/>
        </w:rPr>
        <w:t>, paginas 22, 23 ,24 ,25 ,26 ,27 ,28 ,29 ,30”.</w:t>
      </w:r>
    </w:p>
    <w:p w14:paraId="4565C218" w14:textId="6CD01B4B" w:rsidR="00325F68" w:rsidRDefault="00325F68" w:rsidP="00624E67">
      <w:pPr>
        <w:rPr>
          <w:sz w:val="28"/>
          <w:szCs w:val="28"/>
        </w:rPr>
      </w:pPr>
      <w:r>
        <w:rPr>
          <w:sz w:val="28"/>
          <w:szCs w:val="28"/>
        </w:rPr>
        <w:t>Cito:</w:t>
      </w:r>
      <w:hyperlink r:id="rId8" w:history="1">
        <w:r w:rsidRPr="008248CC">
          <w:rPr>
            <w:rStyle w:val="Hipervnculo"/>
            <w:sz w:val="28"/>
            <w:szCs w:val="28"/>
          </w:rPr>
          <w:t>https://www.cartagena99.com/recursos/alumnos/apuntes/4.DeduccionNatural%20(14-15)-Final.pdf</w:t>
        </w:r>
      </w:hyperlink>
    </w:p>
    <w:p w14:paraId="30A6EA99" w14:textId="77777777" w:rsidR="00325F68" w:rsidRDefault="00325F68" w:rsidP="00624E67">
      <w:pPr>
        <w:rPr>
          <w:sz w:val="28"/>
          <w:szCs w:val="28"/>
        </w:rPr>
      </w:pPr>
    </w:p>
    <w:p w14:paraId="32186576" w14:textId="77777777" w:rsidR="00325F68" w:rsidRDefault="00325F68" w:rsidP="00624E67">
      <w:pPr>
        <w:rPr>
          <w:rFonts w:eastAsia="Times New Roman" w:cs="Times New Roman"/>
          <w:sz w:val="28"/>
          <w:szCs w:val="28"/>
          <w:lang w:eastAsia="es-AR"/>
        </w:rPr>
      </w:pPr>
    </w:p>
    <w:p w14:paraId="12A053A1" w14:textId="1AB27B0E" w:rsidR="00EE130C" w:rsidRDefault="00624E67" w:rsidP="00EE130C">
      <w:pPr>
        <w:rPr>
          <w:rFonts w:cstheme="minorHAnsi"/>
          <w:sz w:val="28"/>
          <w:szCs w:val="28"/>
        </w:rPr>
      </w:pPr>
      <w:r w:rsidRPr="002B52AA">
        <w:rPr>
          <w:rFonts w:eastAsia="Times New Roman" w:cs="Times New Roman"/>
          <w:sz w:val="28"/>
          <w:szCs w:val="28"/>
          <w:lang w:eastAsia="es-AR"/>
        </w:rPr>
        <w:br/>
      </w:r>
    </w:p>
    <w:p w14:paraId="66258C2F" w14:textId="7D18BB08" w:rsidR="00EE130C" w:rsidRDefault="00EE130C" w:rsidP="00624E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</w:t>
      </w:r>
    </w:p>
    <w:p w14:paraId="2781DAAC" w14:textId="77777777" w:rsidR="00EE130C" w:rsidRDefault="00EE130C" w:rsidP="00624E67">
      <w:pPr>
        <w:rPr>
          <w:rFonts w:cstheme="minorHAnsi"/>
          <w:sz w:val="28"/>
          <w:szCs w:val="28"/>
        </w:rPr>
      </w:pPr>
    </w:p>
    <w:p w14:paraId="0B75C5F1" w14:textId="77777777" w:rsidR="00EE130C" w:rsidRPr="00EE130C" w:rsidRDefault="00EE130C" w:rsidP="00624E67">
      <w:pPr>
        <w:rPr>
          <w:rFonts w:cstheme="minorHAnsi"/>
          <w:sz w:val="28"/>
          <w:szCs w:val="28"/>
        </w:rPr>
      </w:pPr>
    </w:p>
    <w:p w14:paraId="6F0E5240" w14:textId="137666DA" w:rsidR="00EE130C" w:rsidRDefault="00EE130C" w:rsidP="00624E67">
      <w:pPr>
        <w:rPr>
          <w:rFonts w:cstheme="minorHAnsi"/>
          <w:sz w:val="28"/>
          <w:szCs w:val="28"/>
        </w:rPr>
      </w:pPr>
    </w:p>
    <w:sectPr w:rsidR="00EE130C" w:rsidSect="00B463A0">
      <w:headerReference w:type="default" r:id="rId9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86558" w14:textId="77777777" w:rsidR="0018762E" w:rsidRDefault="0018762E" w:rsidP="00897591">
      <w:pPr>
        <w:spacing w:after="0" w:line="240" w:lineRule="auto"/>
      </w:pPr>
      <w:r>
        <w:separator/>
      </w:r>
    </w:p>
  </w:endnote>
  <w:endnote w:type="continuationSeparator" w:id="0">
    <w:p w14:paraId="49D5245C" w14:textId="77777777" w:rsidR="0018762E" w:rsidRDefault="0018762E" w:rsidP="0089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6427A" w14:textId="77777777" w:rsidR="0018762E" w:rsidRDefault="0018762E" w:rsidP="00897591">
      <w:pPr>
        <w:spacing w:after="0" w:line="240" w:lineRule="auto"/>
      </w:pPr>
      <w:r>
        <w:separator/>
      </w:r>
    </w:p>
  </w:footnote>
  <w:footnote w:type="continuationSeparator" w:id="0">
    <w:p w14:paraId="178466DA" w14:textId="77777777" w:rsidR="0018762E" w:rsidRDefault="0018762E" w:rsidP="00897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2725D" w14:textId="77777777" w:rsidR="00897591" w:rsidRDefault="00897591" w:rsidP="00897591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noProof/>
        <w:color w:val="343A40"/>
        <w:sz w:val="32"/>
        <w:szCs w:val="32"/>
        <w:lang w:eastAsia="es-AR"/>
      </w:rPr>
      <w:drawing>
        <wp:anchor distT="0" distB="0" distL="114300" distR="114300" simplePos="0" relativeHeight="251659264" behindDoc="0" locked="0" layoutInCell="1" allowOverlap="1" wp14:anchorId="1360427C" wp14:editId="6EE34046">
          <wp:simplePos x="0" y="0"/>
          <wp:positionH relativeFrom="margin">
            <wp:posOffset>-295275</wp:posOffset>
          </wp:positionH>
          <wp:positionV relativeFrom="paragraph">
            <wp:posOffset>47625</wp:posOffset>
          </wp:positionV>
          <wp:extent cx="866775" cy="626110"/>
          <wp:effectExtent l="0" t="0" r="9525" b="254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26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505C">
      <w:rPr>
        <w:rFonts w:eastAsia="Times New Roman" w:cstheme="minorHAnsi"/>
        <w:color w:val="343A40"/>
        <w:sz w:val="32"/>
        <w:szCs w:val="32"/>
        <w:lang w:eastAsia="es-AR"/>
      </w:rPr>
      <w:t>INSTITUTO SUPERIOR POLITÉCNICO CÓRDOBA</w:t>
    </w:r>
  </w:p>
  <w:p w14:paraId="673A11E8" w14:textId="77777777" w:rsidR="00897591" w:rsidRDefault="00897591" w:rsidP="00897591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                                                                                  </w:t>
    </w:r>
  </w:p>
  <w:p w14:paraId="39CDCCFF" w14:textId="77777777" w:rsidR="00897591" w:rsidRDefault="00897591" w:rsidP="00897591">
    <w:pPr>
      <w:pStyle w:val="Encabezado"/>
      <w:rPr>
        <w:rFonts w:eastAsia="Times New Roman" w:cstheme="minorHAnsi"/>
        <w:color w:val="343A40"/>
        <w:sz w:val="32"/>
        <w:szCs w:val="32"/>
        <w:lang w:eastAsia="es-AR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  </w:t>
    </w:r>
  </w:p>
  <w:p w14:paraId="273E12B4" w14:textId="77777777" w:rsidR="00897591" w:rsidRPr="00274B12" w:rsidRDefault="00897591" w:rsidP="00897591">
    <w:pPr>
      <w:pStyle w:val="Encabezado"/>
      <w:rPr>
        <w:sz w:val="24"/>
        <w:szCs w:val="24"/>
      </w:rPr>
    </w:pPr>
    <w:r>
      <w:rPr>
        <w:rFonts w:eastAsia="Times New Roman" w:cstheme="minorHAnsi"/>
        <w:color w:val="343A40"/>
        <w:sz w:val="32"/>
        <w:szCs w:val="32"/>
        <w:lang w:eastAsia="es-AR"/>
      </w:rPr>
      <w:t xml:space="preserve">            </w:t>
    </w:r>
    <w:r w:rsidRPr="00274B12">
      <w:rPr>
        <w:rFonts w:eastAsia="Times New Roman" w:cstheme="minorHAnsi"/>
        <w:color w:val="343A40"/>
        <w:sz w:val="24"/>
        <w:szCs w:val="24"/>
        <w:lang w:eastAsia="es-AR"/>
      </w:rPr>
      <w:t>TECNICATURA SUPERIOR EN CIENCIA DE DATOS E INTELIGENCIA ARTIFICIAL</w:t>
    </w:r>
  </w:p>
  <w:p w14:paraId="7664B48C" w14:textId="77777777" w:rsidR="00897591" w:rsidRPr="00897591" w:rsidRDefault="00897591" w:rsidP="008975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E93"/>
    <w:multiLevelType w:val="multilevel"/>
    <w:tmpl w:val="2344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51670"/>
    <w:multiLevelType w:val="hybridMultilevel"/>
    <w:tmpl w:val="F1B8CFC4"/>
    <w:lvl w:ilvl="0" w:tplc="53ECD6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F4"/>
    <w:rsid w:val="0018762E"/>
    <w:rsid w:val="00232004"/>
    <w:rsid w:val="002B52AA"/>
    <w:rsid w:val="00325F68"/>
    <w:rsid w:val="004C6108"/>
    <w:rsid w:val="005063F4"/>
    <w:rsid w:val="00624E67"/>
    <w:rsid w:val="006D028D"/>
    <w:rsid w:val="0072504C"/>
    <w:rsid w:val="00725876"/>
    <w:rsid w:val="00850480"/>
    <w:rsid w:val="00897591"/>
    <w:rsid w:val="00AE49B3"/>
    <w:rsid w:val="00B463A0"/>
    <w:rsid w:val="00C42DE0"/>
    <w:rsid w:val="00D435C7"/>
    <w:rsid w:val="00E71F5E"/>
    <w:rsid w:val="00E74DE5"/>
    <w:rsid w:val="00E80B94"/>
    <w:rsid w:val="00E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A380"/>
  <w15:chartTrackingRefBased/>
  <w15:docId w15:val="{8DAAA61C-BF2C-4030-A7BE-3F3A3B86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2B52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B52AA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B52AA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97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591"/>
  </w:style>
  <w:style w:type="paragraph" w:styleId="Piedepgina">
    <w:name w:val="footer"/>
    <w:basedOn w:val="Normal"/>
    <w:link w:val="PiedepginaCar"/>
    <w:uiPriority w:val="99"/>
    <w:unhideWhenUsed/>
    <w:rsid w:val="00897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591"/>
  </w:style>
  <w:style w:type="paragraph" w:styleId="Prrafodelista">
    <w:name w:val="List Paragraph"/>
    <w:basedOn w:val="Normal"/>
    <w:uiPriority w:val="34"/>
    <w:qFormat/>
    <w:rsid w:val="00624E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F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tagena99.com/recursos/alumnos/apuntes/4.DeduccionNatural%20(14-15)-Fina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Medina</dc:creator>
  <cp:keywords/>
  <dc:description/>
  <cp:lastModifiedBy>Jorge Medina</cp:lastModifiedBy>
  <cp:revision>6</cp:revision>
  <dcterms:created xsi:type="dcterms:W3CDTF">2021-03-20T14:48:00Z</dcterms:created>
  <dcterms:modified xsi:type="dcterms:W3CDTF">2021-03-23T03:27:00Z</dcterms:modified>
</cp:coreProperties>
</file>