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870" w:rsidRPr="006E2065" w:rsidRDefault="00B17E9E">
      <w:pPr>
        <w:rPr>
          <w:rFonts w:cstheme="minorHAnsi"/>
          <w:b/>
          <w:sz w:val="24"/>
          <w:szCs w:val="24"/>
        </w:rPr>
      </w:pPr>
      <w:r w:rsidRPr="006E2065">
        <w:rPr>
          <w:rFonts w:cstheme="minorHAnsi"/>
          <w:b/>
          <w:sz w:val="24"/>
          <w:szCs w:val="24"/>
        </w:rPr>
        <w:t>3.</w:t>
      </w:r>
      <w:r w:rsidR="00197870" w:rsidRPr="006E2065">
        <w:rPr>
          <w:rFonts w:cstheme="minorHAnsi"/>
          <w:b/>
          <w:sz w:val="24"/>
          <w:szCs w:val="24"/>
        </w:rPr>
        <w:t xml:space="preserve">2.1 Realice una investigación y responda a las siguientes preguntas, generando una conclusión sobre cada uno de ellos con sus propias palabras: </w:t>
      </w:r>
    </w:p>
    <w:p w:rsidR="00197870" w:rsidRPr="006E2065" w:rsidRDefault="00197870">
      <w:pPr>
        <w:rPr>
          <w:rFonts w:cstheme="minorHAnsi"/>
          <w:b/>
          <w:sz w:val="28"/>
          <w:szCs w:val="28"/>
        </w:rPr>
      </w:pPr>
      <w:r w:rsidRPr="006E2065">
        <w:rPr>
          <w:rFonts w:ascii="Segoe UI Symbol" w:hAnsi="Segoe UI Symbol" w:cs="Segoe UI Symbol"/>
          <w:b/>
          <w:sz w:val="28"/>
          <w:szCs w:val="28"/>
        </w:rPr>
        <w:t>✓</w:t>
      </w:r>
      <w:r w:rsidRPr="006E2065">
        <w:rPr>
          <w:rFonts w:cstheme="minorHAnsi"/>
          <w:b/>
          <w:sz w:val="28"/>
          <w:szCs w:val="28"/>
        </w:rPr>
        <w:t xml:space="preserve"> ¿Qué es un Sistema de Control de Versiones?</w:t>
      </w:r>
    </w:p>
    <w:p w:rsidR="00197870" w:rsidRPr="006E2065" w:rsidRDefault="00197870">
      <w:pPr>
        <w:rPr>
          <w:rFonts w:cstheme="minorHAnsi"/>
          <w:sz w:val="24"/>
          <w:szCs w:val="24"/>
        </w:rPr>
      </w:pPr>
      <w:r w:rsidRPr="006E2065">
        <w:rPr>
          <w:rFonts w:cstheme="minorHAnsi"/>
          <w:sz w:val="24"/>
          <w:szCs w:val="24"/>
        </w:rPr>
        <w:t>(SCV) es un sistema que registra los cambios realizados sobre un archivo o conjunto de archivos a lo largo del tiempo, de modo que se pueda recuperar versiones específicas más adelante. Cualquier tipo de archivo que se encuentre en un ordenador puede ponerse bajo control de versiones.</w:t>
      </w:r>
    </w:p>
    <w:p w:rsidR="00197870" w:rsidRPr="006E2065" w:rsidRDefault="00197870">
      <w:pPr>
        <w:rPr>
          <w:rFonts w:cstheme="minorHAnsi"/>
          <w:b/>
          <w:sz w:val="28"/>
          <w:szCs w:val="28"/>
        </w:rPr>
      </w:pPr>
      <w:r w:rsidRPr="006E2065">
        <w:rPr>
          <w:rFonts w:cstheme="minorHAnsi"/>
          <w:b/>
          <w:sz w:val="28"/>
          <w:szCs w:val="28"/>
        </w:rPr>
        <w:t xml:space="preserve"> </w:t>
      </w:r>
      <w:r w:rsidRPr="006E2065">
        <w:rPr>
          <w:rFonts w:ascii="Segoe UI Symbol" w:hAnsi="Segoe UI Symbol" w:cs="Segoe UI Symbol"/>
          <w:b/>
          <w:sz w:val="28"/>
          <w:szCs w:val="28"/>
        </w:rPr>
        <w:t>✓</w:t>
      </w:r>
      <w:r w:rsidRPr="006E2065">
        <w:rPr>
          <w:rFonts w:cstheme="minorHAnsi"/>
          <w:b/>
          <w:sz w:val="28"/>
          <w:szCs w:val="28"/>
        </w:rPr>
        <w:t xml:space="preserve"> ¿En sus palabras porque es necesario el control de versiones?</w:t>
      </w:r>
    </w:p>
    <w:p w:rsidR="00197870" w:rsidRPr="006E2065" w:rsidRDefault="00197870">
      <w:pPr>
        <w:rPr>
          <w:rFonts w:cstheme="minorHAnsi"/>
          <w:sz w:val="24"/>
          <w:szCs w:val="24"/>
        </w:rPr>
      </w:pPr>
      <w:r w:rsidRPr="006E2065">
        <w:rPr>
          <w:rFonts w:cstheme="minorHAnsi"/>
          <w:sz w:val="24"/>
          <w:szCs w:val="24"/>
        </w:rPr>
        <w:t>un sistema de control de versiones es una elección obligatoria, Ya que permite revertir archivos a un estado anterior, revertir el proyecto entero a un estado anterior, comparar cambios a lo largo del tiempo, ver quién modificó por última vez algo que puede estar causando un problema, quién introdujo un error y cuándo, y mucho más. Usar un VCS también significa generalmente que, si se dañan o se pierden archivos, se recuperar fácilmente</w:t>
      </w:r>
      <w:r w:rsidR="00066AD1" w:rsidRPr="006E2065">
        <w:rPr>
          <w:rFonts w:cstheme="minorHAnsi"/>
          <w:sz w:val="24"/>
          <w:szCs w:val="24"/>
        </w:rPr>
        <w:t xml:space="preserve"> </w:t>
      </w:r>
    </w:p>
    <w:p w:rsidR="00066AD1" w:rsidRPr="006E2065" w:rsidRDefault="00197870" w:rsidP="00066AD1">
      <w:pPr>
        <w:rPr>
          <w:rFonts w:cstheme="minorHAnsi"/>
          <w:b/>
          <w:sz w:val="28"/>
          <w:szCs w:val="28"/>
        </w:rPr>
      </w:pPr>
      <w:r w:rsidRPr="006E2065">
        <w:rPr>
          <w:rFonts w:cstheme="minorHAnsi"/>
          <w:sz w:val="24"/>
          <w:szCs w:val="24"/>
        </w:rPr>
        <w:t xml:space="preserve"> </w:t>
      </w:r>
      <w:r w:rsidRPr="006E2065">
        <w:rPr>
          <w:rFonts w:ascii="Segoe UI Symbol" w:hAnsi="Segoe UI Symbol" w:cs="Segoe UI Symbol"/>
          <w:b/>
          <w:sz w:val="28"/>
          <w:szCs w:val="28"/>
        </w:rPr>
        <w:t>✓</w:t>
      </w:r>
      <w:r w:rsidRPr="006E2065">
        <w:rPr>
          <w:rFonts w:cstheme="minorHAnsi"/>
          <w:b/>
          <w:sz w:val="28"/>
          <w:szCs w:val="28"/>
        </w:rPr>
        <w:t xml:space="preserve"> ¿Sistema de Control de Versiones Locales, Centralizadas y Distribuidas?</w:t>
      </w:r>
    </w:p>
    <w:p w:rsidR="00066AD1" w:rsidRPr="006E2065" w:rsidRDefault="00066AD1" w:rsidP="00066AD1">
      <w:pPr>
        <w:rPr>
          <w:rFonts w:eastAsia="Times New Roman" w:cstheme="minorHAnsi"/>
          <w:b/>
          <w:bCs/>
          <w:sz w:val="24"/>
          <w:szCs w:val="24"/>
          <w:u w:val="single"/>
          <w:lang w:eastAsia="es-CO"/>
        </w:rPr>
      </w:pPr>
      <w:r w:rsidRPr="006E2065">
        <w:rPr>
          <w:rFonts w:cstheme="minorHAnsi"/>
          <w:b/>
          <w:sz w:val="24"/>
          <w:szCs w:val="24"/>
        </w:rPr>
        <w:t>Sistemas de control de versiones locales</w:t>
      </w:r>
    </w:p>
    <w:p w:rsidR="00197870" w:rsidRPr="006E2065" w:rsidRDefault="00197870" w:rsidP="00197870">
      <w:pPr>
        <w:shd w:val="clear" w:color="auto" w:fill="FCFCFA"/>
        <w:spacing w:after="165" w:line="330" w:lineRule="atLeast"/>
        <w:rPr>
          <w:rFonts w:eastAsia="Times New Roman" w:cstheme="minorHAnsi"/>
          <w:sz w:val="24"/>
          <w:szCs w:val="24"/>
          <w:lang w:eastAsia="es-CO"/>
        </w:rPr>
      </w:pPr>
      <w:r w:rsidRPr="006E2065">
        <w:rPr>
          <w:rFonts w:eastAsia="Times New Roman" w:cstheme="minorHAnsi"/>
          <w:sz w:val="24"/>
          <w:szCs w:val="24"/>
          <w:lang w:eastAsia="es-CO"/>
        </w:rPr>
        <w:t>Un método de control de versiones usado por mucha gente es copiar los archivos a otro directorio (quizás indicando la fecha y hora en que lo hicieron, si son avispados). Este enfoque es muy común porque es muy simple, pero también tremendamente propenso a errores. Es fácil olvidar en qué directorio te encuentras, y guardar accidentalmente en el archivo equivocado o sobrescribir archivos que no querías.</w:t>
      </w:r>
    </w:p>
    <w:p w:rsidR="00197870" w:rsidRPr="006E2065" w:rsidRDefault="00197870" w:rsidP="007C71BA">
      <w:pPr>
        <w:jc w:val="center"/>
        <w:rPr>
          <w:rFonts w:cstheme="minorHAnsi"/>
          <w:sz w:val="24"/>
          <w:szCs w:val="24"/>
        </w:rPr>
      </w:pPr>
      <w:r w:rsidRPr="006E2065">
        <w:rPr>
          <w:rFonts w:cstheme="minorHAnsi"/>
          <w:noProof/>
          <w:sz w:val="24"/>
          <w:szCs w:val="24"/>
          <w:lang w:eastAsia="es-CO"/>
        </w:rPr>
        <w:drawing>
          <wp:inline distT="0" distB="0" distL="0" distR="0">
            <wp:extent cx="3895725" cy="2360295"/>
            <wp:effectExtent l="0" t="0" r="9525" b="1905"/>
            <wp:docPr id="1" name="Imagen 1" descr="https://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1-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1183" cy="2363602"/>
                    </a:xfrm>
                    <a:prstGeom prst="rect">
                      <a:avLst/>
                    </a:prstGeom>
                    <a:noFill/>
                    <a:ln>
                      <a:noFill/>
                    </a:ln>
                  </pic:spPr>
                </pic:pic>
              </a:graphicData>
            </a:graphic>
          </wp:inline>
        </w:drawing>
      </w:r>
    </w:p>
    <w:p w:rsidR="00197870" w:rsidRPr="006E2065" w:rsidRDefault="00197870">
      <w:pPr>
        <w:rPr>
          <w:rFonts w:cstheme="minorHAnsi"/>
          <w:sz w:val="24"/>
          <w:szCs w:val="24"/>
          <w:shd w:val="clear" w:color="auto" w:fill="FCFCFA"/>
        </w:rPr>
      </w:pPr>
      <w:r w:rsidRPr="006E2065">
        <w:rPr>
          <w:rFonts w:cstheme="minorHAnsi"/>
          <w:sz w:val="24"/>
          <w:szCs w:val="24"/>
          <w:shd w:val="clear" w:color="auto" w:fill="FCFCFA"/>
        </w:rPr>
        <w:t xml:space="preserve">Una de las herramientas de control de versiones más popular fue un sistema llamado rcs, que todavía podemos encontrar en muchos de los ordenadores actuales. Hasta el famoso </w:t>
      </w:r>
      <w:r w:rsidRPr="006E2065">
        <w:rPr>
          <w:rFonts w:cstheme="minorHAnsi"/>
          <w:sz w:val="24"/>
          <w:szCs w:val="24"/>
          <w:shd w:val="clear" w:color="auto" w:fill="FCFCFA"/>
        </w:rPr>
        <w:lastRenderedPageBreak/>
        <w:t>sistema operativo Mac OS X incluye el comando rcs cuando instalas las herramientas de desarrollo. Esta herramienta funciona básicamente guardando conjuntos de parches (es decir, las diferencias entre archivos) de una versión a otra en un formato especial en disco; puede entonces recrear cómo era un archivo en cualquier momento sumando los distintos parches.</w:t>
      </w:r>
    </w:p>
    <w:p w:rsidR="00066AD1" w:rsidRPr="006E2065" w:rsidRDefault="00066AD1" w:rsidP="00066AD1">
      <w:pPr>
        <w:rPr>
          <w:rFonts w:cstheme="minorHAnsi"/>
          <w:sz w:val="24"/>
          <w:szCs w:val="24"/>
          <w:shd w:val="clear" w:color="auto" w:fill="FCFCFA"/>
        </w:rPr>
      </w:pPr>
    </w:p>
    <w:p w:rsidR="00197870" w:rsidRPr="006E2065" w:rsidRDefault="00066AD1" w:rsidP="00066AD1">
      <w:pPr>
        <w:rPr>
          <w:rFonts w:cstheme="minorHAnsi"/>
          <w:b/>
          <w:sz w:val="24"/>
          <w:szCs w:val="24"/>
          <w:shd w:val="clear" w:color="auto" w:fill="FCFCFA"/>
        </w:rPr>
      </w:pPr>
      <w:r w:rsidRPr="006E2065">
        <w:rPr>
          <w:rFonts w:cstheme="minorHAnsi"/>
          <w:b/>
          <w:sz w:val="24"/>
          <w:szCs w:val="24"/>
          <w:shd w:val="clear" w:color="auto" w:fill="FCFCFA"/>
        </w:rPr>
        <w:t>Sistemas de control de versiones centralizados</w:t>
      </w:r>
    </w:p>
    <w:p w:rsidR="00197870" w:rsidRPr="006E2065" w:rsidRDefault="00197870" w:rsidP="00197870">
      <w:pPr>
        <w:pStyle w:val="NormalWeb"/>
        <w:shd w:val="clear" w:color="auto" w:fill="FCFCFA"/>
        <w:spacing w:before="0" w:beforeAutospacing="0" w:after="165" w:afterAutospacing="0" w:line="330" w:lineRule="atLeast"/>
        <w:rPr>
          <w:rFonts w:asciiTheme="minorHAnsi" w:hAnsiTheme="minorHAnsi" w:cstheme="minorHAnsi"/>
        </w:rPr>
      </w:pPr>
      <w:r w:rsidRPr="006E2065">
        <w:rPr>
          <w:rFonts w:asciiTheme="minorHAnsi" w:hAnsiTheme="minorHAnsi" w:cstheme="minorHAnsi"/>
        </w:rPr>
        <w:t>El siguiente gran problema que se encuentra la gente es que necesitan colaborar con desarrolladores en otros sistemas. Para solventar este problema, se desarrollaron los sistemas de control de versiones centralizados (Centralized Version Control Systems o CVCSs en inglés). Estos sistemas, como CVS, Subversion, y Perforce, tienen un único servidor que contiene todos los archivos versionados, y varios clientes que descargan los archivos desde ese lugar central. Durante muchos años éste ha sido el estándar para el control de versiones</w:t>
      </w:r>
    </w:p>
    <w:p w:rsidR="00197870" w:rsidRPr="006E2065" w:rsidRDefault="00197870" w:rsidP="007C71BA">
      <w:pPr>
        <w:jc w:val="center"/>
        <w:rPr>
          <w:rFonts w:cstheme="minorHAnsi"/>
          <w:sz w:val="24"/>
          <w:szCs w:val="24"/>
          <w:shd w:val="clear" w:color="auto" w:fill="FCFCFA"/>
        </w:rPr>
      </w:pPr>
      <w:r w:rsidRPr="006E2065">
        <w:rPr>
          <w:rFonts w:cstheme="minorHAnsi"/>
          <w:noProof/>
          <w:sz w:val="24"/>
          <w:szCs w:val="24"/>
          <w:lang w:eastAsia="es-CO"/>
        </w:rPr>
        <w:drawing>
          <wp:inline distT="0" distB="0" distL="0" distR="0">
            <wp:extent cx="3810000" cy="2240280"/>
            <wp:effectExtent l="0" t="0" r="0" b="7620"/>
            <wp:docPr id="2" name="Imagen 2"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2-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6862" cy="2250195"/>
                    </a:xfrm>
                    <a:prstGeom prst="rect">
                      <a:avLst/>
                    </a:prstGeom>
                    <a:noFill/>
                    <a:ln>
                      <a:noFill/>
                    </a:ln>
                  </pic:spPr>
                </pic:pic>
              </a:graphicData>
            </a:graphic>
          </wp:inline>
        </w:drawing>
      </w:r>
    </w:p>
    <w:p w:rsidR="00214B90" w:rsidRPr="006E2065" w:rsidRDefault="00214B90" w:rsidP="00214B90">
      <w:pPr>
        <w:pStyle w:val="NormalWeb"/>
        <w:shd w:val="clear" w:color="auto" w:fill="FCFCFA"/>
        <w:spacing w:before="0" w:beforeAutospacing="0" w:after="165" w:afterAutospacing="0" w:line="330" w:lineRule="atLeast"/>
        <w:rPr>
          <w:rFonts w:asciiTheme="minorHAnsi" w:hAnsiTheme="minorHAnsi" w:cstheme="minorHAnsi"/>
        </w:rPr>
      </w:pPr>
      <w:r w:rsidRPr="006E2065">
        <w:rPr>
          <w:rFonts w:asciiTheme="minorHAnsi" w:hAnsiTheme="minorHAnsi" w:cstheme="minorHAnsi"/>
        </w:rPr>
        <w:t>Esta configuración ofrece muchas ventajas, especialmente frente a VCSs locales. Por ejemplo, todo el mundo puede saber (hasta cierto punto) en qué están trabajando los otros colaboradores del proyecto. Los administradores tienen control detallado de qué puede hacer cada uno; y es mucho más fácil administrar un CVCS que tener que lidiar con bases de datos locales en cada cliente.</w:t>
      </w:r>
    </w:p>
    <w:p w:rsidR="00066AD1" w:rsidRPr="006E2065" w:rsidRDefault="00214B90" w:rsidP="00066AD1">
      <w:pPr>
        <w:pStyle w:val="NormalWeb"/>
        <w:shd w:val="clear" w:color="auto" w:fill="FCFCFA"/>
        <w:spacing w:before="0" w:beforeAutospacing="0" w:after="165" w:afterAutospacing="0" w:line="330" w:lineRule="atLeast"/>
        <w:rPr>
          <w:rFonts w:asciiTheme="minorHAnsi" w:hAnsiTheme="minorHAnsi" w:cstheme="minorHAnsi"/>
        </w:rPr>
      </w:pPr>
      <w:r w:rsidRPr="006E2065">
        <w:rPr>
          <w:rFonts w:asciiTheme="minorHAnsi" w:hAnsiTheme="minorHAnsi" w:cstheme="minorHAnsi"/>
        </w:rPr>
        <w:t xml:space="preserve">Sin embargo, esta configuración también tiene serias desventajas. La más obvia es el punto único de fallo que representa el servidor centralizado. Si ese servidor se cae durante una hora, entonces durante esa hora nadie puede colaborar o guardar cambios versionados de aquello en que están trabajando. Si el disco duro en el que se encuentra la base de datos central se corrompe, y no se han llevado copias de seguridad adecuadamente, pierdes absolutamente todo —toda la historia del proyecto salvo </w:t>
      </w:r>
      <w:r w:rsidRPr="006E2065">
        <w:rPr>
          <w:rFonts w:asciiTheme="minorHAnsi" w:hAnsiTheme="minorHAnsi" w:cstheme="minorHAnsi"/>
        </w:rPr>
        <w:lastRenderedPageBreak/>
        <w:t>aquellas instantáneas que la gente pueda tener en sus máquinas locales. Los VCSs locales sufren de este mismo problema— cuando tienes toda la historia del proyecto en un único lugar, te arriesgas a perderlo todo.</w:t>
      </w:r>
    </w:p>
    <w:p w:rsidR="00066AD1" w:rsidRPr="006E2065" w:rsidRDefault="00214B90" w:rsidP="00066AD1">
      <w:pPr>
        <w:pStyle w:val="NormalWeb"/>
        <w:shd w:val="clear" w:color="auto" w:fill="FCFCFA"/>
        <w:spacing w:before="0" w:beforeAutospacing="0" w:after="165" w:afterAutospacing="0" w:line="330" w:lineRule="atLeast"/>
        <w:rPr>
          <w:rFonts w:asciiTheme="minorHAnsi" w:hAnsiTheme="minorHAnsi" w:cstheme="minorHAnsi"/>
          <w:b/>
        </w:rPr>
      </w:pPr>
      <w:r w:rsidRPr="006E2065">
        <w:rPr>
          <w:rFonts w:asciiTheme="minorHAnsi" w:hAnsiTheme="minorHAnsi" w:cstheme="minorHAnsi"/>
          <w:b/>
          <w:bCs/>
        </w:rPr>
        <w:t>Sistemas de control de versiones distribuidos</w:t>
      </w:r>
    </w:p>
    <w:p w:rsidR="00214B90" w:rsidRPr="006E2065" w:rsidRDefault="00214B90" w:rsidP="00214B90">
      <w:pPr>
        <w:shd w:val="clear" w:color="auto" w:fill="FCFCFA"/>
        <w:spacing w:after="165" w:line="330" w:lineRule="atLeast"/>
        <w:rPr>
          <w:rFonts w:eastAsia="Times New Roman" w:cstheme="minorHAnsi"/>
          <w:sz w:val="24"/>
          <w:szCs w:val="24"/>
          <w:lang w:eastAsia="es-CO"/>
        </w:rPr>
      </w:pPr>
      <w:r w:rsidRPr="006E2065">
        <w:rPr>
          <w:rFonts w:eastAsia="Times New Roman" w:cstheme="minorHAnsi"/>
          <w:sz w:val="24"/>
          <w:szCs w:val="24"/>
          <w:lang w:eastAsia="es-CO"/>
        </w:rPr>
        <w:t>Es aquí donde entran los sistemas de control de versiones distribuidos (Distributed Version Control Systems o DVCSs en inglés). En un DVCS (como Git, Mercurial, Bazaar o Darcs), los clientes no sólo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seguridad co</w:t>
      </w:r>
      <w:r w:rsidR="00066AD1" w:rsidRPr="006E2065">
        <w:rPr>
          <w:rFonts w:eastAsia="Times New Roman" w:cstheme="minorHAnsi"/>
          <w:sz w:val="24"/>
          <w:szCs w:val="24"/>
          <w:lang w:eastAsia="es-CO"/>
        </w:rPr>
        <w:t>mpleta de todos los datos</w:t>
      </w:r>
    </w:p>
    <w:p w:rsidR="00214B90" w:rsidRPr="006E2065" w:rsidRDefault="00214B90" w:rsidP="00214B90">
      <w:pPr>
        <w:shd w:val="clear" w:color="auto" w:fill="FCFCFA"/>
        <w:spacing w:after="0" w:line="240" w:lineRule="auto"/>
        <w:jc w:val="center"/>
        <w:rPr>
          <w:rFonts w:eastAsia="Times New Roman" w:cstheme="minorHAnsi"/>
          <w:sz w:val="24"/>
          <w:szCs w:val="24"/>
          <w:lang w:eastAsia="es-CO"/>
        </w:rPr>
      </w:pPr>
      <w:r w:rsidRPr="006E2065">
        <w:rPr>
          <w:rFonts w:eastAsia="Times New Roman" w:cstheme="minorHAnsi"/>
          <w:noProof/>
          <w:sz w:val="24"/>
          <w:szCs w:val="24"/>
          <w:lang w:eastAsia="es-CO"/>
        </w:rPr>
        <w:drawing>
          <wp:inline distT="0" distB="0" distL="0" distR="0">
            <wp:extent cx="3810000" cy="2694872"/>
            <wp:effectExtent l="0" t="0" r="0" b="0"/>
            <wp:docPr id="3" name="Imagen 3"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scm.com/figures/18333fig0103-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590" cy="2731363"/>
                    </a:xfrm>
                    <a:prstGeom prst="rect">
                      <a:avLst/>
                    </a:prstGeom>
                    <a:noFill/>
                    <a:ln>
                      <a:noFill/>
                    </a:ln>
                  </pic:spPr>
                </pic:pic>
              </a:graphicData>
            </a:graphic>
          </wp:inline>
        </w:drawing>
      </w:r>
    </w:p>
    <w:p w:rsidR="00214B90" w:rsidRPr="006E2065" w:rsidRDefault="00214B90" w:rsidP="00214B90">
      <w:pPr>
        <w:spacing w:after="0" w:line="240" w:lineRule="auto"/>
        <w:rPr>
          <w:rFonts w:eastAsia="Times New Roman" w:cstheme="minorHAnsi"/>
          <w:sz w:val="24"/>
          <w:szCs w:val="24"/>
          <w:lang w:eastAsia="es-CO"/>
        </w:rPr>
      </w:pPr>
    </w:p>
    <w:p w:rsidR="00214B90" w:rsidRPr="006E2065" w:rsidRDefault="00214B90" w:rsidP="00214B90">
      <w:pPr>
        <w:shd w:val="clear" w:color="auto" w:fill="FCFCFA"/>
        <w:spacing w:after="165" w:line="330" w:lineRule="atLeast"/>
        <w:rPr>
          <w:rFonts w:eastAsia="Times New Roman" w:cstheme="minorHAnsi"/>
          <w:sz w:val="24"/>
          <w:szCs w:val="24"/>
          <w:lang w:eastAsia="es-CO"/>
        </w:rPr>
      </w:pPr>
      <w:r w:rsidRPr="006E2065">
        <w:rPr>
          <w:rFonts w:eastAsia="Times New Roman" w:cstheme="minorHAnsi"/>
          <w:sz w:val="24"/>
          <w:szCs w:val="24"/>
          <w:lang w:eastAsia="es-CO"/>
        </w:rPr>
        <w:t>Es más, muchos de estos sistemas se las arreglan bastante bien teniendo varios repositorios con los que trabajar, por lo que puedes colaborar con distintos grupos de gente simultáneamente dentro del mismo proyecto. Esto te permite establecer varios flujos de trabajo que no son posibles en sistemas centralizados, como pueden ser los modelos jerárquicos.</w:t>
      </w:r>
    </w:p>
    <w:p w:rsidR="00197870" w:rsidRPr="006E2065" w:rsidRDefault="00197870">
      <w:pPr>
        <w:rPr>
          <w:rFonts w:cstheme="minorHAnsi"/>
          <w:sz w:val="24"/>
          <w:szCs w:val="24"/>
          <w:shd w:val="clear" w:color="auto" w:fill="FCFCFA"/>
        </w:rPr>
      </w:pPr>
    </w:p>
    <w:p w:rsidR="00197870" w:rsidRPr="006E2065" w:rsidRDefault="00197870">
      <w:pPr>
        <w:rPr>
          <w:rFonts w:cstheme="minorHAnsi"/>
          <w:sz w:val="24"/>
          <w:szCs w:val="24"/>
        </w:rPr>
      </w:pPr>
    </w:p>
    <w:p w:rsidR="00197870" w:rsidRPr="006E2065" w:rsidRDefault="00197870">
      <w:pPr>
        <w:rPr>
          <w:rFonts w:cstheme="minorHAnsi"/>
          <w:b/>
          <w:sz w:val="28"/>
          <w:szCs w:val="28"/>
        </w:rPr>
      </w:pPr>
      <w:r w:rsidRPr="006E2065">
        <w:rPr>
          <w:rFonts w:cstheme="minorHAnsi"/>
          <w:sz w:val="24"/>
          <w:szCs w:val="24"/>
        </w:rPr>
        <w:t xml:space="preserve"> </w:t>
      </w:r>
      <w:r w:rsidRPr="006E2065">
        <w:rPr>
          <w:rFonts w:ascii="Segoe UI Symbol" w:hAnsi="Segoe UI Symbol" w:cs="Segoe UI Symbol"/>
          <w:b/>
          <w:sz w:val="28"/>
          <w:szCs w:val="28"/>
        </w:rPr>
        <w:t>✓</w:t>
      </w:r>
      <w:r w:rsidRPr="006E2065">
        <w:rPr>
          <w:rFonts w:cstheme="minorHAnsi"/>
          <w:b/>
          <w:sz w:val="28"/>
          <w:szCs w:val="28"/>
        </w:rPr>
        <w:t xml:space="preserve"> ¿Qué es GIT y su relación con Linus Torvals, Por qué y cómo nació?</w:t>
      </w:r>
    </w:p>
    <w:p w:rsidR="00432CFF" w:rsidRPr="006E2065" w:rsidRDefault="00432CFF" w:rsidP="00432CFF">
      <w:pPr>
        <w:shd w:val="clear" w:color="auto" w:fill="FCFCFA"/>
        <w:spacing w:after="165" w:line="330" w:lineRule="atLeast"/>
        <w:rPr>
          <w:rFonts w:eastAsia="Times New Roman" w:cstheme="minorHAnsi"/>
          <w:sz w:val="24"/>
          <w:szCs w:val="24"/>
          <w:lang w:eastAsia="es-CO"/>
        </w:rPr>
      </w:pPr>
      <w:r w:rsidRPr="006E2065">
        <w:rPr>
          <w:rFonts w:eastAsia="Times New Roman" w:cstheme="minorHAnsi"/>
          <w:sz w:val="24"/>
          <w:szCs w:val="24"/>
          <w:lang w:eastAsia="es-CO"/>
        </w:rPr>
        <w:t xml:space="preserve">Como muchas de las grandes cosas en esta vida, Git comenzó con un poco de destrucción creativa y encendida polémica. El núcleo de Linux es un proyecto de software de código abierto con un alcance bastante grande. Durante la mayor parte del mantenimiento del </w:t>
      </w:r>
      <w:r w:rsidRPr="006E2065">
        <w:rPr>
          <w:rFonts w:eastAsia="Times New Roman" w:cstheme="minorHAnsi"/>
          <w:sz w:val="24"/>
          <w:szCs w:val="24"/>
          <w:lang w:eastAsia="es-CO"/>
        </w:rPr>
        <w:lastRenderedPageBreak/>
        <w:t>núcleo de Linux (1991-2002), los cambios en el software se pasaron en forma de parches y archivos. En 2002, el proyecto del núcleo de Linux empezó a usar un DVCS propietario llamado BitKeeper.</w:t>
      </w:r>
    </w:p>
    <w:p w:rsidR="00432CFF" w:rsidRPr="006E2065" w:rsidRDefault="00432CFF" w:rsidP="00432CFF">
      <w:pPr>
        <w:shd w:val="clear" w:color="auto" w:fill="FCFCFA"/>
        <w:spacing w:after="165" w:line="330" w:lineRule="atLeast"/>
        <w:rPr>
          <w:rFonts w:eastAsia="Times New Roman" w:cstheme="minorHAnsi"/>
          <w:sz w:val="24"/>
          <w:szCs w:val="24"/>
          <w:lang w:eastAsia="es-CO"/>
        </w:rPr>
      </w:pPr>
      <w:r w:rsidRPr="006E2065">
        <w:rPr>
          <w:rFonts w:eastAsia="Times New Roman" w:cstheme="minorHAnsi"/>
          <w:sz w:val="24"/>
          <w:szCs w:val="24"/>
          <w:lang w:eastAsia="es-CO"/>
        </w:rPr>
        <w:t>En 2005, la relación entre la comunidad que desarrollaba el núcleo de Linux y la compañía que desarrollaba BitKeeper se vino abajo, y la herramienta dejó de ser ofrecida gratuitamente. Esto impulsó a la comunidad de desarrollo de Linux (y en particular a Linus Torvalds, el creador de Linux) a desarrollar su propia herramienta basada en algunas de las lecciones que aprendieron durante el uso de BitKeeper. Algunos de los objetivos del nuevo sistema fueron los siguientes:</w:t>
      </w:r>
    </w:p>
    <w:p w:rsidR="00432CFF" w:rsidRPr="006E2065" w:rsidRDefault="00432CFF" w:rsidP="00432CFF">
      <w:pPr>
        <w:numPr>
          <w:ilvl w:val="0"/>
          <w:numId w:val="1"/>
        </w:numPr>
        <w:shd w:val="clear" w:color="auto" w:fill="FCFCFA"/>
        <w:spacing w:before="100" w:beforeAutospacing="1" w:after="100" w:afterAutospacing="1" w:line="330" w:lineRule="atLeast"/>
        <w:ind w:left="375"/>
        <w:rPr>
          <w:rFonts w:eastAsia="Times New Roman" w:cstheme="minorHAnsi"/>
          <w:sz w:val="24"/>
          <w:szCs w:val="24"/>
          <w:lang w:eastAsia="es-CO"/>
        </w:rPr>
      </w:pPr>
      <w:r w:rsidRPr="006E2065">
        <w:rPr>
          <w:rFonts w:eastAsia="Times New Roman" w:cstheme="minorHAnsi"/>
          <w:sz w:val="24"/>
          <w:szCs w:val="24"/>
          <w:lang w:eastAsia="es-CO"/>
        </w:rPr>
        <w:t>Velocidad</w:t>
      </w:r>
    </w:p>
    <w:p w:rsidR="00432CFF" w:rsidRPr="006E2065" w:rsidRDefault="00432CFF" w:rsidP="00432CFF">
      <w:pPr>
        <w:numPr>
          <w:ilvl w:val="0"/>
          <w:numId w:val="1"/>
        </w:numPr>
        <w:shd w:val="clear" w:color="auto" w:fill="FCFCFA"/>
        <w:spacing w:before="100" w:beforeAutospacing="1" w:after="100" w:afterAutospacing="1" w:line="330" w:lineRule="atLeast"/>
        <w:ind w:left="375"/>
        <w:rPr>
          <w:rFonts w:eastAsia="Times New Roman" w:cstheme="minorHAnsi"/>
          <w:sz w:val="24"/>
          <w:szCs w:val="24"/>
          <w:lang w:eastAsia="es-CO"/>
        </w:rPr>
      </w:pPr>
      <w:r w:rsidRPr="006E2065">
        <w:rPr>
          <w:rFonts w:eastAsia="Times New Roman" w:cstheme="minorHAnsi"/>
          <w:sz w:val="24"/>
          <w:szCs w:val="24"/>
          <w:lang w:eastAsia="es-CO"/>
        </w:rPr>
        <w:t>Diseño sencillo</w:t>
      </w:r>
    </w:p>
    <w:p w:rsidR="00432CFF" w:rsidRPr="006E2065" w:rsidRDefault="00432CFF" w:rsidP="00432CFF">
      <w:pPr>
        <w:numPr>
          <w:ilvl w:val="0"/>
          <w:numId w:val="1"/>
        </w:numPr>
        <w:shd w:val="clear" w:color="auto" w:fill="FCFCFA"/>
        <w:spacing w:before="100" w:beforeAutospacing="1" w:after="100" w:afterAutospacing="1" w:line="330" w:lineRule="atLeast"/>
        <w:ind w:left="375"/>
        <w:rPr>
          <w:rFonts w:eastAsia="Times New Roman" w:cstheme="minorHAnsi"/>
          <w:sz w:val="24"/>
          <w:szCs w:val="24"/>
          <w:lang w:eastAsia="es-CO"/>
        </w:rPr>
      </w:pPr>
      <w:r w:rsidRPr="006E2065">
        <w:rPr>
          <w:rFonts w:eastAsia="Times New Roman" w:cstheme="minorHAnsi"/>
          <w:sz w:val="24"/>
          <w:szCs w:val="24"/>
          <w:lang w:eastAsia="es-CO"/>
        </w:rPr>
        <w:t>Fuerte apoyo al desarrollo no lineal (miles de ramas paralelas)</w:t>
      </w:r>
    </w:p>
    <w:p w:rsidR="00432CFF" w:rsidRPr="006E2065" w:rsidRDefault="00432CFF" w:rsidP="00432CFF">
      <w:pPr>
        <w:numPr>
          <w:ilvl w:val="0"/>
          <w:numId w:val="1"/>
        </w:numPr>
        <w:shd w:val="clear" w:color="auto" w:fill="FCFCFA"/>
        <w:spacing w:before="100" w:beforeAutospacing="1" w:after="100" w:afterAutospacing="1" w:line="330" w:lineRule="atLeast"/>
        <w:ind w:left="375"/>
        <w:rPr>
          <w:rFonts w:eastAsia="Times New Roman" w:cstheme="minorHAnsi"/>
          <w:sz w:val="24"/>
          <w:szCs w:val="24"/>
          <w:lang w:eastAsia="es-CO"/>
        </w:rPr>
      </w:pPr>
      <w:r w:rsidRPr="006E2065">
        <w:rPr>
          <w:rFonts w:eastAsia="Times New Roman" w:cstheme="minorHAnsi"/>
          <w:sz w:val="24"/>
          <w:szCs w:val="24"/>
          <w:lang w:eastAsia="es-CO"/>
        </w:rPr>
        <w:t>Completamente distribuido</w:t>
      </w:r>
    </w:p>
    <w:p w:rsidR="00432CFF" w:rsidRPr="006E2065" w:rsidRDefault="00432CFF" w:rsidP="00432CFF">
      <w:pPr>
        <w:numPr>
          <w:ilvl w:val="0"/>
          <w:numId w:val="1"/>
        </w:numPr>
        <w:shd w:val="clear" w:color="auto" w:fill="FCFCFA"/>
        <w:spacing w:before="100" w:beforeAutospacing="1" w:after="100" w:afterAutospacing="1" w:line="330" w:lineRule="atLeast"/>
        <w:ind w:left="375"/>
        <w:rPr>
          <w:rFonts w:eastAsia="Times New Roman" w:cstheme="minorHAnsi"/>
          <w:sz w:val="24"/>
          <w:szCs w:val="24"/>
          <w:lang w:eastAsia="es-CO"/>
        </w:rPr>
      </w:pPr>
      <w:r w:rsidRPr="006E2065">
        <w:rPr>
          <w:rFonts w:eastAsia="Times New Roman" w:cstheme="minorHAnsi"/>
          <w:sz w:val="24"/>
          <w:szCs w:val="24"/>
          <w:lang w:eastAsia="es-CO"/>
        </w:rPr>
        <w:t>Capaz de manejar grandes proyectos (como el núcleo de Linux) de manera eficiente (velocidad y tamaño de los datos)</w:t>
      </w:r>
    </w:p>
    <w:p w:rsidR="00432CFF" w:rsidRPr="006E2065" w:rsidRDefault="00432CFF" w:rsidP="00432CFF">
      <w:pPr>
        <w:shd w:val="clear" w:color="auto" w:fill="FCFCFA"/>
        <w:spacing w:after="165" w:line="330" w:lineRule="atLeast"/>
        <w:rPr>
          <w:rFonts w:eastAsia="Times New Roman" w:cstheme="minorHAnsi"/>
          <w:sz w:val="24"/>
          <w:szCs w:val="24"/>
          <w:lang w:eastAsia="es-CO"/>
        </w:rPr>
      </w:pPr>
      <w:r w:rsidRPr="006E2065">
        <w:rPr>
          <w:rFonts w:eastAsia="Times New Roman" w:cstheme="minorHAnsi"/>
          <w:sz w:val="24"/>
          <w:szCs w:val="24"/>
          <w:lang w:eastAsia="es-CO"/>
        </w:rPr>
        <w:t>Desde su nacimiento en 2005, Git ha evolucionado y madurado para ser fácil de usar y aún conservar estas cualidades iniciales. Es tremendamente rápido, muy eficiente con grandes proyectos, y tiene un increíble sistema de ramificación (branching) para desarrollo no lineal</w:t>
      </w:r>
    </w:p>
    <w:p w:rsidR="00214B90" w:rsidRPr="006E2065" w:rsidRDefault="00214B90">
      <w:pPr>
        <w:rPr>
          <w:rFonts w:cstheme="minorHAnsi"/>
          <w:b/>
          <w:sz w:val="28"/>
          <w:szCs w:val="28"/>
        </w:rPr>
      </w:pPr>
    </w:p>
    <w:p w:rsidR="005A5F62" w:rsidRPr="006E2065" w:rsidRDefault="00197870">
      <w:pPr>
        <w:rPr>
          <w:rFonts w:cstheme="minorHAnsi"/>
          <w:b/>
          <w:sz w:val="28"/>
          <w:szCs w:val="28"/>
        </w:rPr>
      </w:pPr>
      <w:r w:rsidRPr="006E2065">
        <w:rPr>
          <w:rFonts w:cstheme="minorHAnsi"/>
          <w:b/>
          <w:sz w:val="28"/>
          <w:szCs w:val="28"/>
        </w:rPr>
        <w:t xml:space="preserve"> </w:t>
      </w:r>
      <w:r w:rsidRPr="006E2065">
        <w:rPr>
          <w:rFonts w:ascii="Segoe UI Symbol" w:hAnsi="Segoe UI Symbol" w:cs="Segoe UI Symbol"/>
          <w:b/>
          <w:sz w:val="28"/>
          <w:szCs w:val="28"/>
        </w:rPr>
        <w:t>✓</w:t>
      </w:r>
      <w:r w:rsidRPr="006E2065">
        <w:rPr>
          <w:rFonts w:cstheme="minorHAnsi"/>
          <w:b/>
          <w:sz w:val="28"/>
          <w:szCs w:val="28"/>
        </w:rPr>
        <w:t xml:space="preserve"> ¿Por qué usar Git, Características del GIT Frente a otros </w:t>
      </w:r>
      <w:proofErr w:type="gramStart"/>
      <w:r w:rsidRPr="006E2065">
        <w:rPr>
          <w:rFonts w:cstheme="minorHAnsi"/>
          <w:b/>
          <w:sz w:val="28"/>
          <w:szCs w:val="28"/>
        </w:rPr>
        <w:t>SCV?.</w:t>
      </w:r>
      <w:proofErr w:type="gramEnd"/>
    </w:p>
    <w:p w:rsidR="00432CFF" w:rsidRPr="006E2065" w:rsidRDefault="00432CFF">
      <w:pPr>
        <w:rPr>
          <w:rFonts w:cstheme="minorHAnsi"/>
          <w:sz w:val="24"/>
          <w:szCs w:val="24"/>
          <w:u w:val="single"/>
        </w:rPr>
      </w:pPr>
    </w:p>
    <w:p w:rsidR="00432CFF" w:rsidRPr="006E2065" w:rsidRDefault="00432CFF" w:rsidP="00432CFF">
      <w:pPr>
        <w:pStyle w:val="NormalWeb"/>
        <w:shd w:val="clear" w:color="auto" w:fill="FFFFFF"/>
        <w:rPr>
          <w:rFonts w:asciiTheme="minorHAnsi" w:hAnsiTheme="minorHAnsi" w:cstheme="minorHAnsi"/>
        </w:rPr>
      </w:pPr>
      <w:r w:rsidRPr="006E2065">
        <w:rPr>
          <w:rFonts w:asciiTheme="minorHAnsi" w:hAnsiTheme="minorHAnsi" w:cstheme="minorHAnsi"/>
        </w:rPr>
        <w:t>Git fue creado pensando en la eficiencia y la confiabilidad del mantenimiento de versiones de aplicaciones cuando éstas tienen un gran número de archivos de código fuente, es decir Git nos proporciona las herramientas para desarrollar un trabajo en equipo de manera inteligente y rápida y por trabajo nos referimos a algún software o página que implique código el cual necesitemos hacerlo con un grupo de personas.</w:t>
      </w:r>
    </w:p>
    <w:p w:rsidR="00432CFF" w:rsidRPr="006E2065" w:rsidRDefault="00432CFF" w:rsidP="00432CFF">
      <w:pPr>
        <w:pStyle w:val="NormalWeb"/>
        <w:shd w:val="clear" w:color="auto" w:fill="FFFFFF"/>
        <w:rPr>
          <w:rFonts w:asciiTheme="minorHAnsi" w:hAnsiTheme="minorHAnsi" w:cstheme="minorHAnsi"/>
        </w:rPr>
      </w:pPr>
      <w:r w:rsidRPr="006E2065">
        <w:rPr>
          <w:rFonts w:asciiTheme="minorHAnsi" w:hAnsiTheme="minorHAnsi" w:cstheme="minorHAnsi"/>
        </w:rPr>
        <w:t>Algunas de las características más importantes de Git son:</w:t>
      </w:r>
    </w:p>
    <w:p w:rsidR="00432CFF" w:rsidRPr="006E2065" w:rsidRDefault="00432CFF" w:rsidP="00432CFF">
      <w:pPr>
        <w:pStyle w:val="NormalWeb"/>
        <w:numPr>
          <w:ilvl w:val="0"/>
          <w:numId w:val="2"/>
        </w:numPr>
        <w:shd w:val="clear" w:color="auto" w:fill="FFFFFF"/>
        <w:rPr>
          <w:rFonts w:asciiTheme="minorHAnsi" w:hAnsiTheme="minorHAnsi" w:cstheme="minorHAnsi"/>
        </w:rPr>
      </w:pPr>
      <w:r w:rsidRPr="006E2065">
        <w:rPr>
          <w:rFonts w:asciiTheme="minorHAnsi" w:hAnsiTheme="minorHAnsi" w:cstheme="minorHAnsi"/>
        </w:rPr>
        <w:t>Rapidez en la gestión de ramas, debido a que Git nos dice que un cambio será fusionado mucho más frecuentemente de lo que se escribe originalmente.</w:t>
      </w:r>
    </w:p>
    <w:p w:rsidR="00432CFF" w:rsidRPr="006E2065" w:rsidRDefault="00432CFF" w:rsidP="00432CFF">
      <w:pPr>
        <w:pStyle w:val="NormalWeb"/>
        <w:numPr>
          <w:ilvl w:val="0"/>
          <w:numId w:val="2"/>
        </w:numPr>
        <w:shd w:val="clear" w:color="auto" w:fill="FFFFFF"/>
        <w:rPr>
          <w:rFonts w:asciiTheme="minorHAnsi" w:hAnsiTheme="minorHAnsi" w:cstheme="minorHAnsi"/>
        </w:rPr>
      </w:pPr>
      <w:r w:rsidRPr="006E2065">
        <w:rPr>
          <w:rFonts w:asciiTheme="minorHAnsi" w:hAnsiTheme="minorHAnsi" w:cstheme="minorHAnsi"/>
        </w:rPr>
        <w:t>Gestión distribuida; Los cambios se importan como ramas adicionales y pueden ser fusionados de la misma manera como se hace en la rama local.</w:t>
      </w:r>
    </w:p>
    <w:p w:rsidR="00432CFF" w:rsidRPr="006E2065" w:rsidRDefault="00432CFF" w:rsidP="00432CFF">
      <w:pPr>
        <w:pStyle w:val="NormalWeb"/>
        <w:numPr>
          <w:ilvl w:val="0"/>
          <w:numId w:val="2"/>
        </w:numPr>
        <w:shd w:val="clear" w:color="auto" w:fill="FFFFFF"/>
        <w:rPr>
          <w:rFonts w:asciiTheme="minorHAnsi" w:hAnsiTheme="minorHAnsi" w:cstheme="minorHAnsi"/>
        </w:rPr>
      </w:pPr>
      <w:r w:rsidRPr="006E2065">
        <w:rPr>
          <w:rFonts w:asciiTheme="minorHAnsi" w:hAnsiTheme="minorHAnsi" w:cstheme="minorHAnsi"/>
        </w:rPr>
        <w:t>Gestión eficiente de proyectos grandes.</w:t>
      </w:r>
    </w:p>
    <w:p w:rsidR="00432CFF" w:rsidRPr="006E2065" w:rsidRDefault="00432CFF" w:rsidP="00432CFF">
      <w:pPr>
        <w:pStyle w:val="NormalWeb"/>
        <w:numPr>
          <w:ilvl w:val="0"/>
          <w:numId w:val="2"/>
        </w:numPr>
        <w:shd w:val="clear" w:color="auto" w:fill="FFFFFF"/>
        <w:rPr>
          <w:rFonts w:asciiTheme="minorHAnsi" w:hAnsiTheme="minorHAnsi" w:cstheme="minorHAnsi"/>
        </w:rPr>
      </w:pPr>
      <w:r w:rsidRPr="006E2065">
        <w:rPr>
          <w:rFonts w:asciiTheme="minorHAnsi" w:hAnsiTheme="minorHAnsi" w:cstheme="minorHAnsi"/>
        </w:rPr>
        <w:t>Realmacenamiento periódico en paquetes.</w:t>
      </w:r>
    </w:p>
    <w:p w:rsidR="002D7810" w:rsidRPr="006E2065" w:rsidRDefault="002D7810" w:rsidP="002D7810">
      <w:pPr>
        <w:pStyle w:val="NormalWeb"/>
        <w:shd w:val="clear" w:color="auto" w:fill="FFFFFF"/>
        <w:rPr>
          <w:rFonts w:asciiTheme="minorHAnsi" w:hAnsiTheme="minorHAnsi" w:cstheme="minorHAnsi"/>
          <w:b/>
        </w:rPr>
      </w:pPr>
      <w:r w:rsidRPr="006E2065">
        <w:rPr>
          <w:rFonts w:asciiTheme="minorHAnsi" w:hAnsiTheme="minorHAnsi" w:cstheme="minorHAnsi"/>
          <w:b/>
        </w:rPr>
        <w:lastRenderedPageBreak/>
        <w:t>3.2.3 Según las siguientes imágenes explique de forma de detallada y completa cuál es el esquema de trabajo de GIT, explicando cada uno de los espacios de trabajo, los comandos para pasar de un espacio a otro tanto de adelante como de hacia atrás (revocando cambios).</w:t>
      </w:r>
    </w:p>
    <w:p w:rsidR="00B17E9E" w:rsidRPr="006E2065" w:rsidRDefault="002D7810" w:rsidP="00B17E9E">
      <w:pPr>
        <w:pStyle w:val="NormalWeb"/>
        <w:shd w:val="clear" w:color="auto" w:fill="FFFFFF"/>
        <w:rPr>
          <w:rStyle w:val="Textoennegrita"/>
          <w:rFonts w:asciiTheme="minorHAnsi" w:hAnsiTheme="minorHAnsi" w:cstheme="minorHAnsi"/>
          <w:b w:val="0"/>
          <w:bCs w:val="0"/>
          <w:spacing w:val="-5"/>
        </w:rPr>
      </w:pPr>
      <w:r w:rsidRPr="006E2065">
        <w:rPr>
          <w:rFonts w:asciiTheme="minorHAnsi" w:hAnsiTheme="minorHAnsi" w:cstheme="minorHAnsi"/>
          <w:noProof/>
        </w:rPr>
        <w:drawing>
          <wp:inline distT="0" distB="0" distL="0" distR="0" wp14:anchorId="619991FD" wp14:editId="62BA8D60">
            <wp:extent cx="5612130" cy="27813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81300"/>
                    </a:xfrm>
                    <a:prstGeom prst="rect">
                      <a:avLst/>
                    </a:prstGeom>
                  </pic:spPr>
                </pic:pic>
              </a:graphicData>
            </a:graphic>
          </wp:inline>
        </w:drawing>
      </w:r>
    </w:p>
    <w:p w:rsidR="00B17E9E" w:rsidRPr="006E2065" w:rsidRDefault="00B17E9E" w:rsidP="00B17E9E">
      <w:pPr>
        <w:pStyle w:val="NormalWeb"/>
        <w:shd w:val="clear" w:color="auto" w:fill="FFFFFF"/>
        <w:rPr>
          <w:rFonts w:asciiTheme="minorHAnsi" w:hAnsiTheme="minorHAnsi" w:cstheme="minorHAnsi"/>
          <w:spacing w:val="-5"/>
          <w:sz w:val="28"/>
          <w:szCs w:val="28"/>
        </w:rPr>
      </w:pPr>
      <w:r w:rsidRPr="006E2065">
        <w:rPr>
          <w:rStyle w:val="Textoennegrita"/>
          <w:rFonts w:asciiTheme="minorHAnsi" w:hAnsiTheme="minorHAnsi" w:cstheme="minorHAnsi"/>
          <w:bCs w:val="0"/>
          <w:spacing w:val="-5"/>
          <w:sz w:val="28"/>
          <w:szCs w:val="28"/>
        </w:rPr>
        <w:t>Fase 1: “Working Directory”.</w:t>
      </w:r>
    </w:p>
    <w:p w:rsidR="00B17E9E" w:rsidRPr="006E2065" w:rsidRDefault="00B17E9E" w:rsidP="00B17E9E">
      <w:pPr>
        <w:pStyle w:val="iv"/>
        <w:shd w:val="clear" w:color="auto" w:fill="FFFFFF"/>
        <w:spacing w:before="161" w:beforeAutospacing="0" w:after="0" w:afterAutospacing="0"/>
        <w:rPr>
          <w:rFonts w:asciiTheme="minorHAnsi" w:hAnsiTheme="minorHAnsi" w:cstheme="minorHAnsi"/>
          <w:spacing w:val="-1"/>
        </w:rPr>
      </w:pPr>
      <w:r w:rsidRPr="006E2065">
        <w:rPr>
          <w:rFonts w:asciiTheme="minorHAnsi" w:hAnsiTheme="minorHAnsi" w:cstheme="minorHAnsi"/>
          <w:spacing w:val="-1"/>
        </w:rPr>
        <w:t xml:space="preserve">Aquí es donde podemos hacer cualquier cambio y no afectar nuestro repositorio en lo </w:t>
      </w:r>
      <w:proofErr w:type="gramStart"/>
      <w:r w:rsidRPr="006E2065">
        <w:rPr>
          <w:rFonts w:asciiTheme="minorHAnsi" w:hAnsiTheme="minorHAnsi" w:cstheme="minorHAnsi"/>
          <w:spacing w:val="-1"/>
        </w:rPr>
        <w:t>absoluto.En</w:t>
      </w:r>
      <w:proofErr w:type="gramEnd"/>
      <w:r w:rsidRPr="006E2065">
        <w:rPr>
          <w:rFonts w:asciiTheme="minorHAnsi" w:hAnsiTheme="minorHAnsi" w:cstheme="minorHAnsi"/>
          <w:spacing w:val="-1"/>
        </w:rPr>
        <w:t xml:space="preserve"> cuanto modificamos algo de nuestro código, éste tiene status de </w:t>
      </w:r>
      <w:r w:rsidRPr="006E2065">
        <w:rPr>
          <w:rStyle w:val="Textoennegrita"/>
          <w:rFonts w:asciiTheme="minorHAnsi" w:hAnsiTheme="minorHAnsi" w:cstheme="minorHAnsi"/>
          <w:spacing w:val="-1"/>
        </w:rPr>
        <w:t>modificado</w:t>
      </w:r>
      <w:r w:rsidRPr="006E2065">
        <w:rPr>
          <w:rFonts w:asciiTheme="minorHAnsi" w:hAnsiTheme="minorHAnsi" w:cstheme="minorHAnsi"/>
          <w:spacing w:val="-1"/>
        </w:rPr>
        <w:t>.</w:t>
      </w:r>
    </w:p>
    <w:p w:rsidR="00B17E9E" w:rsidRPr="006E2065" w:rsidRDefault="00B17E9E" w:rsidP="00B17E9E">
      <w:pPr>
        <w:pStyle w:val="iv"/>
        <w:shd w:val="clear" w:color="auto" w:fill="FFFFFF"/>
        <w:spacing w:before="161" w:beforeAutospacing="0" w:after="0" w:afterAutospacing="0"/>
        <w:rPr>
          <w:rFonts w:asciiTheme="minorHAnsi" w:hAnsiTheme="minorHAnsi" w:cstheme="minorHAnsi"/>
        </w:rPr>
      </w:pPr>
      <w:r w:rsidRPr="006E2065">
        <w:rPr>
          <w:rFonts w:asciiTheme="minorHAnsi" w:hAnsiTheme="minorHAnsi" w:cstheme="minorHAnsi"/>
          <w:spacing w:val="-1"/>
        </w:rPr>
        <w:t>Si ejecutamos el comando </w:t>
      </w:r>
      <w:r w:rsidRPr="006E2065">
        <w:rPr>
          <w:rStyle w:val="Textoennegrita"/>
          <w:rFonts w:asciiTheme="minorHAnsi" w:hAnsiTheme="minorHAnsi" w:cstheme="minorHAnsi"/>
          <w:spacing w:val="-1"/>
        </w:rPr>
        <w:t>git status, </w:t>
      </w:r>
      <w:r w:rsidRPr="006E2065">
        <w:rPr>
          <w:rFonts w:asciiTheme="minorHAnsi" w:hAnsiTheme="minorHAnsi" w:cstheme="minorHAnsi"/>
          <w:spacing w:val="-1"/>
        </w:rPr>
        <w:t>nos mostrará qué archivos han sido modificados (o creados).</w:t>
      </w:r>
    </w:p>
    <w:p w:rsidR="00B17E9E" w:rsidRPr="006E2065" w:rsidRDefault="00B17E9E" w:rsidP="00B17E9E">
      <w:pPr>
        <w:rPr>
          <w:rFonts w:cstheme="minorHAnsi"/>
          <w:sz w:val="24"/>
          <w:szCs w:val="24"/>
        </w:rPr>
      </w:pPr>
      <w:r w:rsidRPr="006E2065">
        <w:rPr>
          <w:rFonts w:cstheme="minorHAnsi"/>
          <w:sz w:val="24"/>
          <w:szCs w:val="24"/>
        </w:rPr>
        <w:t>“Untracked file” es para archivos recién creados y “modified” para los modificados</w:t>
      </w:r>
    </w:p>
    <w:p w:rsidR="00B17E9E" w:rsidRPr="006E2065" w:rsidRDefault="00B17E9E" w:rsidP="00B17E9E">
      <w:pPr>
        <w:pStyle w:val="iv"/>
        <w:shd w:val="clear" w:color="auto" w:fill="FFFFFF"/>
        <w:spacing w:before="374" w:beforeAutospacing="0" w:after="0" w:afterAutospacing="0"/>
        <w:rPr>
          <w:rFonts w:asciiTheme="minorHAnsi" w:hAnsiTheme="minorHAnsi" w:cstheme="minorHAnsi"/>
          <w:spacing w:val="-1"/>
        </w:rPr>
      </w:pPr>
      <w:r w:rsidRPr="006E2065">
        <w:rPr>
          <w:rFonts w:asciiTheme="minorHAnsi" w:hAnsiTheme="minorHAnsi" w:cstheme="minorHAnsi"/>
          <w:spacing w:val="-1"/>
        </w:rPr>
        <w:t>Una vez que hemos hecho los cambios necesarios, pasamos nuestros archivos al “</w:t>
      </w:r>
      <w:r w:rsidRPr="006E2065">
        <w:rPr>
          <w:rStyle w:val="Textoennegrita"/>
          <w:rFonts w:asciiTheme="minorHAnsi" w:hAnsiTheme="minorHAnsi" w:cstheme="minorHAnsi"/>
          <w:spacing w:val="-1"/>
        </w:rPr>
        <w:t>staging area</w:t>
      </w:r>
      <w:r w:rsidRPr="006E2065">
        <w:rPr>
          <w:rFonts w:asciiTheme="minorHAnsi" w:hAnsiTheme="minorHAnsi" w:cstheme="minorHAnsi"/>
          <w:spacing w:val="-1"/>
        </w:rPr>
        <w:t>” con el comando:</w:t>
      </w:r>
    </w:p>
    <w:p w:rsidR="00B17E9E" w:rsidRPr="006E2065" w:rsidRDefault="00B17E9E" w:rsidP="00B17E9E">
      <w:pPr>
        <w:pStyle w:val="HTMLconformatoprevio"/>
        <w:rPr>
          <w:rFonts w:asciiTheme="minorHAnsi" w:hAnsiTheme="minorHAnsi" w:cstheme="minorHAnsi"/>
          <w:sz w:val="24"/>
          <w:szCs w:val="24"/>
        </w:rPr>
      </w:pPr>
      <w:r w:rsidRPr="006E2065">
        <w:rPr>
          <w:rStyle w:val="Textoennegrita"/>
          <w:rFonts w:asciiTheme="minorHAnsi" w:hAnsiTheme="minorHAnsi" w:cstheme="minorHAnsi"/>
          <w:spacing w:val="-5"/>
          <w:sz w:val="24"/>
          <w:szCs w:val="24"/>
        </w:rPr>
        <w:t>git add nombreDelArchivoModificado.js</w:t>
      </w:r>
    </w:p>
    <w:p w:rsidR="00B17E9E" w:rsidRPr="006E2065" w:rsidRDefault="00B17E9E" w:rsidP="00B17E9E">
      <w:pPr>
        <w:pStyle w:val="iv"/>
        <w:shd w:val="clear" w:color="auto" w:fill="FFFFFF"/>
        <w:spacing w:before="374" w:beforeAutospacing="0" w:after="0" w:afterAutospacing="0"/>
        <w:rPr>
          <w:rFonts w:asciiTheme="minorHAnsi" w:hAnsiTheme="minorHAnsi" w:cstheme="minorHAnsi"/>
          <w:spacing w:val="-1"/>
        </w:rPr>
      </w:pPr>
      <w:r w:rsidRPr="006E2065">
        <w:rPr>
          <w:rFonts w:asciiTheme="minorHAnsi" w:hAnsiTheme="minorHAnsi" w:cstheme="minorHAnsi"/>
          <w:spacing w:val="-1"/>
        </w:rPr>
        <w:t>Nota que no es necesario escribir:</w:t>
      </w:r>
    </w:p>
    <w:p w:rsidR="00B17E9E" w:rsidRPr="006E2065" w:rsidRDefault="00B17E9E" w:rsidP="00B17E9E">
      <w:pPr>
        <w:pStyle w:val="iv"/>
        <w:shd w:val="clear" w:color="auto" w:fill="FFFFFF"/>
        <w:spacing w:before="374" w:beforeAutospacing="0" w:after="0" w:afterAutospacing="0"/>
        <w:rPr>
          <w:rFonts w:asciiTheme="minorHAnsi" w:hAnsiTheme="minorHAnsi" w:cstheme="minorHAnsi"/>
          <w:spacing w:val="-1"/>
        </w:rPr>
      </w:pPr>
      <w:r w:rsidRPr="006E2065">
        <w:rPr>
          <w:rStyle w:val="Textoennegrita"/>
          <w:rFonts w:asciiTheme="minorHAnsi" w:hAnsiTheme="minorHAnsi" w:cstheme="minorHAnsi"/>
          <w:spacing w:val="-1"/>
        </w:rPr>
        <w:t>git add nombreDelArchivoModificado.js</w:t>
      </w:r>
    </w:p>
    <w:p w:rsidR="00B17E9E" w:rsidRPr="006E2065" w:rsidRDefault="00B17E9E" w:rsidP="00B17E9E">
      <w:pPr>
        <w:pStyle w:val="iv"/>
        <w:shd w:val="clear" w:color="auto" w:fill="FFFFFF"/>
        <w:spacing w:before="374" w:beforeAutospacing="0" w:after="0" w:afterAutospacing="0"/>
        <w:rPr>
          <w:rFonts w:asciiTheme="minorHAnsi" w:hAnsiTheme="minorHAnsi" w:cstheme="minorHAnsi"/>
          <w:spacing w:val="-1"/>
        </w:rPr>
      </w:pPr>
      <w:r w:rsidRPr="006E2065">
        <w:rPr>
          <w:rFonts w:asciiTheme="minorHAnsi" w:hAnsiTheme="minorHAnsi" w:cstheme="minorHAnsi"/>
          <w:spacing w:val="-1"/>
        </w:rPr>
        <w:t>si escribimos:</w:t>
      </w:r>
    </w:p>
    <w:p w:rsidR="00B17E9E" w:rsidRPr="006E2065" w:rsidRDefault="00B17E9E" w:rsidP="00B17E9E">
      <w:pPr>
        <w:pStyle w:val="HTMLconformatoprevio"/>
        <w:rPr>
          <w:rFonts w:asciiTheme="minorHAnsi" w:hAnsiTheme="minorHAnsi" w:cstheme="minorHAnsi"/>
          <w:sz w:val="24"/>
          <w:szCs w:val="24"/>
        </w:rPr>
      </w:pPr>
      <w:r w:rsidRPr="006E2065">
        <w:rPr>
          <w:rStyle w:val="Textoennegrita"/>
          <w:rFonts w:asciiTheme="minorHAnsi" w:hAnsiTheme="minorHAnsi" w:cstheme="minorHAnsi"/>
          <w:spacing w:val="-5"/>
          <w:sz w:val="24"/>
          <w:szCs w:val="24"/>
        </w:rPr>
        <w:t xml:space="preserve">git </w:t>
      </w:r>
      <w:proofErr w:type="gramStart"/>
      <w:r w:rsidRPr="006E2065">
        <w:rPr>
          <w:rStyle w:val="Textoennegrita"/>
          <w:rFonts w:asciiTheme="minorHAnsi" w:hAnsiTheme="minorHAnsi" w:cstheme="minorHAnsi"/>
          <w:spacing w:val="-5"/>
          <w:sz w:val="24"/>
          <w:szCs w:val="24"/>
        </w:rPr>
        <w:t>add .</w:t>
      </w:r>
      <w:proofErr w:type="gramEnd"/>
    </w:p>
    <w:p w:rsidR="00B17E9E" w:rsidRPr="006E2065" w:rsidRDefault="00B17E9E" w:rsidP="00B17E9E">
      <w:pPr>
        <w:pStyle w:val="iv"/>
        <w:shd w:val="clear" w:color="auto" w:fill="FFFFFF"/>
        <w:spacing w:before="374" w:beforeAutospacing="0" w:after="0" w:afterAutospacing="0"/>
        <w:rPr>
          <w:rFonts w:asciiTheme="minorHAnsi" w:hAnsiTheme="minorHAnsi" w:cstheme="minorHAnsi"/>
          <w:spacing w:val="-1"/>
        </w:rPr>
      </w:pPr>
      <w:r w:rsidRPr="006E2065">
        <w:rPr>
          <w:rFonts w:asciiTheme="minorHAnsi" w:hAnsiTheme="minorHAnsi" w:cstheme="minorHAnsi"/>
          <w:spacing w:val="-1"/>
        </w:rPr>
        <w:t>Agregamos todos los archivos modificados dentro de </w:t>
      </w:r>
      <w:r w:rsidRPr="006E2065">
        <w:rPr>
          <w:rStyle w:val="Textoennegrita"/>
          <w:rFonts w:asciiTheme="minorHAnsi" w:hAnsiTheme="minorHAnsi" w:cstheme="minorHAnsi"/>
          <w:spacing w:val="-1"/>
        </w:rPr>
        <w:t>working directory</w:t>
      </w:r>
      <w:r w:rsidRPr="006E2065">
        <w:rPr>
          <w:rFonts w:asciiTheme="minorHAnsi" w:hAnsiTheme="minorHAnsi" w:cstheme="minorHAnsi"/>
          <w:spacing w:val="-1"/>
        </w:rPr>
        <w:t> a </w:t>
      </w:r>
      <w:r w:rsidRPr="006E2065">
        <w:rPr>
          <w:rStyle w:val="Textoennegrita"/>
          <w:rFonts w:asciiTheme="minorHAnsi" w:hAnsiTheme="minorHAnsi" w:cstheme="minorHAnsi"/>
          <w:spacing w:val="-1"/>
        </w:rPr>
        <w:t>staging area</w:t>
      </w:r>
      <w:r w:rsidRPr="006E2065">
        <w:rPr>
          <w:rFonts w:asciiTheme="minorHAnsi" w:hAnsiTheme="minorHAnsi" w:cstheme="minorHAnsi"/>
          <w:spacing w:val="-1"/>
        </w:rPr>
        <w:t>.</w:t>
      </w:r>
    </w:p>
    <w:p w:rsidR="00B17E9E" w:rsidRPr="006E2065" w:rsidRDefault="00B17E9E" w:rsidP="00B17E9E">
      <w:pPr>
        <w:pStyle w:val="iv"/>
        <w:shd w:val="clear" w:color="auto" w:fill="FFFFFF"/>
        <w:spacing w:before="374" w:beforeAutospacing="0" w:after="0" w:afterAutospacing="0"/>
        <w:rPr>
          <w:rFonts w:asciiTheme="minorHAnsi" w:hAnsiTheme="minorHAnsi" w:cstheme="minorHAnsi"/>
          <w:spacing w:val="-1"/>
        </w:rPr>
      </w:pPr>
      <w:r w:rsidRPr="006E2065">
        <w:rPr>
          <w:rFonts w:asciiTheme="minorHAnsi" w:hAnsiTheme="minorHAnsi" w:cstheme="minorHAnsi"/>
          <w:spacing w:val="-1"/>
        </w:rPr>
        <w:lastRenderedPageBreak/>
        <w:t>Cuando pasas el código de Working Directory a Stagin Area, cambias el estado del código de </w:t>
      </w:r>
      <w:r w:rsidRPr="006E2065">
        <w:rPr>
          <w:rStyle w:val="Textoennegrita"/>
          <w:rFonts w:asciiTheme="minorHAnsi" w:hAnsiTheme="minorHAnsi" w:cstheme="minorHAnsi"/>
          <w:spacing w:val="-1"/>
        </w:rPr>
        <w:t>modificado</w:t>
      </w:r>
      <w:r w:rsidRPr="006E2065">
        <w:rPr>
          <w:rFonts w:asciiTheme="minorHAnsi" w:hAnsiTheme="minorHAnsi" w:cstheme="minorHAnsi"/>
          <w:spacing w:val="-1"/>
        </w:rPr>
        <w:t> a </w:t>
      </w:r>
      <w:r w:rsidRPr="006E2065">
        <w:rPr>
          <w:rStyle w:val="Textoennegrita"/>
          <w:rFonts w:asciiTheme="minorHAnsi" w:hAnsiTheme="minorHAnsi" w:cstheme="minorHAnsi"/>
          <w:spacing w:val="-1"/>
        </w:rPr>
        <w:t>preparado</w:t>
      </w:r>
      <w:r w:rsidRPr="006E2065">
        <w:rPr>
          <w:rFonts w:asciiTheme="minorHAnsi" w:hAnsiTheme="minorHAnsi" w:cstheme="minorHAnsi"/>
          <w:spacing w:val="-1"/>
        </w:rPr>
        <w:t>.</w:t>
      </w:r>
    </w:p>
    <w:p w:rsidR="00B17E9E" w:rsidRPr="006E2065" w:rsidRDefault="00B17E9E" w:rsidP="00B17E9E">
      <w:pPr>
        <w:pStyle w:val="iv"/>
        <w:shd w:val="clear" w:color="auto" w:fill="FFFFFF"/>
        <w:spacing w:before="374" w:beforeAutospacing="0" w:after="0" w:afterAutospacing="0"/>
        <w:rPr>
          <w:rFonts w:asciiTheme="minorHAnsi" w:hAnsiTheme="minorHAnsi" w:cstheme="minorHAnsi"/>
          <w:b/>
          <w:spacing w:val="-1"/>
          <w:sz w:val="28"/>
          <w:szCs w:val="28"/>
        </w:rPr>
      </w:pPr>
      <w:r w:rsidRPr="006E2065">
        <w:rPr>
          <w:rFonts w:asciiTheme="minorHAnsi" w:hAnsiTheme="minorHAnsi" w:cstheme="minorHAnsi"/>
          <w:b/>
          <w:spacing w:val="-5"/>
          <w:sz w:val="28"/>
          <w:szCs w:val="28"/>
        </w:rPr>
        <w:t>Fase 2: “Staging Area”</w:t>
      </w:r>
    </w:p>
    <w:p w:rsidR="00B17E9E" w:rsidRPr="006E2065" w:rsidRDefault="00B17E9E" w:rsidP="00B17E9E">
      <w:pPr>
        <w:pStyle w:val="iv"/>
        <w:shd w:val="clear" w:color="auto" w:fill="FFFFFF"/>
        <w:spacing w:before="161" w:beforeAutospacing="0" w:after="0" w:afterAutospacing="0"/>
        <w:rPr>
          <w:rFonts w:asciiTheme="minorHAnsi" w:hAnsiTheme="minorHAnsi" w:cstheme="minorHAnsi"/>
          <w:spacing w:val="-1"/>
        </w:rPr>
      </w:pPr>
      <w:r w:rsidRPr="006E2065">
        <w:rPr>
          <w:rFonts w:asciiTheme="minorHAnsi" w:hAnsiTheme="minorHAnsi" w:cstheme="minorHAnsi"/>
          <w:spacing w:val="-1"/>
        </w:rPr>
        <w:t>Aquí es donde le podemos dar nombre a nuestra nueva versión. Y crear una “copia” de cómo quedaría nuestro repositorio en producción.</w:t>
      </w:r>
    </w:p>
    <w:p w:rsidR="00B17E9E" w:rsidRPr="006E2065" w:rsidRDefault="00B17E9E" w:rsidP="00B17E9E">
      <w:pPr>
        <w:pStyle w:val="iv"/>
        <w:shd w:val="clear" w:color="auto" w:fill="FFFFFF"/>
        <w:spacing w:before="161" w:beforeAutospacing="0" w:after="0" w:afterAutospacing="0"/>
        <w:rPr>
          <w:rFonts w:asciiTheme="minorHAnsi" w:hAnsiTheme="minorHAnsi" w:cstheme="minorHAnsi"/>
          <w:spacing w:val="-1"/>
        </w:rPr>
      </w:pPr>
      <w:r w:rsidRPr="006E2065">
        <w:rPr>
          <w:rFonts w:asciiTheme="minorHAnsi" w:hAnsiTheme="minorHAnsi" w:cstheme="minorHAnsi"/>
          <w:spacing w:val="-1"/>
        </w:rPr>
        <w:t>Para pasar nuestro código de </w:t>
      </w:r>
      <w:r w:rsidRPr="006E2065">
        <w:rPr>
          <w:rStyle w:val="nfasis"/>
          <w:rFonts w:asciiTheme="minorHAnsi" w:hAnsiTheme="minorHAnsi" w:cstheme="minorHAnsi"/>
          <w:spacing w:val="-1"/>
        </w:rPr>
        <w:t>staging area</w:t>
      </w:r>
      <w:r w:rsidRPr="006E2065">
        <w:rPr>
          <w:rFonts w:asciiTheme="minorHAnsi" w:hAnsiTheme="minorHAnsi" w:cstheme="minorHAnsi"/>
          <w:spacing w:val="-1"/>
        </w:rPr>
        <w:t> al Git Repository (aún no se publica el código en Github), escribimos el siguiente comando:</w:t>
      </w:r>
    </w:p>
    <w:p w:rsidR="00B17E9E" w:rsidRPr="006E2065" w:rsidRDefault="00B17E9E" w:rsidP="00B17E9E">
      <w:pPr>
        <w:pStyle w:val="HTMLconformatoprevio"/>
        <w:rPr>
          <w:rFonts w:asciiTheme="minorHAnsi" w:hAnsiTheme="minorHAnsi" w:cstheme="minorHAnsi"/>
          <w:sz w:val="24"/>
          <w:szCs w:val="24"/>
        </w:rPr>
      </w:pPr>
      <w:r w:rsidRPr="006E2065">
        <w:rPr>
          <w:rStyle w:val="ka"/>
          <w:rFonts w:asciiTheme="minorHAnsi" w:hAnsiTheme="minorHAnsi" w:cstheme="minorHAnsi"/>
          <w:spacing w:val="-5"/>
          <w:sz w:val="24"/>
          <w:szCs w:val="24"/>
        </w:rPr>
        <w:t>git commit -m "Nombre de la nueva versión"</w:t>
      </w:r>
    </w:p>
    <w:p w:rsidR="00B17E9E" w:rsidRPr="006E2065" w:rsidRDefault="00B17E9E" w:rsidP="00B17E9E">
      <w:pPr>
        <w:pStyle w:val="iv"/>
        <w:shd w:val="clear" w:color="auto" w:fill="FFFFFF"/>
        <w:spacing w:before="374" w:beforeAutospacing="0" w:after="0" w:afterAutospacing="0"/>
        <w:rPr>
          <w:rFonts w:asciiTheme="minorHAnsi" w:hAnsiTheme="minorHAnsi" w:cstheme="minorHAnsi"/>
          <w:spacing w:val="-1"/>
        </w:rPr>
      </w:pPr>
      <w:r w:rsidRPr="006E2065">
        <w:rPr>
          <w:rFonts w:asciiTheme="minorHAnsi" w:hAnsiTheme="minorHAnsi" w:cstheme="minorHAnsi"/>
          <w:spacing w:val="-1"/>
        </w:rPr>
        <w:t>Nota que cuando haces el commit el código pasa de estado </w:t>
      </w:r>
      <w:r w:rsidRPr="006E2065">
        <w:rPr>
          <w:rStyle w:val="Textoennegrita"/>
          <w:rFonts w:asciiTheme="minorHAnsi" w:hAnsiTheme="minorHAnsi" w:cstheme="minorHAnsi"/>
          <w:spacing w:val="-1"/>
        </w:rPr>
        <w:t>preparado</w:t>
      </w:r>
      <w:r w:rsidRPr="006E2065">
        <w:rPr>
          <w:rFonts w:asciiTheme="minorHAnsi" w:hAnsiTheme="minorHAnsi" w:cstheme="minorHAnsi"/>
          <w:spacing w:val="-1"/>
        </w:rPr>
        <w:t> a </w:t>
      </w:r>
      <w:r w:rsidRPr="006E2065">
        <w:rPr>
          <w:rStyle w:val="Textoennegrita"/>
          <w:rFonts w:asciiTheme="minorHAnsi" w:hAnsiTheme="minorHAnsi" w:cstheme="minorHAnsi"/>
          <w:spacing w:val="-1"/>
        </w:rPr>
        <w:t>confirmado</w:t>
      </w:r>
      <w:r w:rsidRPr="006E2065">
        <w:rPr>
          <w:rFonts w:asciiTheme="minorHAnsi" w:hAnsiTheme="minorHAnsi" w:cstheme="minorHAnsi"/>
          <w:spacing w:val="-1"/>
        </w:rPr>
        <w:t>.</w:t>
      </w:r>
    </w:p>
    <w:p w:rsidR="00B17E9E" w:rsidRPr="006E2065" w:rsidRDefault="00B17E9E" w:rsidP="00B17E9E">
      <w:pPr>
        <w:pStyle w:val="iv"/>
        <w:shd w:val="clear" w:color="auto" w:fill="FFFFFF"/>
        <w:spacing w:before="374" w:beforeAutospacing="0" w:after="0" w:afterAutospacing="0"/>
        <w:rPr>
          <w:rFonts w:asciiTheme="minorHAnsi" w:hAnsiTheme="minorHAnsi" w:cstheme="minorHAnsi"/>
          <w:b/>
          <w:spacing w:val="-1"/>
          <w:sz w:val="28"/>
          <w:szCs w:val="28"/>
        </w:rPr>
      </w:pPr>
      <w:r w:rsidRPr="006E2065">
        <w:rPr>
          <w:rFonts w:asciiTheme="minorHAnsi" w:hAnsiTheme="minorHAnsi" w:cstheme="minorHAnsi"/>
          <w:b/>
          <w:spacing w:val="-5"/>
          <w:sz w:val="28"/>
          <w:szCs w:val="28"/>
        </w:rPr>
        <w:t>Fase 3. “Git repository”</w:t>
      </w:r>
    </w:p>
    <w:p w:rsidR="00B17E9E" w:rsidRPr="006E2065" w:rsidRDefault="00B17E9E" w:rsidP="00B17E9E">
      <w:pPr>
        <w:pStyle w:val="iv"/>
        <w:spacing w:before="161" w:beforeAutospacing="0" w:after="0" w:afterAutospacing="0"/>
        <w:rPr>
          <w:rFonts w:asciiTheme="minorHAnsi" w:hAnsiTheme="minorHAnsi" w:cstheme="minorHAnsi"/>
          <w:spacing w:val="-1"/>
        </w:rPr>
      </w:pPr>
      <w:r w:rsidRPr="006E2065">
        <w:rPr>
          <w:rFonts w:asciiTheme="minorHAnsi" w:hAnsiTheme="minorHAnsi" w:cstheme="minorHAnsi"/>
          <w:spacing w:val="-1"/>
        </w:rPr>
        <w:t>Una vez que el código esta confirmado ya esta listo para sincronizarse con el servidor de Git (github, bitbucket,etc). Para hacer esto, escribimos:</w:t>
      </w:r>
    </w:p>
    <w:p w:rsidR="00B17E9E" w:rsidRPr="006E2065" w:rsidRDefault="00B17E9E" w:rsidP="00B17E9E">
      <w:pPr>
        <w:pStyle w:val="HTMLconformatoprevio"/>
        <w:rPr>
          <w:rFonts w:asciiTheme="minorHAnsi" w:hAnsiTheme="minorHAnsi" w:cstheme="minorHAnsi"/>
          <w:sz w:val="24"/>
          <w:szCs w:val="24"/>
        </w:rPr>
      </w:pPr>
      <w:r w:rsidRPr="006E2065">
        <w:rPr>
          <w:rStyle w:val="ka"/>
          <w:rFonts w:asciiTheme="minorHAnsi" w:hAnsiTheme="minorHAnsi" w:cstheme="minorHAnsi"/>
          <w:spacing w:val="-5"/>
          <w:sz w:val="24"/>
          <w:szCs w:val="24"/>
        </w:rPr>
        <w:t>git push -u origin master</w:t>
      </w:r>
    </w:p>
    <w:p w:rsidR="00B17E9E" w:rsidRPr="006E2065" w:rsidRDefault="00B17E9E" w:rsidP="00B17E9E">
      <w:pPr>
        <w:pStyle w:val="iv"/>
        <w:spacing w:before="374" w:beforeAutospacing="0" w:after="0" w:afterAutospacing="0"/>
        <w:rPr>
          <w:rFonts w:asciiTheme="minorHAnsi" w:hAnsiTheme="minorHAnsi" w:cstheme="minorHAnsi"/>
          <w:spacing w:val="-1"/>
        </w:rPr>
      </w:pPr>
      <w:r w:rsidRPr="006E2065">
        <w:rPr>
          <w:rFonts w:asciiTheme="minorHAnsi" w:hAnsiTheme="minorHAnsi" w:cstheme="minorHAnsi"/>
          <w:spacing w:val="-1"/>
        </w:rPr>
        <w:t>Como truquito adicional, te cuento que </w:t>
      </w:r>
      <w:r w:rsidRPr="006E2065">
        <w:rPr>
          <w:rStyle w:val="Textoennegrita"/>
          <w:rFonts w:asciiTheme="minorHAnsi" w:hAnsiTheme="minorHAnsi" w:cstheme="minorHAnsi"/>
          <w:spacing w:val="-1"/>
        </w:rPr>
        <w:t>-u </w:t>
      </w:r>
      <w:r w:rsidRPr="006E2065">
        <w:rPr>
          <w:rFonts w:asciiTheme="minorHAnsi" w:hAnsiTheme="minorHAnsi" w:cstheme="minorHAnsi"/>
          <w:spacing w:val="-1"/>
        </w:rPr>
        <w:t>sirve para </w:t>
      </w:r>
      <w:r w:rsidRPr="006E2065">
        <w:rPr>
          <w:rStyle w:val="Textoennegrita"/>
          <w:rFonts w:asciiTheme="minorHAnsi" w:hAnsiTheme="minorHAnsi" w:cstheme="minorHAnsi"/>
          <w:spacing w:val="-1"/>
        </w:rPr>
        <w:t>recordar</w:t>
      </w:r>
      <w:r w:rsidRPr="006E2065">
        <w:rPr>
          <w:rFonts w:asciiTheme="minorHAnsi" w:hAnsiTheme="minorHAnsi" w:cstheme="minorHAnsi"/>
          <w:spacing w:val="-1"/>
        </w:rPr>
        <w:t> “</w:t>
      </w:r>
      <w:r w:rsidRPr="006E2065">
        <w:rPr>
          <w:rStyle w:val="Textoennegrita"/>
          <w:rFonts w:asciiTheme="minorHAnsi" w:hAnsiTheme="minorHAnsi" w:cstheme="minorHAnsi"/>
          <w:spacing w:val="-1"/>
        </w:rPr>
        <w:t>origin</w:t>
      </w:r>
      <w:r w:rsidRPr="006E2065">
        <w:rPr>
          <w:rFonts w:asciiTheme="minorHAnsi" w:hAnsiTheme="minorHAnsi" w:cstheme="minorHAnsi"/>
          <w:spacing w:val="-1"/>
        </w:rPr>
        <w:t>” que es la dirección de tu repositorio de git y “</w:t>
      </w:r>
      <w:r w:rsidRPr="006E2065">
        <w:rPr>
          <w:rStyle w:val="Textoennegrita"/>
          <w:rFonts w:asciiTheme="minorHAnsi" w:hAnsiTheme="minorHAnsi" w:cstheme="minorHAnsi"/>
          <w:spacing w:val="-1"/>
        </w:rPr>
        <w:t>master</w:t>
      </w:r>
      <w:r w:rsidRPr="006E2065">
        <w:rPr>
          <w:rFonts w:asciiTheme="minorHAnsi" w:hAnsiTheme="minorHAnsi" w:cstheme="minorHAnsi"/>
          <w:spacing w:val="-1"/>
        </w:rPr>
        <w:t>” que es la branch del repositorio que se esta usando.</w:t>
      </w:r>
    </w:p>
    <w:p w:rsidR="00B17E9E" w:rsidRPr="006E2065" w:rsidRDefault="00B17E9E" w:rsidP="00B17E9E">
      <w:pPr>
        <w:pStyle w:val="iv"/>
        <w:spacing w:before="374" w:beforeAutospacing="0" w:after="0" w:afterAutospacing="0"/>
        <w:rPr>
          <w:rFonts w:asciiTheme="minorHAnsi" w:hAnsiTheme="minorHAnsi" w:cstheme="minorHAnsi"/>
          <w:spacing w:val="-1"/>
        </w:rPr>
      </w:pPr>
      <w:r w:rsidRPr="006E2065">
        <w:rPr>
          <w:rFonts w:asciiTheme="minorHAnsi" w:hAnsiTheme="minorHAnsi" w:cstheme="minorHAnsi"/>
          <w:spacing w:val="-1"/>
        </w:rPr>
        <w:t>Como estamos “recordando” origin y master, para el próximo pusheo, ú</w:t>
      </w:r>
      <w:r w:rsidRPr="006E2065">
        <w:rPr>
          <w:rStyle w:val="Textoennegrita"/>
          <w:rFonts w:asciiTheme="minorHAnsi" w:hAnsiTheme="minorHAnsi" w:cstheme="minorHAnsi"/>
          <w:spacing w:val="-1"/>
        </w:rPr>
        <w:t>nicamente</w:t>
      </w:r>
      <w:r w:rsidRPr="006E2065">
        <w:rPr>
          <w:rFonts w:asciiTheme="minorHAnsi" w:hAnsiTheme="minorHAnsi" w:cstheme="minorHAnsi"/>
          <w:spacing w:val="-1"/>
        </w:rPr>
        <w:t> podríamos hacer:</w:t>
      </w:r>
    </w:p>
    <w:p w:rsidR="00B17E9E" w:rsidRPr="006E2065" w:rsidRDefault="00B17E9E" w:rsidP="00B17E9E">
      <w:pPr>
        <w:pStyle w:val="HTMLconformatoprevio"/>
        <w:rPr>
          <w:rFonts w:asciiTheme="minorHAnsi" w:hAnsiTheme="minorHAnsi" w:cstheme="minorHAnsi"/>
          <w:sz w:val="24"/>
          <w:szCs w:val="24"/>
        </w:rPr>
      </w:pPr>
      <w:r w:rsidRPr="006E2065">
        <w:rPr>
          <w:rStyle w:val="ka"/>
          <w:rFonts w:asciiTheme="minorHAnsi" w:hAnsiTheme="minorHAnsi" w:cstheme="minorHAnsi"/>
          <w:spacing w:val="-5"/>
          <w:sz w:val="24"/>
          <w:szCs w:val="24"/>
        </w:rPr>
        <w:t>git push</w:t>
      </w:r>
    </w:p>
    <w:p w:rsidR="00B17E9E" w:rsidRPr="006E2065" w:rsidRDefault="00B17E9E" w:rsidP="00B17E9E">
      <w:pPr>
        <w:pStyle w:val="iv"/>
        <w:spacing w:before="374" w:beforeAutospacing="0" w:after="0" w:afterAutospacing="0"/>
        <w:rPr>
          <w:rFonts w:asciiTheme="minorHAnsi" w:hAnsiTheme="minorHAnsi" w:cstheme="minorHAnsi"/>
          <w:spacing w:val="-1"/>
        </w:rPr>
      </w:pPr>
      <w:r w:rsidRPr="006E2065">
        <w:rPr>
          <w:rFonts w:asciiTheme="minorHAnsi" w:hAnsiTheme="minorHAnsi" w:cstheme="minorHAnsi"/>
          <w:spacing w:val="-1"/>
        </w:rPr>
        <w:t>Y git ya sabe que significa:</w:t>
      </w:r>
    </w:p>
    <w:p w:rsidR="00B17E9E" w:rsidRPr="006E2065" w:rsidRDefault="00B17E9E" w:rsidP="00B17E9E">
      <w:pPr>
        <w:pStyle w:val="HTMLconformatoprevio"/>
        <w:rPr>
          <w:rFonts w:asciiTheme="minorHAnsi" w:hAnsiTheme="minorHAnsi" w:cstheme="minorHAnsi"/>
          <w:sz w:val="24"/>
          <w:szCs w:val="24"/>
        </w:rPr>
      </w:pPr>
      <w:r w:rsidRPr="006E2065">
        <w:rPr>
          <w:rStyle w:val="ka"/>
          <w:rFonts w:asciiTheme="minorHAnsi" w:hAnsiTheme="minorHAnsi" w:cstheme="minorHAnsi"/>
          <w:spacing w:val="-5"/>
          <w:sz w:val="24"/>
          <w:szCs w:val="24"/>
        </w:rPr>
        <w:t>git push origin master</w:t>
      </w:r>
    </w:p>
    <w:p w:rsidR="00B17E9E" w:rsidRPr="006E2065" w:rsidRDefault="0056657C" w:rsidP="00B17E9E">
      <w:pPr>
        <w:spacing w:before="450"/>
        <w:rPr>
          <w:rFonts w:cstheme="minorHAnsi"/>
          <w:sz w:val="24"/>
          <w:szCs w:val="24"/>
        </w:rPr>
      </w:pPr>
      <w:r>
        <w:rPr>
          <w:rFonts w:cstheme="minorHAnsi"/>
          <w:sz w:val="24"/>
          <w:szCs w:val="24"/>
        </w:rPr>
        <w:pict>
          <v:rect id="_x0000_i1025" style="width:0;height:1.5pt" o:hralign="center" o:hrstd="t" o:hr="t" fillcolor="#a0a0a0" stroked="f"/>
        </w:pict>
      </w:r>
    </w:p>
    <w:p w:rsidR="00B17E9E" w:rsidRPr="006E2065" w:rsidRDefault="00B17E9E" w:rsidP="00B17E9E">
      <w:pPr>
        <w:pStyle w:val="iv"/>
        <w:spacing w:before="374" w:beforeAutospacing="0" w:after="0" w:afterAutospacing="0"/>
        <w:rPr>
          <w:rFonts w:asciiTheme="minorHAnsi" w:hAnsiTheme="minorHAnsi" w:cstheme="minorHAnsi"/>
          <w:spacing w:val="-1"/>
        </w:rPr>
      </w:pPr>
      <w:r w:rsidRPr="006E2065">
        <w:rPr>
          <w:rFonts w:asciiTheme="minorHAnsi" w:hAnsiTheme="minorHAnsi" w:cstheme="minorHAnsi"/>
          <w:spacing w:val="-1"/>
        </w:rPr>
        <w:t>Si estas trabajando en un repositorio con varias personas en algún momento vas a querer descargar las cosas que tus compañeros agreguen o modifiquen.</w:t>
      </w:r>
    </w:p>
    <w:p w:rsidR="00B17E9E" w:rsidRPr="006E2065" w:rsidRDefault="00B17E9E" w:rsidP="00B17E9E">
      <w:pPr>
        <w:pStyle w:val="iv"/>
        <w:spacing w:before="374" w:beforeAutospacing="0" w:after="0" w:afterAutospacing="0"/>
        <w:rPr>
          <w:rFonts w:asciiTheme="minorHAnsi" w:hAnsiTheme="minorHAnsi" w:cstheme="minorHAnsi"/>
          <w:spacing w:val="-1"/>
        </w:rPr>
      </w:pPr>
      <w:r w:rsidRPr="006E2065">
        <w:rPr>
          <w:rFonts w:asciiTheme="minorHAnsi" w:hAnsiTheme="minorHAnsi" w:cstheme="minorHAnsi"/>
          <w:spacing w:val="-1"/>
        </w:rPr>
        <w:t>Para eso ejecutamos:</w:t>
      </w:r>
    </w:p>
    <w:p w:rsidR="00B17E9E" w:rsidRPr="006E2065" w:rsidRDefault="00B17E9E" w:rsidP="00B17E9E">
      <w:pPr>
        <w:pStyle w:val="HTMLconformatoprevio"/>
        <w:rPr>
          <w:rFonts w:asciiTheme="minorHAnsi" w:hAnsiTheme="minorHAnsi" w:cstheme="minorHAnsi"/>
          <w:sz w:val="24"/>
          <w:szCs w:val="24"/>
        </w:rPr>
      </w:pPr>
      <w:r w:rsidRPr="006E2065">
        <w:rPr>
          <w:rStyle w:val="ka"/>
          <w:rFonts w:asciiTheme="minorHAnsi" w:hAnsiTheme="minorHAnsi" w:cstheme="minorHAnsi"/>
          <w:spacing w:val="-5"/>
          <w:sz w:val="24"/>
          <w:szCs w:val="24"/>
        </w:rPr>
        <w:t>git pull origin master</w:t>
      </w:r>
    </w:p>
    <w:p w:rsidR="00B17E9E" w:rsidRPr="006E2065" w:rsidRDefault="00B17E9E" w:rsidP="00B17E9E">
      <w:pPr>
        <w:pStyle w:val="iv"/>
        <w:shd w:val="clear" w:color="auto" w:fill="FFFFFF"/>
        <w:spacing w:before="480" w:beforeAutospacing="0" w:after="0" w:afterAutospacing="0"/>
        <w:rPr>
          <w:rFonts w:asciiTheme="minorHAnsi" w:hAnsiTheme="minorHAnsi" w:cstheme="minorHAnsi"/>
          <w:spacing w:val="-1"/>
        </w:rPr>
      </w:pPr>
    </w:p>
    <w:p w:rsidR="002D7810" w:rsidRPr="006E2065" w:rsidRDefault="002D7810" w:rsidP="002D7810">
      <w:pPr>
        <w:pStyle w:val="NormalWeb"/>
        <w:shd w:val="clear" w:color="auto" w:fill="FFFFFF"/>
        <w:rPr>
          <w:rFonts w:asciiTheme="minorHAnsi" w:hAnsiTheme="minorHAnsi" w:cstheme="minorHAnsi"/>
        </w:rPr>
      </w:pPr>
    </w:p>
    <w:p w:rsidR="00432CFF" w:rsidRPr="006E2065" w:rsidRDefault="00066AD1" w:rsidP="00066AD1">
      <w:pPr>
        <w:rPr>
          <w:rFonts w:cstheme="minorHAnsi"/>
          <w:b/>
          <w:sz w:val="24"/>
          <w:szCs w:val="24"/>
        </w:rPr>
      </w:pPr>
      <w:r w:rsidRPr="006E2065">
        <w:rPr>
          <w:rFonts w:cstheme="minorHAnsi"/>
          <w:b/>
          <w:sz w:val="24"/>
          <w:szCs w:val="24"/>
        </w:rPr>
        <w:lastRenderedPageBreak/>
        <w:t>3.3.2 Abra una cuenta en los siguientes servicios de hosting de repositorios GIT y realice una tabla de comparación entre ellos destacando sus ventajas y desventajas.</w:t>
      </w:r>
    </w:p>
    <w:tbl>
      <w:tblPr>
        <w:tblStyle w:val="Tablaconcuadrcula"/>
        <w:tblW w:w="0" w:type="auto"/>
        <w:tblLook w:val="04A0" w:firstRow="1" w:lastRow="0" w:firstColumn="1" w:lastColumn="0" w:noHBand="0" w:noVBand="1"/>
      </w:tblPr>
      <w:tblGrid>
        <w:gridCol w:w="2942"/>
        <w:gridCol w:w="2943"/>
        <w:gridCol w:w="2943"/>
      </w:tblGrid>
      <w:tr w:rsidR="00066AD1" w:rsidRPr="006E2065" w:rsidTr="00066AD1">
        <w:tc>
          <w:tcPr>
            <w:tcW w:w="2942" w:type="dxa"/>
            <w:tcBorders>
              <w:right w:val="nil"/>
            </w:tcBorders>
            <w:shd w:val="clear" w:color="auto" w:fill="auto"/>
          </w:tcPr>
          <w:p w:rsidR="00066AD1" w:rsidRPr="006E2065" w:rsidRDefault="00066AD1" w:rsidP="00066AD1">
            <w:pPr>
              <w:jc w:val="center"/>
              <w:rPr>
                <w:rFonts w:cstheme="minorHAnsi"/>
                <w:sz w:val="24"/>
                <w:szCs w:val="24"/>
              </w:rPr>
            </w:pPr>
          </w:p>
        </w:tc>
        <w:tc>
          <w:tcPr>
            <w:tcW w:w="2943" w:type="dxa"/>
            <w:tcBorders>
              <w:left w:val="nil"/>
              <w:right w:val="nil"/>
            </w:tcBorders>
            <w:shd w:val="clear" w:color="auto" w:fill="auto"/>
          </w:tcPr>
          <w:p w:rsidR="00066AD1" w:rsidRPr="006E2065" w:rsidRDefault="00066AD1" w:rsidP="00066AD1">
            <w:pPr>
              <w:jc w:val="center"/>
              <w:rPr>
                <w:rFonts w:cstheme="minorHAnsi"/>
                <w:b/>
                <w:sz w:val="28"/>
                <w:szCs w:val="28"/>
              </w:rPr>
            </w:pPr>
            <w:r w:rsidRPr="006E2065">
              <w:rPr>
                <w:rFonts w:cstheme="minorHAnsi"/>
                <w:b/>
                <w:sz w:val="28"/>
                <w:szCs w:val="28"/>
              </w:rPr>
              <w:t>VENTAJAS</w:t>
            </w:r>
          </w:p>
        </w:tc>
        <w:tc>
          <w:tcPr>
            <w:tcW w:w="2943" w:type="dxa"/>
            <w:tcBorders>
              <w:left w:val="nil"/>
            </w:tcBorders>
            <w:shd w:val="clear" w:color="auto" w:fill="auto"/>
          </w:tcPr>
          <w:p w:rsidR="00066AD1" w:rsidRPr="006E2065" w:rsidRDefault="00066AD1" w:rsidP="00066AD1">
            <w:pPr>
              <w:rPr>
                <w:rFonts w:cstheme="minorHAnsi"/>
                <w:sz w:val="24"/>
                <w:szCs w:val="24"/>
              </w:rPr>
            </w:pPr>
          </w:p>
        </w:tc>
      </w:tr>
      <w:tr w:rsidR="00066AD1" w:rsidRPr="006E2065" w:rsidTr="00066AD1">
        <w:tc>
          <w:tcPr>
            <w:tcW w:w="2942" w:type="dxa"/>
          </w:tcPr>
          <w:p w:rsidR="00066AD1" w:rsidRPr="006E2065" w:rsidRDefault="00066AD1" w:rsidP="00066AD1">
            <w:pPr>
              <w:jc w:val="center"/>
              <w:rPr>
                <w:rFonts w:cstheme="minorHAnsi"/>
                <w:b/>
                <w:sz w:val="28"/>
                <w:szCs w:val="28"/>
              </w:rPr>
            </w:pPr>
            <w:r w:rsidRPr="006E2065">
              <w:rPr>
                <w:rFonts w:cstheme="minorHAnsi"/>
                <w:b/>
                <w:sz w:val="28"/>
                <w:szCs w:val="28"/>
              </w:rPr>
              <w:t>GITLAB</w:t>
            </w:r>
          </w:p>
        </w:tc>
        <w:tc>
          <w:tcPr>
            <w:tcW w:w="2943" w:type="dxa"/>
          </w:tcPr>
          <w:p w:rsidR="00066AD1" w:rsidRPr="006E2065" w:rsidRDefault="00066AD1" w:rsidP="00066AD1">
            <w:pPr>
              <w:jc w:val="center"/>
              <w:rPr>
                <w:rFonts w:cstheme="minorHAnsi"/>
                <w:b/>
                <w:sz w:val="28"/>
                <w:szCs w:val="28"/>
              </w:rPr>
            </w:pPr>
            <w:r w:rsidRPr="006E2065">
              <w:rPr>
                <w:rFonts w:cstheme="minorHAnsi"/>
                <w:b/>
                <w:sz w:val="28"/>
                <w:szCs w:val="28"/>
              </w:rPr>
              <w:t>GITHUB</w:t>
            </w:r>
          </w:p>
        </w:tc>
        <w:tc>
          <w:tcPr>
            <w:tcW w:w="2943" w:type="dxa"/>
          </w:tcPr>
          <w:p w:rsidR="00066AD1" w:rsidRPr="006E2065" w:rsidRDefault="00066AD1" w:rsidP="00066AD1">
            <w:pPr>
              <w:jc w:val="center"/>
              <w:rPr>
                <w:rFonts w:cstheme="minorHAnsi"/>
                <w:b/>
                <w:sz w:val="28"/>
                <w:szCs w:val="28"/>
              </w:rPr>
            </w:pPr>
            <w:r w:rsidRPr="006E2065">
              <w:rPr>
                <w:rFonts w:cstheme="minorHAnsi"/>
                <w:b/>
                <w:sz w:val="28"/>
                <w:szCs w:val="28"/>
              </w:rPr>
              <w:t>VISUAL STUDIO</w:t>
            </w:r>
          </w:p>
        </w:tc>
      </w:tr>
      <w:tr w:rsidR="00066AD1" w:rsidRPr="006E2065" w:rsidTr="00066AD1">
        <w:tc>
          <w:tcPr>
            <w:tcW w:w="2942" w:type="dxa"/>
          </w:tcPr>
          <w:p w:rsidR="00066AD1" w:rsidRPr="006E2065" w:rsidRDefault="000B666B" w:rsidP="000B666B">
            <w:pPr>
              <w:shd w:val="clear" w:color="auto" w:fill="FFFFFF"/>
              <w:textAlignment w:val="baseline"/>
              <w:rPr>
                <w:rFonts w:eastAsia="Times New Roman" w:cstheme="minorHAnsi"/>
                <w:sz w:val="24"/>
                <w:szCs w:val="24"/>
                <w:lang w:eastAsia="es-CO"/>
              </w:rPr>
            </w:pPr>
            <w:r w:rsidRPr="000B666B">
              <w:rPr>
                <w:rFonts w:eastAsia="Times New Roman" w:cstheme="minorHAnsi"/>
                <w:sz w:val="24"/>
                <w:szCs w:val="24"/>
                <w:lang w:eastAsia="es-CO"/>
              </w:rPr>
              <w:t>Es gratis. Eso significa que los usuarios pueden tener un número ilimitado de repositorios privados. Esto es la versión comunitaria, y los usuarios tendrán que pagar si requieren la versión empresarial. Esta última agrega algunas características adicionales a la funcionalidad básica que mejora la interacción con herramientas en línea, flujo de trabajo y administración de servidores, entre otras.</w:t>
            </w:r>
          </w:p>
        </w:tc>
        <w:tc>
          <w:tcPr>
            <w:tcW w:w="2943" w:type="dxa"/>
          </w:tcPr>
          <w:p w:rsidR="00066AD1" w:rsidRPr="006E2065" w:rsidRDefault="00066AD1" w:rsidP="00066AD1">
            <w:pPr>
              <w:numPr>
                <w:ilvl w:val="0"/>
                <w:numId w:val="3"/>
              </w:numPr>
              <w:shd w:val="clear" w:color="auto" w:fill="FFFFFF"/>
              <w:ind w:left="0"/>
              <w:textAlignment w:val="baseline"/>
              <w:rPr>
                <w:rFonts w:eastAsia="Times New Roman" w:cstheme="minorHAnsi"/>
                <w:sz w:val="24"/>
                <w:szCs w:val="24"/>
                <w:lang w:eastAsia="es-CO"/>
              </w:rPr>
            </w:pPr>
            <w:r w:rsidRPr="006E2065">
              <w:rPr>
                <w:rFonts w:eastAsia="Times New Roman" w:cstheme="minorHAnsi"/>
                <w:sz w:val="24"/>
                <w:szCs w:val="24"/>
                <w:lang w:eastAsia="es-CO"/>
              </w:rPr>
              <w:t>Seguimiento de errores. Esta característica pertenece a las funciones de colaboración y permite mejorar la calidad del código al mantener registro de los errores de software detectados en el proyecto.</w:t>
            </w:r>
          </w:p>
        </w:tc>
        <w:tc>
          <w:tcPr>
            <w:tcW w:w="2943" w:type="dxa"/>
          </w:tcPr>
          <w:p w:rsidR="00066AD1" w:rsidRPr="006E2065" w:rsidRDefault="009C30A6" w:rsidP="00066AD1">
            <w:pPr>
              <w:rPr>
                <w:rFonts w:cstheme="minorHAnsi"/>
                <w:sz w:val="24"/>
                <w:szCs w:val="24"/>
              </w:rPr>
            </w:pPr>
            <w:r w:rsidRPr="006E2065">
              <w:rPr>
                <w:rFonts w:cstheme="minorHAnsi"/>
                <w:sz w:val="24"/>
                <w:szCs w:val="24"/>
                <w:shd w:val="clear" w:color="auto" w:fill="FFFFFF"/>
              </w:rPr>
              <w:t>Es uno de los lenguajes de uso más extendido, por lo que resulta fácil encontrar información, documentación y fuentes para los proyectos.</w:t>
            </w:r>
          </w:p>
        </w:tc>
      </w:tr>
      <w:tr w:rsidR="00066AD1" w:rsidRPr="006E2065" w:rsidTr="00066AD1">
        <w:tc>
          <w:tcPr>
            <w:tcW w:w="2942" w:type="dxa"/>
          </w:tcPr>
          <w:p w:rsidR="000B666B" w:rsidRPr="000B666B" w:rsidRDefault="000B666B" w:rsidP="000B666B">
            <w:pPr>
              <w:numPr>
                <w:ilvl w:val="0"/>
                <w:numId w:val="11"/>
              </w:numPr>
              <w:shd w:val="clear" w:color="auto" w:fill="FFFFFF"/>
              <w:ind w:left="0"/>
              <w:textAlignment w:val="baseline"/>
              <w:rPr>
                <w:rFonts w:eastAsia="Times New Roman" w:cstheme="minorHAnsi"/>
                <w:sz w:val="24"/>
                <w:szCs w:val="24"/>
                <w:lang w:eastAsia="es-CO"/>
              </w:rPr>
            </w:pPr>
            <w:r w:rsidRPr="000B666B">
              <w:rPr>
                <w:rFonts w:eastAsia="Times New Roman" w:cstheme="minorHAnsi"/>
                <w:sz w:val="24"/>
                <w:szCs w:val="24"/>
                <w:lang w:eastAsia="es-CO"/>
              </w:rPr>
              <w:t>Seguimiento de errores y edición de código basado en la web.</w:t>
            </w:r>
          </w:p>
          <w:p w:rsidR="00066AD1" w:rsidRPr="006E2065" w:rsidRDefault="00066AD1" w:rsidP="00066AD1">
            <w:pPr>
              <w:rPr>
                <w:rFonts w:cstheme="minorHAnsi"/>
                <w:sz w:val="24"/>
                <w:szCs w:val="24"/>
              </w:rPr>
            </w:pPr>
          </w:p>
        </w:tc>
        <w:tc>
          <w:tcPr>
            <w:tcW w:w="2943" w:type="dxa"/>
          </w:tcPr>
          <w:p w:rsidR="00D90D02" w:rsidRPr="006E2065" w:rsidRDefault="00D90D02" w:rsidP="00D90D02">
            <w:pPr>
              <w:numPr>
                <w:ilvl w:val="0"/>
                <w:numId w:val="4"/>
              </w:numPr>
              <w:shd w:val="clear" w:color="auto" w:fill="FFFFFF"/>
              <w:ind w:left="0"/>
              <w:textAlignment w:val="baseline"/>
              <w:rPr>
                <w:rFonts w:eastAsia="Times New Roman" w:cstheme="minorHAnsi"/>
                <w:sz w:val="24"/>
                <w:szCs w:val="24"/>
                <w:lang w:eastAsia="es-CO"/>
              </w:rPr>
            </w:pPr>
            <w:r w:rsidRPr="006E2065">
              <w:rPr>
                <w:rFonts w:eastAsia="Times New Roman" w:cstheme="minorHAnsi"/>
                <w:sz w:val="24"/>
                <w:szCs w:val="24"/>
                <w:lang w:eastAsia="es-CO"/>
              </w:rPr>
              <w:t>Búsqueda rápida: El repositorio proporciona una estructuración conveniente de proyectos que permite una búsqueda y clasificación eficiente. Además una indexación adecuada permite a los usuarios encontrar cualquier cadena de código en los repositorios públicos.</w:t>
            </w:r>
          </w:p>
          <w:p w:rsidR="00066AD1" w:rsidRPr="006E2065" w:rsidRDefault="00066AD1" w:rsidP="00066AD1">
            <w:pPr>
              <w:rPr>
                <w:rFonts w:cstheme="minorHAnsi"/>
                <w:sz w:val="24"/>
                <w:szCs w:val="24"/>
              </w:rPr>
            </w:pPr>
          </w:p>
        </w:tc>
        <w:tc>
          <w:tcPr>
            <w:tcW w:w="2943" w:type="dxa"/>
          </w:tcPr>
          <w:p w:rsidR="00066AD1" w:rsidRPr="006E2065" w:rsidRDefault="009C30A6" w:rsidP="00066AD1">
            <w:pPr>
              <w:rPr>
                <w:rFonts w:cstheme="minorHAnsi"/>
                <w:sz w:val="24"/>
                <w:szCs w:val="24"/>
              </w:rPr>
            </w:pPr>
            <w:r w:rsidRPr="006E2065">
              <w:rPr>
                <w:rFonts w:cstheme="minorHAnsi"/>
                <w:sz w:val="24"/>
                <w:szCs w:val="24"/>
                <w:shd w:val="clear" w:color="auto" w:fill="FFFFFF"/>
              </w:rPr>
              <w:t>Integra el diseño e implementación de formularios de Windows.</w:t>
            </w:r>
          </w:p>
        </w:tc>
      </w:tr>
      <w:tr w:rsidR="00066AD1" w:rsidRPr="006E2065" w:rsidTr="00066AD1">
        <w:tc>
          <w:tcPr>
            <w:tcW w:w="2942" w:type="dxa"/>
          </w:tcPr>
          <w:p w:rsidR="00066AD1" w:rsidRPr="006E2065" w:rsidRDefault="000B666B" w:rsidP="00066AD1">
            <w:pPr>
              <w:rPr>
                <w:rFonts w:cstheme="minorHAnsi"/>
                <w:sz w:val="24"/>
                <w:szCs w:val="24"/>
              </w:rPr>
            </w:pPr>
            <w:r w:rsidRPr="006E2065">
              <w:rPr>
                <w:rFonts w:cstheme="minorHAnsi"/>
                <w:sz w:val="24"/>
                <w:szCs w:val="24"/>
                <w:shd w:val="clear" w:color="auto" w:fill="FFFFFF"/>
              </w:rPr>
              <w:t>GitLab opera bajo una licencia de código abierto</w:t>
            </w:r>
          </w:p>
        </w:tc>
        <w:tc>
          <w:tcPr>
            <w:tcW w:w="2943" w:type="dxa"/>
          </w:tcPr>
          <w:p w:rsidR="00D90D02" w:rsidRPr="006E2065" w:rsidRDefault="00D90D02" w:rsidP="00D90D02">
            <w:pPr>
              <w:numPr>
                <w:ilvl w:val="0"/>
                <w:numId w:val="5"/>
              </w:numPr>
              <w:shd w:val="clear" w:color="auto" w:fill="FFFFFF"/>
              <w:ind w:left="0"/>
              <w:textAlignment w:val="baseline"/>
              <w:rPr>
                <w:rFonts w:eastAsia="Times New Roman" w:cstheme="minorHAnsi"/>
                <w:sz w:val="24"/>
                <w:szCs w:val="24"/>
                <w:lang w:eastAsia="es-CO"/>
              </w:rPr>
            </w:pPr>
            <w:r w:rsidRPr="006E2065">
              <w:rPr>
                <w:rFonts w:eastAsia="Times New Roman" w:cstheme="minorHAnsi"/>
                <w:sz w:val="24"/>
                <w:szCs w:val="24"/>
                <w:lang w:eastAsia="es-CO"/>
              </w:rPr>
              <w:t>Trabajo conjunto: GitHub brinda funciones eficientes para la administración de equipos.</w:t>
            </w:r>
          </w:p>
          <w:p w:rsidR="00066AD1" w:rsidRPr="006E2065" w:rsidRDefault="00066AD1" w:rsidP="00066AD1">
            <w:pPr>
              <w:rPr>
                <w:rFonts w:cstheme="minorHAnsi"/>
                <w:sz w:val="24"/>
                <w:szCs w:val="24"/>
              </w:rPr>
            </w:pPr>
          </w:p>
        </w:tc>
        <w:tc>
          <w:tcPr>
            <w:tcW w:w="2943" w:type="dxa"/>
          </w:tcPr>
          <w:p w:rsidR="00066AD1" w:rsidRPr="006E2065" w:rsidRDefault="009C30A6" w:rsidP="00066AD1">
            <w:pPr>
              <w:rPr>
                <w:rFonts w:cstheme="minorHAnsi"/>
                <w:sz w:val="24"/>
                <w:szCs w:val="24"/>
              </w:rPr>
            </w:pPr>
            <w:r w:rsidRPr="006E2065">
              <w:rPr>
                <w:rFonts w:cstheme="minorHAnsi"/>
                <w:sz w:val="24"/>
                <w:szCs w:val="24"/>
                <w:shd w:val="clear" w:color="auto" w:fill="FFFFFF"/>
              </w:rPr>
              <w:t>Permite usar con facilidad la plataforma de los sistemas Windows, dado que tiene acceso prácticamente total a la API de Windows, incluidas librerías actuales.</w:t>
            </w:r>
          </w:p>
        </w:tc>
      </w:tr>
      <w:tr w:rsidR="00D90D02" w:rsidRPr="006E2065" w:rsidTr="00066AD1">
        <w:tc>
          <w:tcPr>
            <w:tcW w:w="2942" w:type="dxa"/>
          </w:tcPr>
          <w:p w:rsidR="00D90D02" w:rsidRPr="006E2065" w:rsidRDefault="000B666B" w:rsidP="00066AD1">
            <w:pPr>
              <w:numPr>
                <w:ilvl w:val="0"/>
                <w:numId w:val="12"/>
              </w:numPr>
              <w:shd w:val="clear" w:color="auto" w:fill="FFFFFF"/>
              <w:ind w:left="0"/>
              <w:textAlignment w:val="baseline"/>
              <w:rPr>
                <w:rFonts w:eastAsia="Times New Roman" w:cstheme="minorHAnsi"/>
                <w:sz w:val="24"/>
                <w:szCs w:val="24"/>
                <w:lang w:eastAsia="es-CO"/>
              </w:rPr>
            </w:pPr>
            <w:r w:rsidRPr="000B666B">
              <w:rPr>
                <w:rFonts w:eastAsia="Times New Roman" w:cstheme="minorHAnsi"/>
                <w:sz w:val="24"/>
                <w:szCs w:val="24"/>
                <w:lang w:eastAsia="es-CO"/>
              </w:rPr>
              <w:t xml:space="preserve">Integración con LDAP que permite localizar y acceder a diversos recursos de internet. GitLab EE soporta </w:t>
            </w:r>
            <w:r w:rsidRPr="000B666B">
              <w:rPr>
                <w:rFonts w:eastAsia="Times New Roman" w:cstheme="minorHAnsi"/>
                <w:sz w:val="24"/>
                <w:szCs w:val="24"/>
                <w:lang w:eastAsia="es-CO"/>
              </w:rPr>
              <w:lastRenderedPageBreak/>
              <w:t xml:space="preserve">varios servicios </w:t>
            </w:r>
            <w:r w:rsidRPr="006E2065">
              <w:rPr>
                <w:rFonts w:eastAsia="Times New Roman" w:cstheme="minorHAnsi"/>
                <w:sz w:val="24"/>
                <w:szCs w:val="24"/>
                <w:lang w:eastAsia="es-CO"/>
              </w:rPr>
              <w:t>LDAP y sincronización de grupos</w:t>
            </w:r>
          </w:p>
        </w:tc>
        <w:tc>
          <w:tcPr>
            <w:tcW w:w="2943" w:type="dxa"/>
          </w:tcPr>
          <w:p w:rsidR="00D90D02" w:rsidRPr="006E2065" w:rsidRDefault="00D90D02" w:rsidP="00D90D02">
            <w:pPr>
              <w:shd w:val="clear" w:color="auto" w:fill="FFFFFF"/>
              <w:textAlignment w:val="baseline"/>
              <w:rPr>
                <w:rFonts w:eastAsia="Times New Roman" w:cstheme="minorHAnsi"/>
                <w:sz w:val="24"/>
                <w:szCs w:val="24"/>
                <w:lang w:eastAsia="es-CO"/>
              </w:rPr>
            </w:pPr>
            <w:r w:rsidRPr="006E2065">
              <w:rPr>
                <w:rFonts w:eastAsia="Times New Roman" w:cstheme="minorHAnsi"/>
                <w:sz w:val="24"/>
                <w:szCs w:val="24"/>
                <w:lang w:eastAsia="es-CO"/>
              </w:rPr>
              <w:lastRenderedPageBreak/>
              <w:t xml:space="preserve">Compatibilidad: Los proyectos con el código en GitHub se pueden personalizar fácilmente a </w:t>
            </w:r>
            <w:r w:rsidRPr="006E2065">
              <w:rPr>
                <w:rFonts w:eastAsia="Times New Roman" w:cstheme="minorHAnsi"/>
                <w:sz w:val="24"/>
                <w:szCs w:val="24"/>
                <w:lang w:eastAsia="es-CO"/>
              </w:rPr>
              <w:lastRenderedPageBreak/>
              <w:t>cualquier servicio host en la nube.</w:t>
            </w:r>
          </w:p>
          <w:p w:rsidR="00D90D02" w:rsidRPr="006E2065" w:rsidRDefault="00D90D02" w:rsidP="00D90D02">
            <w:pPr>
              <w:shd w:val="clear" w:color="auto" w:fill="FFFFFF"/>
              <w:ind w:left="720"/>
              <w:textAlignment w:val="baseline"/>
              <w:rPr>
                <w:rFonts w:eastAsia="Times New Roman" w:cstheme="minorHAnsi"/>
                <w:sz w:val="24"/>
                <w:szCs w:val="24"/>
                <w:lang w:eastAsia="es-CO"/>
              </w:rPr>
            </w:pPr>
          </w:p>
        </w:tc>
        <w:tc>
          <w:tcPr>
            <w:tcW w:w="2943" w:type="dxa"/>
          </w:tcPr>
          <w:p w:rsidR="009C30A6" w:rsidRPr="009C30A6" w:rsidRDefault="009C30A6" w:rsidP="009C30A6">
            <w:pPr>
              <w:shd w:val="clear" w:color="auto" w:fill="FFFFFF"/>
              <w:spacing w:before="75" w:after="75"/>
              <w:jc w:val="both"/>
              <w:rPr>
                <w:rFonts w:eastAsia="Times New Roman" w:cstheme="minorHAnsi"/>
                <w:sz w:val="24"/>
                <w:szCs w:val="24"/>
                <w:lang w:eastAsia="es-CO"/>
              </w:rPr>
            </w:pPr>
            <w:r w:rsidRPr="009C30A6">
              <w:rPr>
                <w:rFonts w:eastAsia="Times New Roman" w:cstheme="minorHAnsi"/>
                <w:sz w:val="24"/>
                <w:szCs w:val="24"/>
                <w:lang w:eastAsia="es-CO"/>
              </w:rPr>
              <w:lastRenderedPageBreak/>
              <w:t xml:space="preserve"> Si bien permite desarrollar grandes y complejas aplicaciones, también provee un entorno </w:t>
            </w:r>
            <w:r w:rsidRPr="009C30A6">
              <w:rPr>
                <w:rFonts w:eastAsia="Times New Roman" w:cstheme="minorHAnsi"/>
                <w:sz w:val="24"/>
                <w:szCs w:val="24"/>
                <w:lang w:eastAsia="es-CO"/>
              </w:rPr>
              <w:lastRenderedPageBreak/>
              <w:t>adecuado para realizar pequeños prototipos rápidos.</w:t>
            </w:r>
          </w:p>
          <w:p w:rsidR="00D90D02" w:rsidRPr="006E2065" w:rsidRDefault="00D90D02" w:rsidP="00066AD1">
            <w:pPr>
              <w:rPr>
                <w:rFonts w:cstheme="minorHAnsi"/>
                <w:sz w:val="24"/>
                <w:szCs w:val="24"/>
              </w:rPr>
            </w:pPr>
          </w:p>
        </w:tc>
      </w:tr>
      <w:tr w:rsidR="00D90D02" w:rsidRPr="006E2065" w:rsidTr="00D90D02">
        <w:tc>
          <w:tcPr>
            <w:tcW w:w="2942" w:type="dxa"/>
          </w:tcPr>
          <w:p w:rsidR="00D90D02" w:rsidRPr="006E2065" w:rsidRDefault="00D90D02" w:rsidP="00D90D02">
            <w:pPr>
              <w:jc w:val="center"/>
              <w:rPr>
                <w:rFonts w:cstheme="minorHAnsi"/>
                <w:b/>
                <w:sz w:val="28"/>
                <w:szCs w:val="28"/>
              </w:rPr>
            </w:pPr>
          </w:p>
        </w:tc>
        <w:tc>
          <w:tcPr>
            <w:tcW w:w="2943" w:type="dxa"/>
          </w:tcPr>
          <w:p w:rsidR="00D90D02" w:rsidRPr="006E2065" w:rsidRDefault="004D72D7" w:rsidP="00D90D02">
            <w:pPr>
              <w:jc w:val="center"/>
              <w:rPr>
                <w:rFonts w:cstheme="minorHAnsi"/>
                <w:b/>
                <w:sz w:val="28"/>
                <w:szCs w:val="28"/>
              </w:rPr>
            </w:pPr>
            <w:r w:rsidRPr="006E2065">
              <w:rPr>
                <w:rFonts w:cstheme="minorHAnsi"/>
                <w:b/>
                <w:sz w:val="28"/>
                <w:szCs w:val="28"/>
              </w:rPr>
              <w:t>DESVENTAJAS</w:t>
            </w:r>
          </w:p>
        </w:tc>
        <w:tc>
          <w:tcPr>
            <w:tcW w:w="2943" w:type="dxa"/>
          </w:tcPr>
          <w:p w:rsidR="00D90D02" w:rsidRPr="006E2065" w:rsidRDefault="00D90D02" w:rsidP="00D90D02">
            <w:pPr>
              <w:rPr>
                <w:rFonts w:cstheme="minorHAnsi"/>
                <w:b/>
                <w:sz w:val="28"/>
                <w:szCs w:val="28"/>
              </w:rPr>
            </w:pPr>
          </w:p>
        </w:tc>
      </w:tr>
      <w:tr w:rsidR="00D90D02" w:rsidRPr="006E2065" w:rsidTr="00D90D02">
        <w:tc>
          <w:tcPr>
            <w:tcW w:w="2942" w:type="dxa"/>
          </w:tcPr>
          <w:p w:rsidR="00D90D02" w:rsidRPr="006E2065" w:rsidRDefault="00D90D02" w:rsidP="00D90D02">
            <w:pPr>
              <w:jc w:val="center"/>
              <w:rPr>
                <w:rFonts w:cstheme="minorHAnsi"/>
                <w:b/>
                <w:sz w:val="28"/>
                <w:szCs w:val="28"/>
              </w:rPr>
            </w:pPr>
            <w:r w:rsidRPr="006E2065">
              <w:rPr>
                <w:rFonts w:cstheme="minorHAnsi"/>
                <w:b/>
                <w:sz w:val="28"/>
                <w:szCs w:val="28"/>
              </w:rPr>
              <w:t>GITLAB</w:t>
            </w:r>
          </w:p>
        </w:tc>
        <w:tc>
          <w:tcPr>
            <w:tcW w:w="2943" w:type="dxa"/>
          </w:tcPr>
          <w:p w:rsidR="00D90D02" w:rsidRPr="006E2065" w:rsidRDefault="00D90D02" w:rsidP="00D90D02">
            <w:pPr>
              <w:jc w:val="center"/>
              <w:rPr>
                <w:rFonts w:cstheme="minorHAnsi"/>
                <w:b/>
                <w:sz w:val="28"/>
                <w:szCs w:val="28"/>
              </w:rPr>
            </w:pPr>
            <w:r w:rsidRPr="006E2065">
              <w:rPr>
                <w:rFonts w:cstheme="minorHAnsi"/>
                <w:b/>
                <w:sz w:val="28"/>
                <w:szCs w:val="28"/>
              </w:rPr>
              <w:t>GITHUB</w:t>
            </w:r>
          </w:p>
        </w:tc>
        <w:tc>
          <w:tcPr>
            <w:tcW w:w="2943" w:type="dxa"/>
          </w:tcPr>
          <w:p w:rsidR="00D90D02" w:rsidRPr="006E2065" w:rsidRDefault="00D90D02" w:rsidP="00D90D02">
            <w:pPr>
              <w:jc w:val="center"/>
              <w:rPr>
                <w:rFonts w:cstheme="minorHAnsi"/>
                <w:b/>
                <w:sz w:val="28"/>
                <w:szCs w:val="28"/>
              </w:rPr>
            </w:pPr>
            <w:r w:rsidRPr="006E2065">
              <w:rPr>
                <w:rFonts w:cstheme="minorHAnsi"/>
                <w:b/>
                <w:sz w:val="28"/>
                <w:szCs w:val="28"/>
              </w:rPr>
              <w:t>VISUAL STUDIO</w:t>
            </w:r>
          </w:p>
        </w:tc>
      </w:tr>
      <w:tr w:rsidR="00D90D02" w:rsidRPr="006E2065" w:rsidTr="00D90D02">
        <w:tc>
          <w:tcPr>
            <w:tcW w:w="2942" w:type="dxa"/>
          </w:tcPr>
          <w:p w:rsidR="000B666B" w:rsidRPr="000B666B" w:rsidRDefault="000B666B" w:rsidP="000B666B">
            <w:pPr>
              <w:shd w:val="clear" w:color="auto" w:fill="FFFFFF"/>
              <w:textAlignment w:val="baseline"/>
              <w:rPr>
                <w:rFonts w:eastAsia="Times New Roman" w:cstheme="minorHAnsi"/>
                <w:sz w:val="24"/>
                <w:szCs w:val="24"/>
                <w:lang w:eastAsia="es-CO"/>
              </w:rPr>
            </w:pPr>
            <w:r w:rsidRPr="000B666B">
              <w:rPr>
                <w:rFonts w:eastAsia="Times New Roman" w:cstheme="minorHAnsi"/>
                <w:sz w:val="24"/>
                <w:szCs w:val="24"/>
                <w:lang w:eastAsia="es-CO"/>
              </w:rPr>
              <w:t>Interface relativamente lenta</w:t>
            </w:r>
          </w:p>
          <w:p w:rsidR="00D90D02" w:rsidRPr="006E2065" w:rsidRDefault="00D90D02" w:rsidP="000B666B">
            <w:pPr>
              <w:shd w:val="clear" w:color="auto" w:fill="FFFFFF"/>
              <w:ind w:left="720"/>
              <w:textAlignment w:val="baseline"/>
              <w:rPr>
                <w:rFonts w:cstheme="minorHAnsi"/>
                <w:sz w:val="24"/>
                <w:szCs w:val="24"/>
              </w:rPr>
            </w:pPr>
          </w:p>
        </w:tc>
        <w:tc>
          <w:tcPr>
            <w:tcW w:w="2943" w:type="dxa"/>
          </w:tcPr>
          <w:p w:rsidR="004D72D7" w:rsidRPr="004D72D7" w:rsidRDefault="004D72D7" w:rsidP="004D72D7">
            <w:pPr>
              <w:shd w:val="clear" w:color="auto" w:fill="FFFFFF"/>
              <w:textAlignment w:val="baseline"/>
              <w:rPr>
                <w:rFonts w:eastAsia="Times New Roman" w:cstheme="minorHAnsi"/>
                <w:sz w:val="24"/>
                <w:szCs w:val="24"/>
                <w:lang w:eastAsia="es-CO"/>
              </w:rPr>
            </w:pPr>
            <w:r w:rsidRPr="004D72D7">
              <w:rPr>
                <w:rFonts w:eastAsia="Times New Roman" w:cstheme="minorHAnsi"/>
                <w:sz w:val="24"/>
                <w:szCs w:val="24"/>
                <w:lang w:eastAsia="es-CO"/>
              </w:rPr>
              <w:t>El servicio no es completamente gratuito. Para acceder a todas las funciones de GitHub, se debe actualizar a un usuario Premium.</w:t>
            </w:r>
          </w:p>
          <w:p w:rsidR="004D72D7" w:rsidRPr="004D72D7" w:rsidRDefault="004D72D7" w:rsidP="004D72D7">
            <w:pPr>
              <w:numPr>
                <w:ilvl w:val="0"/>
                <w:numId w:val="9"/>
              </w:numPr>
              <w:shd w:val="clear" w:color="auto" w:fill="FFFFFF"/>
              <w:ind w:left="0"/>
              <w:textAlignment w:val="baseline"/>
              <w:rPr>
                <w:rFonts w:eastAsia="Times New Roman" w:cstheme="minorHAnsi"/>
                <w:sz w:val="24"/>
                <w:szCs w:val="24"/>
                <w:lang w:eastAsia="es-CO"/>
              </w:rPr>
            </w:pPr>
            <w:r w:rsidRPr="004D72D7">
              <w:rPr>
                <w:rFonts w:eastAsia="Times New Roman" w:cstheme="minorHAnsi"/>
                <w:sz w:val="24"/>
                <w:szCs w:val="24"/>
                <w:lang w:eastAsia="es-CO"/>
              </w:rPr>
              <w:t>Limitaciones de tamaño. Los archivos no pueden ser mayores a 100 MB mientras que el repositorio puede alojar 1 GB de información.</w:t>
            </w:r>
          </w:p>
          <w:p w:rsidR="00D90D02" w:rsidRPr="006E2065" w:rsidRDefault="00D90D02" w:rsidP="004D72D7">
            <w:pPr>
              <w:shd w:val="clear" w:color="auto" w:fill="FFFFFF"/>
              <w:ind w:left="720"/>
              <w:textAlignment w:val="baseline"/>
              <w:rPr>
                <w:rFonts w:eastAsia="Times New Roman" w:cstheme="minorHAnsi"/>
                <w:sz w:val="24"/>
                <w:szCs w:val="24"/>
                <w:lang w:eastAsia="es-CO"/>
              </w:rPr>
            </w:pPr>
          </w:p>
        </w:tc>
        <w:tc>
          <w:tcPr>
            <w:tcW w:w="2943" w:type="dxa"/>
          </w:tcPr>
          <w:p w:rsidR="00D90D02" w:rsidRPr="006E2065" w:rsidRDefault="009C30A6" w:rsidP="00D90D02">
            <w:pPr>
              <w:rPr>
                <w:rFonts w:cstheme="minorHAnsi"/>
                <w:sz w:val="24"/>
                <w:szCs w:val="24"/>
              </w:rPr>
            </w:pPr>
            <w:r w:rsidRPr="006E2065">
              <w:rPr>
                <w:rFonts w:cstheme="minorHAnsi"/>
                <w:sz w:val="24"/>
                <w:szCs w:val="24"/>
                <w:shd w:val="clear" w:color="auto" w:fill="FFFFFF"/>
              </w:rPr>
              <w:t>Pobre soporte para programación orientada a objetos</w:t>
            </w:r>
          </w:p>
        </w:tc>
      </w:tr>
      <w:tr w:rsidR="00D90D02" w:rsidRPr="006E2065" w:rsidTr="00D90D02">
        <w:tc>
          <w:tcPr>
            <w:tcW w:w="2942" w:type="dxa"/>
          </w:tcPr>
          <w:p w:rsidR="000B666B" w:rsidRPr="000B666B" w:rsidRDefault="000B666B" w:rsidP="000B666B">
            <w:pPr>
              <w:numPr>
                <w:ilvl w:val="0"/>
                <w:numId w:val="14"/>
              </w:numPr>
              <w:shd w:val="clear" w:color="auto" w:fill="FFFFFF"/>
              <w:ind w:left="0"/>
              <w:textAlignment w:val="baseline"/>
              <w:rPr>
                <w:rFonts w:eastAsia="Times New Roman" w:cstheme="minorHAnsi"/>
                <w:sz w:val="24"/>
                <w:szCs w:val="24"/>
                <w:lang w:eastAsia="es-CO"/>
              </w:rPr>
            </w:pPr>
            <w:r w:rsidRPr="000B666B">
              <w:rPr>
                <w:rFonts w:eastAsia="Times New Roman" w:cstheme="minorHAnsi"/>
                <w:sz w:val="24"/>
                <w:szCs w:val="24"/>
                <w:lang w:eastAsia="es-CO"/>
              </w:rPr>
              <w:t>Frecuentes problemas técnicos con los repositorios</w:t>
            </w:r>
          </w:p>
          <w:p w:rsidR="00D90D02" w:rsidRPr="006E2065" w:rsidRDefault="00D90D02" w:rsidP="00D90D02">
            <w:pPr>
              <w:rPr>
                <w:rFonts w:cstheme="minorHAnsi"/>
                <w:sz w:val="24"/>
                <w:szCs w:val="24"/>
              </w:rPr>
            </w:pPr>
          </w:p>
        </w:tc>
        <w:tc>
          <w:tcPr>
            <w:tcW w:w="2943" w:type="dxa"/>
          </w:tcPr>
          <w:p w:rsidR="00D90D02" w:rsidRPr="006E2065" w:rsidRDefault="000B666B" w:rsidP="000B666B">
            <w:pPr>
              <w:numPr>
                <w:ilvl w:val="0"/>
                <w:numId w:val="15"/>
              </w:numPr>
              <w:shd w:val="clear" w:color="auto" w:fill="FFFFFF"/>
              <w:ind w:left="0"/>
              <w:textAlignment w:val="baseline"/>
              <w:rPr>
                <w:rFonts w:cstheme="minorHAnsi"/>
                <w:sz w:val="24"/>
                <w:szCs w:val="24"/>
              </w:rPr>
            </w:pPr>
            <w:r w:rsidRPr="000B666B">
              <w:rPr>
                <w:rFonts w:eastAsia="Times New Roman" w:cstheme="minorHAnsi"/>
                <w:sz w:val="24"/>
                <w:szCs w:val="24"/>
                <w:lang w:eastAsia="es-CO"/>
              </w:rPr>
              <w:t>El servicio no es completamente gratuito. Para acceder a todas las funciones de GitHub, se debe actualizar a un usuario Premium.</w:t>
            </w:r>
          </w:p>
        </w:tc>
        <w:tc>
          <w:tcPr>
            <w:tcW w:w="2943" w:type="dxa"/>
          </w:tcPr>
          <w:p w:rsidR="00D90D02" w:rsidRPr="006E2065" w:rsidRDefault="009C30A6" w:rsidP="00D90D02">
            <w:pPr>
              <w:rPr>
                <w:rFonts w:cstheme="minorHAnsi"/>
                <w:sz w:val="24"/>
                <w:szCs w:val="24"/>
              </w:rPr>
            </w:pPr>
            <w:r w:rsidRPr="006E2065">
              <w:rPr>
                <w:rFonts w:cstheme="minorHAnsi"/>
                <w:sz w:val="24"/>
                <w:szCs w:val="24"/>
                <w:shd w:val="clear" w:color="auto" w:fill="FFFFFF"/>
              </w:rPr>
              <w:t>Incapacidad para crear aplicaciones multihilo, sin tener que recurrir a llamadas de la API de Windows.</w:t>
            </w:r>
          </w:p>
        </w:tc>
      </w:tr>
    </w:tbl>
    <w:p w:rsidR="00066AD1" w:rsidRDefault="00066AD1" w:rsidP="0056657C">
      <w:pPr>
        <w:rPr>
          <w:rFonts w:cstheme="minorHAnsi"/>
          <w:sz w:val="24"/>
          <w:szCs w:val="24"/>
          <w:u w:val="single"/>
        </w:rPr>
      </w:pPr>
      <w:bookmarkStart w:id="0" w:name="_GoBack"/>
      <w:bookmarkEnd w:id="0"/>
    </w:p>
    <w:sectPr w:rsidR="00066A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48AE"/>
    <w:multiLevelType w:val="multilevel"/>
    <w:tmpl w:val="F3662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5A33"/>
    <w:multiLevelType w:val="multilevel"/>
    <w:tmpl w:val="2BAA6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81E61"/>
    <w:multiLevelType w:val="multilevel"/>
    <w:tmpl w:val="646E3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24453"/>
    <w:multiLevelType w:val="multilevel"/>
    <w:tmpl w:val="BF12C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B51AA"/>
    <w:multiLevelType w:val="multilevel"/>
    <w:tmpl w:val="381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5488C"/>
    <w:multiLevelType w:val="multilevel"/>
    <w:tmpl w:val="D2582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73C37"/>
    <w:multiLevelType w:val="multilevel"/>
    <w:tmpl w:val="A9E2EC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5059"/>
    <w:multiLevelType w:val="multilevel"/>
    <w:tmpl w:val="42FE7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14572"/>
    <w:multiLevelType w:val="multilevel"/>
    <w:tmpl w:val="F3E2B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030CD"/>
    <w:multiLevelType w:val="multilevel"/>
    <w:tmpl w:val="A880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B4CCF"/>
    <w:multiLevelType w:val="multilevel"/>
    <w:tmpl w:val="EECE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65880"/>
    <w:multiLevelType w:val="multilevel"/>
    <w:tmpl w:val="01347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727A2"/>
    <w:multiLevelType w:val="multilevel"/>
    <w:tmpl w:val="7292D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E5404"/>
    <w:multiLevelType w:val="multilevel"/>
    <w:tmpl w:val="B10A4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F5FE8"/>
    <w:multiLevelType w:val="multilevel"/>
    <w:tmpl w:val="0A56F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C474A"/>
    <w:multiLevelType w:val="multilevel"/>
    <w:tmpl w:val="5BF8BF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3"/>
  </w:num>
  <w:num w:numId="5">
    <w:abstractNumId w:val="13"/>
  </w:num>
  <w:num w:numId="6">
    <w:abstractNumId w:val="5"/>
  </w:num>
  <w:num w:numId="7">
    <w:abstractNumId w:val="6"/>
  </w:num>
  <w:num w:numId="8">
    <w:abstractNumId w:val="14"/>
  </w:num>
  <w:num w:numId="9">
    <w:abstractNumId w:val="8"/>
  </w:num>
  <w:num w:numId="10">
    <w:abstractNumId w:val="12"/>
  </w:num>
  <w:num w:numId="11">
    <w:abstractNumId w:val="1"/>
  </w:num>
  <w:num w:numId="12">
    <w:abstractNumId w:val="7"/>
  </w:num>
  <w:num w:numId="13">
    <w:abstractNumId w:val="0"/>
  </w:num>
  <w:num w:numId="14">
    <w:abstractNumId w:val="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70"/>
    <w:rsid w:val="00066AD1"/>
    <w:rsid w:val="000B666B"/>
    <w:rsid w:val="00197870"/>
    <w:rsid w:val="00214B90"/>
    <w:rsid w:val="002D7810"/>
    <w:rsid w:val="00432CFF"/>
    <w:rsid w:val="004D72D7"/>
    <w:rsid w:val="0056657C"/>
    <w:rsid w:val="005A5F62"/>
    <w:rsid w:val="005C7855"/>
    <w:rsid w:val="006E2065"/>
    <w:rsid w:val="007C71BA"/>
    <w:rsid w:val="009C30A6"/>
    <w:rsid w:val="00B17E9E"/>
    <w:rsid w:val="00C16E36"/>
    <w:rsid w:val="00D90D02"/>
    <w:rsid w:val="00E16BDE"/>
    <w:rsid w:val="00FA06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54E0"/>
  <w15:chartTrackingRefBased/>
  <w15:docId w15:val="{FC18953E-1C24-4B27-A19E-78C0271F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17E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19787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7870"/>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197870"/>
    <w:rPr>
      <w:color w:val="0000FF"/>
      <w:u w:val="single"/>
    </w:rPr>
  </w:style>
  <w:style w:type="paragraph" w:styleId="NormalWeb">
    <w:name w:val="Normal (Web)"/>
    <w:basedOn w:val="Normal"/>
    <w:uiPriority w:val="99"/>
    <w:unhideWhenUsed/>
    <w:rsid w:val="0019787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066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B17E9E"/>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B17E9E"/>
    <w:rPr>
      <w:b/>
      <w:bCs/>
    </w:rPr>
  </w:style>
  <w:style w:type="paragraph" w:customStyle="1" w:styleId="iv">
    <w:name w:val="iv"/>
    <w:basedOn w:val="Normal"/>
    <w:rsid w:val="00B17E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17E9E"/>
    <w:rPr>
      <w:i/>
      <w:iCs/>
    </w:rPr>
  </w:style>
  <w:style w:type="paragraph" w:styleId="HTMLconformatoprevio">
    <w:name w:val="HTML Preformatted"/>
    <w:basedOn w:val="Normal"/>
    <w:link w:val="HTMLconformatoprevioCar"/>
    <w:uiPriority w:val="99"/>
    <w:semiHidden/>
    <w:unhideWhenUsed/>
    <w:rsid w:val="00B1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17E9E"/>
    <w:rPr>
      <w:rFonts w:ascii="Courier New" w:eastAsia="Times New Roman" w:hAnsi="Courier New" w:cs="Courier New"/>
      <w:sz w:val="20"/>
      <w:szCs w:val="20"/>
      <w:lang w:eastAsia="es-CO"/>
    </w:rPr>
  </w:style>
  <w:style w:type="character" w:customStyle="1" w:styleId="ka">
    <w:name w:val="ka"/>
    <w:basedOn w:val="Fuentedeprrafopredeter"/>
    <w:rsid w:val="00B17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4504">
      <w:bodyDiv w:val="1"/>
      <w:marLeft w:val="0"/>
      <w:marRight w:val="0"/>
      <w:marTop w:val="0"/>
      <w:marBottom w:val="0"/>
      <w:divBdr>
        <w:top w:val="none" w:sz="0" w:space="0" w:color="auto"/>
        <w:left w:val="none" w:sz="0" w:space="0" w:color="auto"/>
        <w:bottom w:val="none" w:sz="0" w:space="0" w:color="auto"/>
        <w:right w:val="none" w:sz="0" w:space="0" w:color="auto"/>
      </w:divBdr>
    </w:div>
    <w:div w:id="73284032">
      <w:bodyDiv w:val="1"/>
      <w:marLeft w:val="0"/>
      <w:marRight w:val="0"/>
      <w:marTop w:val="0"/>
      <w:marBottom w:val="0"/>
      <w:divBdr>
        <w:top w:val="none" w:sz="0" w:space="0" w:color="auto"/>
        <w:left w:val="none" w:sz="0" w:space="0" w:color="auto"/>
        <w:bottom w:val="none" w:sz="0" w:space="0" w:color="auto"/>
        <w:right w:val="none" w:sz="0" w:space="0" w:color="auto"/>
      </w:divBdr>
    </w:div>
    <w:div w:id="185295154">
      <w:bodyDiv w:val="1"/>
      <w:marLeft w:val="0"/>
      <w:marRight w:val="0"/>
      <w:marTop w:val="0"/>
      <w:marBottom w:val="0"/>
      <w:divBdr>
        <w:top w:val="none" w:sz="0" w:space="0" w:color="auto"/>
        <w:left w:val="none" w:sz="0" w:space="0" w:color="auto"/>
        <w:bottom w:val="none" w:sz="0" w:space="0" w:color="auto"/>
        <w:right w:val="none" w:sz="0" w:space="0" w:color="auto"/>
      </w:divBdr>
    </w:div>
    <w:div w:id="252707710">
      <w:bodyDiv w:val="1"/>
      <w:marLeft w:val="0"/>
      <w:marRight w:val="0"/>
      <w:marTop w:val="0"/>
      <w:marBottom w:val="0"/>
      <w:divBdr>
        <w:top w:val="none" w:sz="0" w:space="0" w:color="auto"/>
        <w:left w:val="none" w:sz="0" w:space="0" w:color="auto"/>
        <w:bottom w:val="none" w:sz="0" w:space="0" w:color="auto"/>
        <w:right w:val="none" w:sz="0" w:space="0" w:color="auto"/>
      </w:divBdr>
    </w:div>
    <w:div w:id="297147213">
      <w:bodyDiv w:val="1"/>
      <w:marLeft w:val="0"/>
      <w:marRight w:val="0"/>
      <w:marTop w:val="0"/>
      <w:marBottom w:val="0"/>
      <w:divBdr>
        <w:top w:val="none" w:sz="0" w:space="0" w:color="auto"/>
        <w:left w:val="none" w:sz="0" w:space="0" w:color="auto"/>
        <w:bottom w:val="none" w:sz="0" w:space="0" w:color="auto"/>
        <w:right w:val="none" w:sz="0" w:space="0" w:color="auto"/>
      </w:divBdr>
      <w:divsChild>
        <w:div w:id="1156073384">
          <w:marLeft w:val="0"/>
          <w:marRight w:val="0"/>
          <w:marTop w:val="100"/>
          <w:marBottom w:val="100"/>
          <w:divBdr>
            <w:top w:val="none" w:sz="0" w:space="0" w:color="auto"/>
            <w:left w:val="none" w:sz="0" w:space="0" w:color="auto"/>
            <w:bottom w:val="none" w:sz="0" w:space="0" w:color="auto"/>
            <w:right w:val="none" w:sz="0" w:space="0" w:color="auto"/>
          </w:divBdr>
          <w:divsChild>
            <w:div w:id="1210338658">
              <w:marLeft w:val="0"/>
              <w:marRight w:val="0"/>
              <w:marTop w:val="0"/>
              <w:marBottom w:val="0"/>
              <w:divBdr>
                <w:top w:val="none" w:sz="0" w:space="0" w:color="auto"/>
                <w:left w:val="none" w:sz="0" w:space="0" w:color="auto"/>
                <w:bottom w:val="none" w:sz="0" w:space="0" w:color="auto"/>
                <w:right w:val="none" w:sz="0" w:space="0" w:color="auto"/>
              </w:divBdr>
              <w:divsChild>
                <w:div w:id="12766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6123">
      <w:bodyDiv w:val="1"/>
      <w:marLeft w:val="0"/>
      <w:marRight w:val="0"/>
      <w:marTop w:val="0"/>
      <w:marBottom w:val="0"/>
      <w:divBdr>
        <w:top w:val="none" w:sz="0" w:space="0" w:color="auto"/>
        <w:left w:val="none" w:sz="0" w:space="0" w:color="auto"/>
        <w:bottom w:val="none" w:sz="0" w:space="0" w:color="auto"/>
        <w:right w:val="none" w:sz="0" w:space="0" w:color="auto"/>
      </w:divBdr>
    </w:div>
    <w:div w:id="514270360">
      <w:bodyDiv w:val="1"/>
      <w:marLeft w:val="0"/>
      <w:marRight w:val="0"/>
      <w:marTop w:val="0"/>
      <w:marBottom w:val="0"/>
      <w:divBdr>
        <w:top w:val="none" w:sz="0" w:space="0" w:color="auto"/>
        <w:left w:val="none" w:sz="0" w:space="0" w:color="auto"/>
        <w:bottom w:val="none" w:sz="0" w:space="0" w:color="auto"/>
        <w:right w:val="none" w:sz="0" w:space="0" w:color="auto"/>
      </w:divBdr>
    </w:div>
    <w:div w:id="584462304">
      <w:bodyDiv w:val="1"/>
      <w:marLeft w:val="0"/>
      <w:marRight w:val="0"/>
      <w:marTop w:val="0"/>
      <w:marBottom w:val="0"/>
      <w:divBdr>
        <w:top w:val="none" w:sz="0" w:space="0" w:color="auto"/>
        <w:left w:val="none" w:sz="0" w:space="0" w:color="auto"/>
        <w:bottom w:val="none" w:sz="0" w:space="0" w:color="auto"/>
        <w:right w:val="none" w:sz="0" w:space="0" w:color="auto"/>
      </w:divBdr>
    </w:div>
    <w:div w:id="621156584">
      <w:bodyDiv w:val="1"/>
      <w:marLeft w:val="0"/>
      <w:marRight w:val="0"/>
      <w:marTop w:val="0"/>
      <w:marBottom w:val="0"/>
      <w:divBdr>
        <w:top w:val="none" w:sz="0" w:space="0" w:color="auto"/>
        <w:left w:val="none" w:sz="0" w:space="0" w:color="auto"/>
        <w:bottom w:val="none" w:sz="0" w:space="0" w:color="auto"/>
        <w:right w:val="none" w:sz="0" w:space="0" w:color="auto"/>
      </w:divBdr>
    </w:div>
    <w:div w:id="795679557">
      <w:bodyDiv w:val="1"/>
      <w:marLeft w:val="0"/>
      <w:marRight w:val="0"/>
      <w:marTop w:val="0"/>
      <w:marBottom w:val="0"/>
      <w:divBdr>
        <w:top w:val="none" w:sz="0" w:space="0" w:color="auto"/>
        <w:left w:val="none" w:sz="0" w:space="0" w:color="auto"/>
        <w:bottom w:val="none" w:sz="0" w:space="0" w:color="auto"/>
        <w:right w:val="none" w:sz="0" w:space="0" w:color="auto"/>
      </w:divBdr>
      <w:divsChild>
        <w:div w:id="1324507140">
          <w:marLeft w:val="0"/>
          <w:marRight w:val="0"/>
          <w:marTop w:val="0"/>
          <w:marBottom w:val="0"/>
          <w:divBdr>
            <w:top w:val="none" w:sz="0" w:space="0" w:color="auto"/>
            <w:left w:val="none" w:sz="0" w:space="0" w:color="auto"/>
            <w:bottom w:val="none" w:sz="0" w:space="0" w:color="auto"/>
            <w:right w:val="none" w:sz="0" w:space="0" w:color="auto"/>
          </w:divBdr>
        </w:div>
        <w:div w:id="406540512">
          <w:marLeft w:val="0"/>
          <w:marRight w:val="0"/>
          <w:marTop w:val="0"/>
          <w:marBottom w:val="0"/>
          <w:divBdr>
            <w:top w:val="none" w:sz="0" w:space="0" w:color="auto"/>
            <w:left w:val="none" w:sz="0" w:space="0" w:color="auto"/>
            <w:bottom w:val="none" w:sz="0" w:space="0" w:color="auto"/>
            <w:right w:val="none" w:sz="0" w:space="0" w:color="auto"/>
          </w:divBdr>
        </w:div>
      </w:divsChild>
    </w:div>
    <w:div w:id="838539165">
      <w:bodyDiv w:val="1"/>
      <w:marLeft w:val="0"/>
      <w:marRight w:val="0"/>
      <w:marTop w:val="0"/>
      <w:marBottom w:val="0"/>
      <w:divBdr>
        <w:top w:val="none" w:sz="0" w:space="0" w:color="auto"/>
        <w:left w:val="none" w:sz="0" w:space="0" w:color="auto"/>
        <w:bottom w:val="none" w:sz="0" w:space="0" w:color="auto"/>
        <w:right w:val="none" w:sz="0" w:space="0" w:color="auto"/>
      </w:divBdr>
    </w:div>
    <w:div w:id="864828090">
      <w:bodyDiv w:val="1"/>
      <w:marLeft w:val="0"/>
      <w:marRight w:val="0"/>
      <w:marTop w:val="0"/>
      <w:marBottom w:val="0"/>
      <w:divBdr>
        <w:top w:val="none" w:sz="0" w:space="0" w:color="auto"/>
        <w:left w:val="none" w:sz="0" w:space="0" w:color="auto"/>
        <w:bottom w:val="none" w:sz="0" w:space="0" w:color="auto"/>
        <w:right w:val="none" w:sz="0" w:space="0" w:color="auto"/>
      </w:divBdr>
    </w:div>
    <w:div w:id="909274513">
      <w:bodyDiv w:val="1"/>
      <w:marLeft w:val="0"/>
      <w:marRight w:val="0"/>
      <w:marTop w:val="0"/>
      <w:marBottom w:val="0"/>
      <w:divBdr>
        <w:top w:val="none" w:sz="0" w:space="0" w:color="auto"/>
        <w:left w:val="none" w:sz="0" w:space="0" w:color="auto"/>
        <w:bottom w:val="none" w:sz="0" w:space="0" w:color="auto"/>
        <w:right w:val="none" w:sz="0" w:space="0" w:color="auto"/>
      </w:divBdr>
    </w:div>
    <w:div w:id="1258827983">
      <w:bodyDiv w:val="1"/>
      <w:marLeft w:val="0"/>
      <w:marRight w:val="0"/>
      <w:marTop w:val="0"/>
      <w:marBottom w:val="0"/>
      <w:divBdr>
        <w:top w:val="none" w:sz="0" w:space="0" w:color="auto"/>
        <w:left w:val="none" w:sz="0" w:space="0" w:color="auto"/>
        <w:bottom w:val="none" w:sz="0" w:space="0" w:color="auto"/>
        <w:right w:val="none" w:sz="0" w:space="0" w:color="auto"/>
      </w:divBdr>
    </w:div>
    <w:div w:id="1278677233">
      <w:bodyDiv w:val="1"/>
      <w:marLeft w:val="0"/>
      <w:marRight w:val="0"/>
      <w:marTop w:val="0"/>
      <w:marBottom w:val="0"/>
      <w:divBdr>
        <w:top w:val="none" w:sz="0" w:space="0" w:color="auto"/>
        <w:left w:val="none" w:sz="0" w:space="0" w:color="auto"/>
        <w:bottom w:val="none" w:sz="0" w:space="0" w:color="auto"/>
        <w:right w:val="none" w:sz="0" w:space="0" w:color="auto"/>
      </w:divBdr>
    </w:div>
    <w:div w:id="1595630208">
      <w:bodyDiv w:val="1"/>
      <w:marLeft w:val="0"/>
      <w:marRight w:val="0"/>
      <w:marTop w:val="0"/>
      <w:marBottom w:val="0"/>
      <w:divBdr>
        <w:top w:val="none" w:sz="0" w:space="0" w:color="auto"/>
        <w:left w:val="none" w:sz="0" w:space="0" w:color="auto"/>
        <w:bottom w:val="none" w:sz="0" w:space="0" w:color="auto"/>
        <w:right w:val="none" w:sz="0" w:space="0" w:color="auto"/>
      </w:divBdr>
    </w:div>
    <w:div w:id="1619294360">
      <w:bodyDiv w:val="1"/>
      <w:marLeft w:val="0"/>
      <w:marRight w:val="0"/>
      <w:marTop w:val="0"/>
      <w:marBottom w:val="0"/>
      <w:divBdr>
        <w:top w:val="none" w:sz="0" w:space="0" w:color="auto"/>
        <w:left w:val="none" w:sz="0" w:space="0" w:color="auto"/>
        <w:bottom w:val="none" w:sz="0" w:space="0" w:color="auto"/>
        <w:right w:val="none" w:sz="0" w:space="0" w:color="auto"/>
      </w:divBdr>
    </w:div>
    <w:div w:id="1689287626">
      <w:bodyDiv w:val="1"/>
      <w:marLeft w:val="0"/>
      <w:marRight w:val="0"/>
      <w:marTop w:val="0"/>
      <w:marBottom w:val="0"/>
      <w:divBdr>
        <w:top w:val="none" w:sz="0" w:space="0" w:color="auto"/>
        <w:left w:val="none" w:sz="0" w:space="0" w:color="auto"/>
        <w:bottom w:val="none" w:sz="0" w:space="0" w:color="auto"/>
        <w:right w:val="none" w:sz="0" w:space="0" w:color="auto"/>
      </w:divBdr>
    </w:div>
    <w:div w:id="1700859175">
      <w:bodyDiv w:val="1"/>
      <w:marLeft w:val="0"/>
      <w:marRight w:val="0"/>
      <w:marTop w:val="0"/>
      <w:marBottom w:val="0"/>
      <w:divBdr>
        <w:top w:val="none" w:sz="0" w:space="0" w:color="auto"/>
        <w:left w:val="none" w:sz="0" w:space="0" w:color="auto"/>
        <w:bottom w:val="none" w:sz="0" w:space="0" w:color="auto"/>
        <w:right w:val="none" w:sz="0" w:space="0" w:color="auto"/>
      </w:divBdr>
    </w:div>
    <w:div w:id="1773741965">
      <w:bodyDiv w:val="1"/>
      <w:marLeft w:val="0"/>
      <w:marRight w:val="0"/>
      <w:marTop w:val="0"/>
      <w:marBottom w:val="0"/>
      <w:divBdr>
        <w:top w:val="none" w:sz="0" w:space="0" w:color="auto"/>
        <w:left w:val="none" w:sz="0" w:space="0" w:color="auto"/>
        <w:bottom w:val="none" w:sz="0" w:space="0" w:color="auto"/>
        <w:right w:val="none" w:sz="0" w:space="0" w:color="auto"/>
      </w:divBdr>
    </w:div>
    <w:div w:id="1787966222">
      <w:bodyDiv w:val="1"/>
      <w:marLeft w:val="0"/>
      <w:marRight w:val="0"/>
      <w:marTop w:val="0"/>
      <w:marBottom w:val="0"/>
      <w:divBdr>
        <w:top w:val="none" w:sz="0" w:space="0" w:color="auto"/>
        <w:left w:val="none" w:sz="0" w:space="0" w:color="auto"/>
        <w:bottom w:val="none" w:sz="0" w:space="0" w:color="auto"/>
        <w:right w:val="none" w:sz="0" w:space="0" w:color="auto"/>
      </w:divBdr>
    </w:div>
    <w:div w:id="1846968158">
      <w:bodyDiv w:val="1"/>
      <w:marLeft w:val="0"/>
      <w:marRight w:val="0"/>
      <w:marTop w:val="0"/>
      <w:marBottom w:val="0"/>
      <w:divBdr>
        <w:top w:val="none" w:sz="0" w:space="0" w:color="auto"/>
        <w:left w:val="none" w:sz="0" w:space="0" w:color="auto"/>
        <w:bottom w:val="none" w:sz="0" w:space="0" w:color="auto"/>
        <w:right w:val="none" w:sz="0" w:space="0" w:color="auto"/>
      </w:divBdr>
    </w:div>
    <w:div w:id="1857301761">
      <w:bodyDiv w:val="1"/>
      <w:marLeft w:val="0"/>
      <w:marRight w:val="0"/>
      <w:marTop w:val="0"/>
      <w:marBottom w:val="0"/>
      <w:divBdr>
        <w:top w:val="none" w:sz="0" w:space="0" w:color="auto"/>
        <w:left w:val="none" w:sz="0" w:space="0" w:color="auto"/>
        <w:bottom w:val="none" w:sz="0" w:space="0" w:color="auto"/>
        <w:right w:val="none" w:sz="0" w:space="0" w:color="auto"/>
      </w:divBdr>
    </w:div>
    <w:div w:id="1876649786">
      <w:bodyDiv w:val="1"/>
      <w:marLeft w:val="0"/>
      <w:marRight w:val="0"/>
      <w:marTop w:val="0"/>
      <w:marBottom w:val="0"/>
      <w:divBdr>
        <w:top w:val="none" w:sz="0" w:space="0" w:color="auto"/>
        <w:left w:val="none" w:sz="0" w:space="0" w:color="auto"/>
        <w:bottom w:val="none" w:sz="0" w:space="0" w:color="auto"/>
        <w:right w:val="none" w:sz="0" w:space="0" w:color="auto"/>
      </w:divBdr>
    </w:div>
    <w:div w:id="2094204710">
      <w:bodyDiv w:val="1"/>
      <w:marLeft w:val="0"/>
      <w:marRight w:val="0"/>
      <w:marTop w:val="0"/>
      <w:marBottom w:val="0"/>
      <w:divBdr>
        <w:top w:val="none" w:sz="0" w:space="0" w:color="auto"/>
        <w:left w:val="none" w:sz="0" w:space="0" w:color="auto"/>
        <w:bottom w:val="none" w:sz="0" w:space="0" w:color="auto"/>
        <w:right w:val="none" w:sz="0" w:space="0" w:color="auto"/>
      </w:divBdr>
    </w:div>
    <w:div w:id="212326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8</Pages>
  <Words>1859</Words>
  <Characters>10229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10</cp:revision>
  <dcterms:created xsi:type="dcterms:W3CDTF">2019-07-23T08:12:00Z</dcterms:created>
  <dcterms:modified xsi:type="dcterms:W3CDTF">2019-07-30T10:18:00Z</dcterms:modified>
</cp:coreProperties>
</file>