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game-asset-factory"/>
    <w:p>
      <w:pPr>
        <w:pStyle w:val="Heading1"/>
      </w:pPr>
      <w:r>
        <w:t xml:space="preserve">AI Game Asset Factory</w:t>
      </w:r>
    </w:p>
    <w:bookmarkEnd w:id="20"/>
    <w:bookmarkStart w:id="23" w:name="ui-workflow-specification"/>
    <w:p>
      <w:pPr>
        <w:pStyle w:val="Heading1"/>
      </w:pPr>
      <w:r>
        <w:t xml:space="preserve">UI &amp; Workflow Specification</w:t>
      </w:r>
    </w:p>
    <w:bookmarkStart w:id="22" w:name="user-journey"/>
    <w:p>
      <w:pPr>
        <w:pStyle w:val="Heading2"/>
      </w:pPr>
      <w:r>
        <w:t xml:space="preserve">1. User Journey</w:t>
      </w:r>
    </w:p>
    <w:bookmarkStart w:id="21" w:name="primary-workflow"/>
    <w:p>
      <w:pPr>
        <w:pStyle w:val="Heading3"/>
      </w:pPr>
      <w:r>
        <w:t xml:space="preserve">Primary Workflow</w:t>
      </w:r>
    </w:p>
    <w:p>
      <w:pPr>
        <w:numPr>
          <w:ilvl w:val="0"/>
          <w:numId w:val="1001"/>
        </w:numPr>
      </w:pPr>
      <w:r>
        <w:t xml:space="preserve">Create Project</w:t>
      </w:r>
    </w:p>
    <w:p>
      <w:pPr>
        <w:numPr>
          <w:ilvl w:val="0"/>
          <w:numId w:val="1001"/>
        </w:numPr>
      </w:pPr>
      <w:r>
        <w:t xml:space="preserve">Configure Style Profile</w:t>
      </w:r>
    </w:p>
    <w:p>
      <w:pPr>
        <w:numPr>
          <w:ilvl w:val="0"/>
          <w:numId w:val="1001"/>
        </w:numPr>
      </w:pPr>
      <w:r>
        <w:t xml:space="preserve">Generate Assets</w:t>
      </w:r>
    </w:p>
    <w:p>
      <w:pPr>
        <w:numPr>
          <w:ilvl w:val="0"/>
          <w:numId w:val="1001"/>
        </w:numPr>
      </w:pPr>
      <w:r>
        <w:t xml:space="preserve">Review Generated Assets</w:t>
      </w:r>
    </w:p>
    <w:p>
      <w:pPr>
        <w:numPr>
          <w:ilvl w:val="0"/>
          <w:numId w:val="1001"/>
        </w:numPr>
      </w:pPr>
      <w:r>
        <w:t xml:space="preserve">Process Assets</w:t>
      </w:r>
    </w:p>
    <w:p>
      <w:pPr>
        <w:pStyle w:val="Compact"/>
        <w:numPr>
          <w:ilvl w:val="1"/>
          <w:numId w:val="1002"/>
        </w:numPr>
      </w:pPr>
      <w:r>
        <w:t xml:space="preserve">Remove Background</w:t>
      </w:r>
    </w:p>
    <w:p>
      <w:pPr>
        <w:pStyle w:val="Compact"/>
        <w:numPr>
          <w:ilvl w:val="1"/>
          <w:numId w:val="1002"/>
        </w:numPr>
      </w:pPr>
      <w:r>
        <w:t xml:space="preserve">Extract Sprites</w:t>
      </w:r>
    </w:p>
    <w:p>
      <w:pPr>
        <w:pStyle w:val="Compact"/>
        <w:numPr>
          <w:ilvl w:val="1"/>
          <w:numId w:val="1002"/>
        </w:numPr>
      </w:pPr>
      <w:r>
        <w:t xml:space="preserve">Generate Tiles</w:t>
      </w:r>
    </w:p>
    <w:p>
      <w:pPr>
        <w:pStyle w:val="Compact"/>
        <w:numPr>
          <w:ilvl w:val="1"/>
          <w:numId w:val="1002"/>
        </w:numPr>
      </w:pPr>
      <w:r>
        <w:t xml:space="preserve">Generate Animations</w:t>
      </w:r>
    </w:p>
    <w:p>
      <w:pPr>
        <w:numPr>
          <w:ilvl w:val="0"/>
          <w:numId w:val="1001"/>
        </w:numPr>
      </w:pPr>
      <w:r>
        <w:t xml:space="preserve">Export Assets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screen-1-project-dashboard"/>
    <w:p>
      <w:pPr>
        <w:pStyle w:val="Heading1"/>
      </w:pPr>
      <w:r>
        <w:t xml:space="preserve">Screen 1: Project Dashboard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Provide access to all projects.</w:t>
      </w:r>
    </w:p>
    <w:p>
      <w:pPr>
        <w:pStyle w:val="BodyText"/>
      </w:pPr>
      <w:r>
        <w:t xml:space="preserve">Displayed Information:</w:t>
      </w:r>
    </w:p>
    <w:p>
      <w:pPr>
        <w:pStyle w:val="Compact"/>
        <w:numPr>
          <w:ilvl w:val="0"/>
          <w:numId w:val="1003"/>
        </w:numPr>
      </w:pPr>
      <w:r>
        <w:t xml:space="preserve">Project Name</w:t>
      </w:r>
    </w:p>
    <w:p>
      <w:pPr>
        <w:pStyle w:val="Compact"/>
        <w:numPr>
          <w:ilvl w:val="0"/>
          <w:numId w:val="1003"/>
        </w:numPr>
      </w:pPr>
      <w:r>
        <w:t xml:space="preserve">Creation Date</w:t>
      </w:r>
    </w:p>
    <w:p>
      <w:pPr>
        <w:pStyle w:val="Compact"/>
        <w:numPr>
          <w:ilvl w:val="0"/>
          <w:numId w:val="1003"/>
        </w:numPr>
      </w:pPr>
      <w:r>
        <w:t xml:space="preserve">Last Modified Date</w:t>
      </w:r>
    </w:p>
    <w:p>
      <w:pPr>
        <w:pStyle w:val="Compact"/>
        <w:numPr>
          <w:ilvl w:val="0"/>
          <w:numId w:val="1003"/>
        </w:numPr>
      </w:pPr>
      <w:r>
        <w:t xml:space="preserve">Asset Count</w:t>
      </w:r>
    </w:p>
    <w:p>
      <w:pPr>
        <w:pStyle w:val="Compact"/>
        <w:numPr>
          <w:ilvl w:val="0"/>
          <w:numId w:val="1003"/>
        </w:numPr>
      </w:pPr>
      <w:r>
        <w:t xml:space="preserve">Animation Count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4"/>
        </w:numPr>
      </w:pPr>
      <w:r>
        <w:t xml:space="preserve">Create Project</w:t>
      </w:r>
    </w:p>
    <w:p>
      <w:pPr>
        <w:pStyle w:val="Compact"/>
        <w:numPr>
          <w:ilvl w:val="0"/>
          <w:numId w:val="1004"/>
        </w:numPr>
      </w:pPr>
      <w:r>
        <w:t xml:space="preserve">Open Project</w:t>
      </w:r>
    </w:p>
    <w:p>
      <w:pPr>
        <w:pStyle w:val="Compact"/>
        <w:numPr>
          <w:ilvl w:val="0"/>
          <w:numId w:val="1004"/>
        </w:numPr>
      </w:pPr>
      <w:r>
        <w:t xml:space="preserve">Duplicate Project</w:t>
      </w:r>
    </w:p>
    <w:p>
      <w:pPr>
        <w:pStyle w:val="Compact"/>
        <w:numPr>
          <w:ilvl w:val="0"/>
          <w:numId w:val="1004"/>
        </w:numPr>
      </w:pPr>
      <w:r>
        <w:t xml:space="preserve">Delete Project</w:t>
      </w:r>
    </w:p>
    <w:p>
      <w:pPr>
        <w:pStyle w:val="FirstParagraph"/>
      </w:pPr>
      <w:r>
        <w:t xml:space="preserve">Validation Rules:</w:t>
      </w:r>
    </w:p>
    <w:p>
      <w:pPr>
        <w:pStyle w:val="Compact"/>
        <w:numPr>
          <w:ilvl w:val="0"/>
          <w:numId w:val="1005"/>
        </w:numPr>
      </w:pPr>
      <w:r>
        <w:t xml:space="preserve">Project names must be unique.</w:t>
      </w:r>
    </w:p>
    <w:p>
      <w:pPr>
        <w:pStyle w:val="Compact"/>
        <w:numPr>
          <w:ilvl w:val="0"/>
          <w:numId w:val="1005"/>
        </w:numPr>
      </w:pPr>
      <w:r>
        <w:t xml:space="preserve">Empty project names are not allowed.</w:t>
      </w:r>
    </w:p>
    <w:p>
      <w:r>
        <w:pict>
          <v:rect style="width:0;height:1.5pt" o:hralign="center" o:hrstd="t" o:hr="t"/>
        </w:pict>
      </w:r>
    </w:p>
    <w:bookmarkEnd w:id="24"/>
    <w:bookmarkStart w:id="25" w:name="screen-2-create-project"/>
    <w:p>
      <w:pPr>
        <w:pStyle w:val="Heading1"/>
      </w:pPr>
      <w:r>
        <w:t xml:space="preserve">Screen 2: Create Project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Project Name</w:t>
      </w:r>
      <w:r>
        <w:t xml:space="preserve"> </w:t>
      </w:r>
      <w:r>
        <w:t xml:space="preserve">Required</w:t>
      </w:r>
    </w:p>
    <w:p>
      <w:pPr>
        <w:pStyle w:val="BodyText"/>
      </w:pPr>
      <w:r>
        <w:t xml:space="preserve">Style Preset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06"/>
        </w:numPr>
      </w:pPr>
      <w:r>
        <w:t xml:space="preserve">Fantasy</w:t>
      </w:r>
    </w:p>
    <w:p>
      <w:pPr>
        <w:pStyle w:val="Compact"/>
        <w:numPr>
          <w:ilvl w:val="0"/>
          <w:numId w:val="1006"/>
        </w:numPr>
      </w:pPr>
      <w:r>
        <w:t xml:space="preserve">Sci-Fi</w:t>
      </w:r>
    </w:p>
    <w:p>
      <w:pPr>
        <w:pStyle w:val="Compact"/>
        <w:numPr>
          <w:ilvl w:val="0"/>
          <w:numId w:val="1006"/>
        </w:numPr>
      </w:pPr>
      <w:r>
        <w:t xml:space="preserve">Cartoon</w:t>
      </w:r>
    </w:p>
    <w:p>
      <w:pPr>
        <w:pStyle w:val="Compact"/>
        <w:numPr>
          <w:ilvl w:val="0"/>
          <w:numId w:val="1006"/>
        </w:numPr>
      </w:pPr>
      <w:r>
        <w:t xml:space="preserve">Pixel Art</w:t>
      </w:r>
    </w:p>
    <w:p>
      <w:pPr>
        <w:pStyle w:val="Compact"/>
        <w:numPr>
          <w:ilvl w:val="0"/>
          <w:numId w:val="1006"/>
        </w:numPr>
      </w:pPr>
      <w:r>
        <w:t xml:space="preserve">Anime</w:t>
      </w:r>
    </w:p>
    <w:p>
      <w:pPr>
        <w:pStyle w:val="Compact"/>
        <w:numPr>
          <w:ilvl w:val="0"/>
          <w:numId w:val="1006"/>
        </w:numPr>
      </w:pPr>
      <w:r>
        <w:t xml:space="preserve">Realistic</w:t>
      </w:r>
    </w:p>
    <w:p>
      <w:pPr>
        <w:pStyle w:val="Compact"/>
        <w:numPr>
          <w:ilvl w:val="0"/>
          <w:numId w:val="1006"/>
        </w:numPr>
      </w:pPr>
      <w:r>
        <w:t xml:space="preserve">Custom</w:t>
      </w:r>
    </w:p>
    <w:p>
      <w:pPr>
        <w:pStyle w:val="FirstParagraph"/>
      </w:pPr>
      <w:r>
        <w:t xml:space="preserve">Output Directory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</w:p>
    <w:p>
      <w:pPr>
        <w:pStyle w:val="Compact"/>
        <w:numPr>
          <w:ilvl w:val="0"/>
          <w:numId w:val="1007"/>
        </w:numPr>
      </w:pPr>
      <w:r>
        <w:t xml:space="preserve">Cancel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8"/>
        </w:numPr>
      </w:pPr>
      <w:r>
        <w:t xml:space="preserve">Name cannot be empty.</w:t>
      </w:r>
    </w:p>
    <w:p>
      <w:pPr>
        <w:pStyle w:val="Compact"/>
        <w:numPr>
          <w:ilvl w:val="0"/>
          <w:numId w:val="1008"/>
        </w:numPr>
      </w:pPr>
      <w:r>
        <w:t xml:space="preserve">Directory must be writable.</w:t>
      </w:r>
    </w:p>
    <w:p>
      <w:r>
        <w:pict>
          <v:rect style="width:0;height:1.5pt" o:hralign="center" o:hrstd="t" o:hr="t"/>
        </w:pict>
      </w:r>
    </w:p>
    <w:bookmarkEnd w:id="25"/>
    <w:bookmarkStart w:id="26" w:name="screen-3-style-profile-editor"/>
    <w:p>
      <w:pPr>
        <w:pStyle w:val="Heading1"/>
      </w:pPr>
      <w:r>
        <w:t xml:space="preserve">Screen 3: Style Profile Editor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Maintain visual consistency across generations.</w:t>
      </w:r>
    </w:p>
    <w:p>
      <w:pPr>
        <w:pStyle w:val="BodyText"/>
      </w:pPr>
      <w:r>
        <w:t xml:space="preserve">Editable Fields:</w:t>
      </w:r>
    </w:p>
    <w:p>
      <w:pPr>
        <w:pStyle w:val="BodyText"/>
      </w:pPr>
      <w:r>
        <w:t xml:space="preserve">Style Name</w:t>
      </w:r>
    </w:p>
    <w:p>
      <w:pPr>
        <w:pStyle w:val="BodyText"/>
      </w:pPr>
      <w:r>
        <w:t xml:space="preserve">Base Prompt</w:t>
      </w:r>
    </w:p>
    <w:p>
      <w:pPr>
        <w:pStyle w:val="BodyText"/>
      </w:pPr>
      <w:r>
        <w:t xml:space="preserve">Negative Prompt</w:t>
      </w:r>
    </w:p>
    <w:p>
      <w:pPr>
        <w:pStyle w:val="BodyText"/>
      </w:pPr>
      <w:r>
        <w:t xml:space="preserve">Color Palette Description</w:t>
      </w:r>
    </w:p>
    <w:p>
      <w:pPr>
        <w:pStyle w:val="BodyText"/>
      </w:pPr>
      <w:r>
        <w:t xml:space="preserve">Reference Images</w:t>
      </w:r>
    </w:p>
    <w:p>
      <w:pPr>
        <w:pStyle w:val="BodyText"/>
      </w:pPr>
      <w:r>
        <w:t xml:space="preserve">Generation Parameters</w:t>
      </w:r>
    </w:p>
    <w:p>
      <w:pPr>
        <w:pStyle w:val="Compact"/>
        <w:numPr>
          <w:ilvl w:val="0"/>
          <w:numId w:val="1009"/>
        </w:numPr>
      </w:pPr>
      <w:r>
        <w:t xml:space="preserve">CFG Scale</w:t>
      </w:r>
    </w:p>
    <w:p>
      <w:pPr>
        <w:pStyle w:val="Compact"/>
        <w:numPr>
          <w:ilvl w:val="0"/>
          <w:numId w:val="1009"/>
        </w:numPr>
      </w:pPr>
      <w:r>
        <w:t xml:space="preserve">Steps</w:t>
      </w:r>
    </w:p>
    <w:p>
      <w:pPr>
        <w:pStyle w:val="Compact"/>
        <w:numPr>
          <w:ilvl w:val="0"/>
          <w:numId w:val="1009"/>
        </w:numPr>
      </w:pPr>
      <w:r>
        <w:t xml:space="preserve">Seed Strategy</w:t>
      </w:r>
    </w:p>
    <w:p>
      <w:pPr>
        <w:pStyle w:val="Compact"/>
        <w:numPr>
          <w:ilvl w:val="0"/>
          <w:numId w:val="1009"/>
        </w:numPr>
      </w:pPr>
      <w:r>
        <w:t xml:space="preserve">Sampler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10"/>
        </w:numPr>
      </w:pPr>
      <w:r>
        <w:t xml:space="preserve">Save</w:t>
      </w:r>
    </w:p>
    <w:p>
      <w:pPr>
        <w:pStyle w:val="Compact"/>
        <w:numPr>
          <w:ilvl w:val="0"/>
          <w:numId w:val="1010"/>
        </w:numPr>
      </w:pPr>
      <w:r>
        <w:t xml:space="preserve">Test Generation</w:t>
      </w:r>
    </w:p>
    <w:p>
      <w:pPr>
        <w:pStyle w:val="Compact"/>
        <w:numPr>
          <w:ilvl w:val="0"/>
          <w:numId w:val="1010"/>
        </w:numPr>
      </w:pPr>
      <w:r>
        <w:t xml:space="preserve">Reset</w:t>
      </w:r>
    </w:p>
    <w:p>
      <w:pPr>
        <w:pStyle w:val="FirstParagraph"/>
      </w:pPr>
      <w:r>
        <w:t xml:space="preserve">Behavior:</w:t>
      </w:r>
    </w:p>
    <w:p>
      <w:pPr>
        <w:pStyle w:val="BodyText"/>
      </w:pPr>
      <w:r>
        <w:t xml:space="preserve">All future asset generations automatically inherit this profile.</w:t>
      </w:r>
    </w:p>
    <w:p>
      <w:r>
        <w:pict>
          <v:rect style="width:0;height:1.5pt" o:hralign="center" o:hrstd="t" o:hr="t"/>
        </w:pict>
      </w:r>
    </w:p>
    <w:bookmarkEnd w:id="26"/>
    <w:bookmarkStart w:id="27" w:name="screen-4-asset-generation"/>
    <w:p>
      <w:pPr>
        <w:pStyle w:val="Heading1"/>
      </w:pPr>
      <w:r>
        <w:t xml:space="preserve">Screen 4: Asset Generation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Asset Category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11"/>
        </w:numPr>
      </w:pPr>
      <w:r>
        <w:t xml:space="preserve">Character</w:t>
      </w:r>
    </w:p>
    <w:p>
      <w:pPr>
        <w:pStyle w:val="Compact"/>
        <w:numPr>
          <w:ilvl w:val="0"/>
          <w:numId w:val="1011"/>
        </w:numPr>
      </w:pPr>
      <w:r>
        <w:t xml:space="preserve">Weapon</w:t>
      </w:r>
    </w:p>
    <w:p>
      <w:pPr>
        <w:pStyle w:val="Compact"/>
        <w:numPr>
          <w:ilvl w:val="0"/>
          <w:numId w:val="1011"/>
        </w:numPr>
      </w:pPr>
      <w:r>
        <w:t xml:space="preserve">Prop</w:t>
      </w:r>
    </w:p>
    <w:p>
      <w:pPr>
        <w:pStyle w:val="Compact"/>
        <w:numPr>
          <w:ilvl w:val="0"/>
          <w:numId w:val="1011"/>
        </w:numPr>
      </w:pPr>
      <w:r>
        <w:t xml:space="preserve">Building</w:t>
      </w:r>
    </w:p>
    <w:p>
      <w:pPr>
        <w:pStyle w:val="Compact"/>
        <w:numPr>
          <w:ilvl w:val="0"/>
          <w:numId w:val="1011"/>
        </w:numPr>
      </w:pPr>
      <w:r>
        <w:t xml:space="preserve">Environment</w:t>
      </w:r>
    </w:p>
    <w:p>
      <w:pPr>
        <w:pStyle w:val="Compact"/>
        <w:numPr>
          <w:ilvl w:val="0"/>
          <w:numId w:val="1011"/>
        </w:numPr>
      </w:pPr>
      <w:r>
        <w:t xml:space="preserve">Background</w:t>
      </w:r>
    </w:p>
    <w:p>
      <w:pPr>
        <w:pStyle w:val="Compact"/>
        <w:numPr>
          <w:ilvl w:val="0"/>
          <w:numId w:val="1011"/>
        </w:numPr>
      </w:pPr>
      <w:r>
        <w:t xml:space="preserve">Tileset</w:t>
      </w:r>
    </w:p>
    <w:p>
      <w:pPr>
        <w:pStyle w:val="Compact"/>
        <w:numPr>
          <w:ilvl w:val="0"/>
          <w:numId w:val="1011"/>
        </w:numPr>
      </w:pPr>
      <w:r>
        <w:t xml:space="preserve">Effect</w:t>
      </w:r>
    </w:p>
    <w:p>
      <w:pPr>
        <w:pStyle w:val="FirstParagraph"/>
      </w:pPr>
      <w:r>
        <w:t xml:space="preserve">Prompt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Default: 1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12"/>
        </w:numPr>
      </w:pPr>
      <w:r>
        <w:t xml:space="preserve">Generate</w:t>
      </w:r>
    </w:p>
    <w:p>
      <w:pPr>
        <w:pStyle w:val="Compact"/>
        <w:numPr>
          <w:ilvl w:val="0"/>
          <w:numId w:val="1012"/>
        </w:numPr>
      </w:pPr>
      <w:r>
        <w:t xml:space="preserve">Queue Generation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Generated assets appear in the Asset Review screen.</w:t>
      </w:r>
    </w:p>
    <w:p>
      <w:r>
        <w:pict>
          <v:rect style="width:0;height:1.5pt" o:hralign="center" o:hrstd="t" o:hr="t"/>
        </w:pict>
      </w:r>
    </w:p>
    <w:bookmarkEnd w:id="27"/>
    <w:bookmarkStart w:id="28" w:name="screen-5-asset-review"/>
    <w:p>
      <w:pPr>
        <w:pStyle w:val="Heading1"/>
      </w:pPr>
      <w:r>
        <w:t xml:space="preserve">Screen 5: Asset Review</w:t>
      </w:r>
    </w:p>
    <w:p>
      <w:pPr>
        <w:pStyle w:val="FirstParagraph"/>
      </w:pPr>
      <w:r>
        <w:t xml:space="preserve">Displayed:</w:t>
      </w:r>
    </w:p>
    <w:p>
      <w:pPr>
        <w:pStyle w:val="Compact"/>
        <w:numPr>
          <w:ilvl w:val="0"/>
          <w:numId w:val="1013"/>
        </w:numPr>
      </w:pPr>
      <w:r>
        <w:t xml:space="preserve">Preview</w:t>
      </w:r>
    </w:p>
    <w:p>
      <w:pPr>
        <w:pStyle w:val="Compact"/>
        <w:numPr>
          <w:ilvl w:val="0"/>
          <w:numId w:val="1013"/>
        </w:numPr>
      </w:pPr>
      <w:r>
        <w:t xml:space="preserve">Asset Name</w:t>
      </w:r>
    </w:p>
    <w:p>
      <w:pPr>
        <w:pStyle w:val="Compact"/>
        <w:numPr>
          <w:ilvl w:val="0"/>
          <w:numId w:val="1013"/>
        </w:numPr>
      </w:pPr>
      <w:r>
        <w:t xml:space="preserve">Asset Type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4"/>
        </w:numPr>
      </w:pPr>
      <w:r>
        <w:t xml:space="preserve">Regenerate</w:t>
      </w:r>
    </w:p>
    <w:p>
      <w:pPr>
        <w:pStyle w:val="Compact"/>
        <w:numPr>
          <w:ilvl w:val="0"/>
          <w:numId w:val="1014"/>
        </w:numPr>
      </w:pPr>
      <w:r>
        <w:t xml:space="preserve">Rename</w:t>
      </w:r>
    </w:p>
    <w:p>
      <w:pPr>
        <w:pStyle w:val="Compact"/>
        <w:numPr>
          <w:ilvl w:val="0"/>
          <w:numId w:val="1014"/>
        </w:numPr>
      </w:pPr>
      <w:r>
        <w:t xml:space="preserve">Delete</w:t>
      </w:r>
    </w:p>
    <w:p>
      <w:pPr>
        <w:pStyle w:val="Compact"/>
        <w:numPr>
          <w:ilvl w:val="0"/>
          <w:numId w:val="1014"/>
        </w:numPr>
      </w:pPr>
      <w:r>
        <w:t xml:space="preserve">Generate Animation</w:t>
      </w:r>
    </w:p>
    <w:p>
      <w:pPr>
        <w:pStyle w:val="Compact"/>
        <w:numPr>
          <w:ilvl w:val="0"/>
          <w:numId w:val="1014"/>
        </w:numPr>
      </w:pPr>
      <w:r>
        <w:t xml:space="preserve">Create Tile</w:t>
      </w:r>
    </w:p>
    <w:p>
      <w:pPr>
        <w:pStyle w:val="Compact"/>
        <w:numPr>
          <w:ilvl w:val="0"/>
          <w:numId w:val="1014"/>
        </w:numPr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28"/>
    <w:bookmarkStart w:id="29" w:name="screen-6-animation-generator"/>
    <w:p>
      <w:pPr>
        <w:pStyle w:val="Heading1"/>
      </w:pPr>
      <w:r>
        <w:t xml:space="preserve">Screen 6: Animation Generator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Selected Asset</w:t>
      </w:r>
    </w:p>
    <w:p>
      <w:pPr>
        <w:pStyle w:val="BodyText"/>
      </w:pPr>
      <w:r>
        <w:t xml:space="preserve">Animation Type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15"/>
        </w:numPr>
      </w:pPr>
      <w:r>
        <w:t xml:space="preserve">Idle</w:t>
      </w:r>
    </w:p>
    <w:p>
      <w:pPr>
        <w:pStyle w:val="Compact"/>
        <w:numPr>
          <w:ilvl w:val="0"/>
          <w:numId w:val="1015"/>
        </w:numPr>
      </w:pPr>
      <w:r>
        <w:t xml:space="preserve">Walk</w:t>
      </w:r>
    </w:p>
    <w:p>
      <w:pPr>
        <w:pStyle w:val="Compact"/>
        <w:numPr>
          <w:ilvl w:val="0"/>
          <w:numId w:val="1015"/>
        </w:numPr>
      </w:pPr>
      <w:r>
        <w:t xml:space="preserve">Run</w:t>
      </w:r>
    </w:p>
    <w:p>
      <w:pPr>
        <w:pStyle w:val="Compact"/>
        <w:numPr>
          <w:ilvl w:val="0"/>
          <w:numId w:val="1015"/>
        </w:numPr>
      </w:pPr>
      <w:r>
        <w:t xml:space="preserve">Jump</w:t>
      </w:r>
    </w:p>
    <w:p>
      <w:pPr>
        <w:pStyle w:val="Compact"/>
        <w:numPr>
          <w:ilvl w:val="0"/>
          <w:numId w:val="1015"/>
        </w:numPr>
      </w:pPr>
      <w:r>
        <w:t xml:space="preserve">Attack</w:t>
      </w:r>
    </w:p>
    <w:p>
      <w:pPr>
        <w:pStyle w:val="Compact"/>
        <w:numPr>
          <w:ilvl w:val="0"/>
          <w:numId w:val="1015"/>
        </w:numPr>
      </w:pPr>
      <w:r>
        <w:t xml:space="preserve">Hurt</w:t>
      </w:r>
    </w:p>
    <w:p>
      <w:pPr>
        <w:pStyle w:val="Compact"/>
        <w:numPr>
          <w:ilvl w:val="0"/>
          <w:numId w:val="1015"/>
        </w:numPr>
      </w:pPr>
      <w:r>
        <w:t xml:space="preserve">Death</w:t>
      </w:r>
    </w:p>
    <w:p>
      <w:pPr>
        <w:pStyle w:val="FirstParagraph"/>
      </w:pPr>
      <w:r>
        <w:t xml:space="preserve">Frame Count</w:t>
      </w:r>
    </w:p>
    <w:p>
      <w:pPr>
        <w:pStyle w:val="BodyText"/>
      </w:pPr>
      <w:r>
        <w:t xml:space="preserve">Default: 8</w:t>
      </w:r>
    </w:p>
    <w:p>
      <w:pPr>
        <w:pStyle w:val="BodyText"/>
      </w:pPr>
      <w:r>
        <w:t xml:space="preserve">FPS</w:t>
      </w:r>
    </w:p>
    <w:p>
      <w:pPr>
        <w:pStyle w:val="BodyText"/>
      </w:pPr>
      <w:r>
        <w:t xml:space="preserve">Default: 8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16"/>
        </w:numPr>
      </w:pPr>
      <w:r>
        <w:t xml:space="preserve">Generate</w:t>
      </w:r>
    </w:p>
    <w:p>
      <w:pPr>
        <w:pStyle w:val="Compact"/>
        <w:numPr>
          <w:ilvl w:val="0"/>
          <w:numId w:val="1016"/>
        </w:numPr>
      </w:pPr>
      <w:r>
        <w:t xml:space="preserve">Preview</w:t>
      </w:r>
    </w:p>
    <w:p>
      <w:pPr>
        <w:pStyle w:val="Compact"/>
        <w:numPr>
          <w:ilvl w:val="0"/>
          <w:numId w:val="1016"/>
        </w:numPr>
      </w:pPr>
      <w:r>
        <w:t xml:space="preserve">Save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PNG Sequence</w:t>
      </w:r>
      <w:r>
        <w:t xml:space="preserve"> </w:t>
      </w:r>
      <w:r>
        <w:t xml:space="preserve">GIF Preview</w:t>
      </w:r>
    </w:p>
    <w:p>
      <w:r>
        <w:pict>
          <v:rect style="width:0;height:1.5pt" o:hralign="center" o:hrstd="t" o:hr="t"/>
        </w:pict>
      </w:r>
    </w:p>
    <w:bookmarkEnd w:id="29"/>
    <w:bookmarkStart w:id="30" w:name="screen-7-export"/>
    <w:p>
      <w:pPr>
        <w:pStyle w:val="Heading1"/>
      </w:pPr>
      <w:r>
        <w:t xml:space="preserve">Screen 7: Export</w:t>
      </w:r>
    </w:p>
    <w:p>
      <w:pPr>
        <w:pStyle w:val="FirstParagraph"/>
      </w:pPr>
      <w:r>
        <w:t xml:space="preserve">Export Formats:</w:t>
      </w:r>
    </w:p>
    <w:p>
      <w:pPr>
        <w:pStyle w:val="Compact"/>
        <w:numPr>
          <w:ilvl w:val="0"/>
          <w:numId w:val="1017"/>
        </w:numPr>
      </w:pPr>
      <w:r>
        <w:t xml:space="preserve">PNG</w:t>
      </w:r>
    </w:p>
    <w:p>
      <w:pPr>
        <w:pStyle w:val="Compact"/>
        <w:numPr>
          <w:ilvl w:val="0"/>
          <w:numId w:val="1017"/>
        </w:numPr>
      </w:pPr>
      <w:r>
        <w:t xml:space="preserve">GIF</w:t>
      </w:r>
    </w:p>
    <w:p>
      <w:pPr>
        <w:pStyle w:val="Compact"/>
        <w:numPr>
          <w:ilvl w:val="0"/>
          <w:numId w:val="1017"/>
        </w:numPr>
      </w:pPr>
      <w:r>
        <w:t xml:space="preserve">JSON Metadata Package</w:t>
      </w:r>
    </w:p>
    <w:p>
      <w:pPr>
        <w:pStyle w:val="FirstParagraph"/>
      </w:pPr>
      <w:r>
        <w:t xml:space="preserve">Export Structure:</w:t>
      </w:r>
    </w:p>
    <w:p>
      <w:pPr>
        <w:pStyle w:val="BodyText"/>
      </w:pPr>
      <w:r>
        <w:t xml:space="preserve">Project/</w:t>
      </w:r>
      <w:r>
        <w:t xml:space="preserve"> </w:t>
      </w:r>
      <w:r>
        <w:t xml:space="preserve">├── Characters/</w:t>
      </w:r>
      <w:r>
        <w:t xml:space="preserve"> </w:t>
      </w:r>
      <w:r>
        <w:t xml:space="preserve">├── Props/</w:t>
      </w:r>
      <w:r>
        <w:t xml:space="preserve"> </w:t>
      </w:r>
      <w:r>
        <w:t xml:space="preserve">├── Buildings/</w:t>
      </w:r>
      <w:r>
        <w:t xml:space="preserve"> </w:t>
      </w:r>
      <w:r>
        <w:t xml:space="preserve">├── Tiles/</w:t>
      </w:r>
      <w:r>
        <w:t xml:space="preserve"> </w:t>
      </w:r>
      <w:r>
        <w:t xml:space="preserve">├── Backgrounds/</w:t>
      </w:r>
      <w:r>
        <w:t xml:space="preserve"> </w:t>
      </w:r>
      <w:r>
        <w:t xml:space="preserve">├── Animations/</w:t>
      </w:r>
      <w:r>
        <w:t xml:space="preserve"> </w:t>
      </w:r>
      <w:r>
        <w:t xml:space="preserve">└── Metadata/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18"/>
        </w:numPr>
      </w:pPr>
      <w:r>
        <w:t xml:space="preserve">Export Selected</w:t>
      </w:r>
    </w:p>
    <w:p>
      <w:pPr>
        <w:pStyle w:val="Compact"/>
        <w:numPr>
          <w:ilvl w:val="0"/>
          <w:numId w:val="1018"/>
        </w:numPr>
      </w:pPr>
      <w:r>
        <w:t xml:space="preserve">Export Entire Project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2026-06-25T13:10:38Z</dcterms:created>
  <dcterms:modified xsi:type="dcterms:W3CDTF">2026-06-25T13:10:38Z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