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/>
          <w:color w:val="4F81BD" w:themeColor="accent1"/>
          <w:sz w:val="20"/>
          <w:szCs w:val="24"/>
          <w:lang w:val="de-DE" w:eastAsia="ja-JP"/>
        </w:rPr>
        <w:id w:val="-17667604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1F4D196" w14:textId="305B3BFD" w:rsidR="00877EA5" w:rsidRDefault="00877EA5" w:rsidP="00877EA5">
          <w:pPr>
            <w:pStyle w:val="KeinLeerraum"/>
            <w:spacing w:before="1540" w:after="240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en-GB"/>
            </w:rPr>
            <w:alias w:val="Titel"/>
            <w:tag w:val=""/>
            <w:id w:val="1735040861"/>
            <w:placeholder>
              <w:docPart w:val="6CB862491F804FF5855203F6D18DF3B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19321E" w14:textId="04AE3A8E" w:rsidR="00877EA5" w:rsidRPr="00877EA5" w:rsidRDefault="00877EA5">
              <w:pPr>
                <w:pStyle w:val="KeinLeerraum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en-GB"/>
                </w:rPr>
              </w:pPr>
              <w:r w:rsidRPr="00877EA5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en-GB"/>
                </w:rPr>
                <w:t>ERMTK-ERD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en-GB"/>
            </w:rPr>
            <w:alias w:val="Untertitel"/>
            <w:tag w:val=""/>
            <w:id w:val="328029620"/>
            <w:placeholder>
              <w:docPart w:val="DF387291C2634138B0F527789374099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9A4A5CE" w14:textId="19CF959E" w:rsidR="00877EA5" w:rsidRPr="00877EA5" w:rsidRDefault="00877EA5">
              <w:pPr>
                <w:pStyle w:val="KeinLeerraum"/>
                <w:jc w:val="center"/>
                <w:rPr>
                  <w:color w:val="4F81BD" w:themeColor="accent1"/>
                  <w:sz w:val="28"/>
                  <w:szCs w:val="28"/>
                  <w:lang w:val="en-GB"/>
                </w:rPr>
              </w:pPr>
              <w:r w:rsidRPr="00877EA5">
                <w:rPr>
                  <w:color w:val="4F81BD" w:themeColor="accent1"/>
                  <w:sz w:val="28"/>
                  <w:szCs w:val="28"/>
                  <w:lang w:val="en-GB"/>
                </w:rPr>
                <w:t xml:space="preserve">Entity Relationship </w:t>
              </w:r>
              <w:proofErr w:type="spellStart"/>
              <w:r w:rsidRPr="00877EA5">
                <w:rPr>
                  <w:color w:val="4F81BD" w:themeColor="accent1"/>
                  <w:sz w:val="28"/>
                  <w:szCs w:val="28"/>
                  <w:lang w:val="en-GB"/>
                </w:rPr>
                <w:t>M</w:t>
              </w:r>
              <w:r>
                <w:rPr>
                  <w:color w:val="4F81BD" w:themeColor="accent1"/>
                  <w:sz w:val="28"/>
                  <w:szCs w:val="28"/>
                  <w:lang w:val="en-GB"/>
                </w:rPr>
                <w:t>odeling</w:t>
              </w:r>
              <w:proofErr w:type="spellEnd"/>
              <w:r>
                <w:rPr>
                  <w:color w:val="4F81BD" w:themeColor="accent1"/>
                  <w:sz w:val="28"/>
                  <w:szCs w:val="28"/>
                  <w:lang w:val="en-GB"/>
                </w:rPr>
                <w:t xml:space="preserve"> Toolkit ERD</w:t>
              </w:r>
            </w:p>
          </w:sdtContent>
        </w:sdt>
        <w:p w14:paraId="2C79A1CF" w14:textId="2B090CB0" w:rsidR="00877EA5" w:rsidRPr="00877EA5" w:rsidRDefault="00877EA5">
          <w:pPr>
            <w:pStyle w:val="KeinLeerraum"/>
            <w:spacing w:before="480"/>
            <w:jc w:val="center"/>
            <w:rPr>
              <w:color w:val="4F81BD" w:themeColor="accent1"/>
              <w:lang w:val="en-GB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66CEB0" wp14:editId="6F141A3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33079230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2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3C2C299" w14:textId="0D3C4A12" w:rsidR="00877EA5" w:rsidRDefault="00877EA5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27. September 2018</w:t>
                                    </w:r>
                                  </w:p>
                                </w:sdtContent>
                              </w:sdt>
                              <w:p w14:paraId="61B01D87" w14:textId="3E3ACC73" w:rsidR="00877EA5" w:rsidRDefault="00DF6D8F">
                                <w:pPr>
                                  <w:pStyle w:val="KeinLeerraum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Firma"/>
                                    <w:tag w:val=""/>
                                    <w:id w:val="-8203497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7EA5">
                                      <w:rPr>
                                        <w:caps/>
                                        <w:color w:val="4F81BD" w:themeColor="accent1"/>
                                      </w:rPr>
                                      <w:t>HTL Wiener Neustadt</w:t>
                                    </w:r>
                                  </w:sdtContent>
                                </w:sdt>
                              </w:p>
                              <w:p w14:paraId="3C69BBDB" w14:textId="64161628" w:rsidR="00877EA5" w:rsidRDefault="00DF6D8F">
                                <w:pPr>
                                  <w:pStyle w:val="KeinLeerraum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resse"/>
                                    <w:tag w:val=""/>
                                    <w:id w:val="379676762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7EA5">
                                      <w:rPr>
                                        <w:color w:val="4F81BD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66CE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33079230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2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3C2C299" w14:textId="0D3C4A12" w:rsidR="00877EA5" w:rsidRDefault="00877EA5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de-DE"/>
                                </w:rPr>
                                <w:t>27. September 2018</w:t>
                              </w:r>
                            </w:p>
                          </w:sdtContent>
                        </w:sdt>
                        <w:p w14:paraId="61B01D87" w14:textId="3E3ACC73" w:rsidR="00877EA5" w:rsidRDefault="00DF6D8F">
                          <w:pPr>
                            <w:pStyle w:val="KeinLeerraum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Firma"/>
                              <w:tag w:val=""/>
                              <w:id w:val="-8203497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7EA5">
                                <w:rPr>
                                  <w:caps/>
                                  <w:color w:val="4F81BD" w:themeColor="accent1"/>
                                </w:rPr>
                                <w:t>HTL Wiener Neustadt</w:t>
                              </w:r>
                            </w:sdtContent>
                          </w:sdt>
                        </w:p>
                        <w:p w14:paraId="3C69BBDB" w14:textId="64161628" w:rsidR="00877EA5" w:rsidRDefault="00DF6D8F">
                          <w:pPr>
                            <w:pStyle w:val="KeinLeerraum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resse"/>
                              <w:tag w:val=""/>
                              <w:id w:val="379676762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7EA5">
                                <w:rPr>
                                  <w:color w:val="4F81BD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4E8E6CC" w14:textId="733A941B" w:rsidR="00877EA5" w:rsidRDefault="00877EA5" w:rsidP="00877EA5">
          <w:pPr>
            <w:spacing w:after="200"/>
            <w:jc w:val="center"/>
          </w:pPr>
          <w:r>
            <w:rPr>
              <w:noProof/>
            </w:rPr>
            <w:drawing>
              <wp:inline distT="0" distB="0" distL="0" distR="0" wp14:anchorId="71788D45" wp14:editId="38D09045">
                <wp:extent cx="4623816" cy="905256"/>
                <wp:effectExtent l="0" t="0" r="5715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ERNDT.jp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23816" cy="905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p w14:paraId="19334AB6" w14:textId="4127F4D8" w:rsidR="00C40714" w:rsidRDefault="00C40714" w:rsidP="00C40714">
      <w:pPr>
        <w:jc w:val="center"/>
      </w:pPr>
      <w:r>
        <w:lastRenderedPageBreak/>
        <w:t>Projektauftrag</w:t>
      </w:r>
    </w:p>
    <w:p w14:paraId="5FC5E75B" w14:textId="77777777" w:rsidR="00C40714" w:rsidRDefault="00C40714" w:rsidP="00C40714">
      <w:pPr>
        <w:jc w:val="left"/>
      </w:pPr>
    </w:p>
    <w:p w14:paraId="0AE4200E" w14:textId="666536F4" w:rsidR="00C40714" w:rsidRPr="00354150" w:rsidRDefault="00877EA5" w:rsidP="00C40714">
      <w:pPr>
        <w:pStyle w:val="Titel"/>
      </w:pPr>
      <w:r>
        <w:fldChar w:fldCharType="begin">
          <w:ffData>
            <w:name w:val="Text1"/>
            <w:enabled/>
            <w:calcOnExit w:val="0"/>
            <w:textInput>
              <w:default w:val="ERMTK-ERD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r>
        <w:rPr>
          <w:noProof/>
        </w:rPr>
        <w:t>ERMTK-ERD</w:t>
      </w:r>
      <w:r>
        <w:fldChar w:fldCharType="end"/>
      </w:r>
      <w:bookmarkEnd w:id="0"/>
    </w:p>
    <w:p w14:paraId="6CAE7567" w14:textId="77777777" w:rsidR="00C40714" w:rsidRDefault="00C40714" w:rsidP="008114CE">
      <w:pPr>
        <w:pBdr>
          <w:bottom w:val="single" w:sz="4" w:space="1" w:color="auto"/>
        </w:pBdr>
      </w:pPr>
    </w:p>
    <w:p w14:paraId="7BDAD2B8" w14:textId="2CC430F6" w:rsidR="00C40714" w:rsidRDefault="004841FD" w:rsidP="00CD4B28">
      <w:pPr>
        <w:tabs>
          <w:tab w:val="left" w:pos="2410"/>
        </w:tabs>
      </w:pPr>
      <w:r>
        <w:tab/>
      </w:r>
    </w:p>
    <w:p w14:paraId="14D2E90A" w14:textId="741E0EE4" w:rsidR="004841FD" w:rsidRPr="00867FD9" w:rsidRDefault="00CD4B28" w:rsidP="00B33012">
      <w:pPr>
        <w:tabs>
          <w:tab w:val="left" w:pos="2410"/>
        </w:tabs>
        <w:ind w:left="2410" w:hanging="2410"/>
        <w:rPr>
          <w:sz w:val="22"/>
          <w:szCs w:val="22"/>
        </w:rPr>
      </w:pPr>
      <w:r w:rsidRPr="00867FD9">
        <w:rPr>
          <w:sz w:val="22"/>
          <w:szCs w:val="22"/>
        </w:rPr>
        <w:t>Projektteam</w:t>
      </w:r>
      <w:r w:rsidR="004841FD" w:rsidRPr="00867FD9">
        <w:rPr>
          <w:sz w:val="22"/>
          <w:szCs w:val="22"/>
        </w:rPr>
        <w:t>:</w:t>
      </w:r>
      <w:r w:rsidR="004841FD" w:rsidRPr="00867FD9">
        <w:rPr>
          <w:sz w:val="22"/>
          <w:szCs w:val="22"/>
        </w:rPr>
        <w:tab/>
      </w:r>
      <w:r w:rsidR="00881D24" w:rsidRPr="00867FD9">
        <w:rPr>
          <w:sz w:val="22"/>
          <w:szCs w:val="22"/>
        </w:rPr>
        <w:t xml:space="preserve">Passet Christian, Fischbacher Berndt, Prinz Andreas, </w:t>
      </w:r>
      <w:r w:rsidR="00867FD9">
        <w:rPr>
          <w:sz w:val="22"/>
          <w:szCs w:val="22"/>
        </w:rPr>
        <w:br/>
      </w:r>
      <w:r w:rsidR="00881D24" w:rsidRPr="00867FD9">
        <w:rPr>
          <w:sz w:val="22"/>
          <w:szCs w:val="22"/>
        </w:rPr>
        <w:t>Homolka Nicolas</w:t>
      </w:r>
    </w:p>
    <w:p w14:paraId="5675D89C" w14:textId="46E9CCDA" w:rsidR="00B33012" w:rsidRPr="00867FD9" w:rsidRDefault="00B33012" w:rsidP="00B33012">
      <w:pPr>
        <w:tabs>
          <w:tab w:val="left" w:pos="2410"/>
        </w:tabs>
        <w:ind w:left="2410" w:hanging="2410"/>
        <w:rPr>
          <w:sz w:val="22"/>
          <w:szCs w:val="22"/>
        </w:rPr>
      </w:pPr>
      <w:r w:rsidRPr="00867FD9">
        <w:rPr>
          <w:sz w:val="22"/>
          <w:szCs w:val="22"/>
        </w:rPr>
        <w:t>Projektart:</w:t>
      </w:r>
      <w:r w:rsidRPr="00867FD9">
        <w:rPr>
          <w:sz w:val="22"/>
          <w:szCs w:val="22"/>
        </w:rPr>
        <w:tab/>
      </w:r>
      <w:r w:rsidR="00881D24" w:rsidRPr="00867FD9">
        <w:rPr>
          <w:sz w:val="22"/>
          <w:szCs w:val="22"/>
        </w:rPr>
        <w:t>IT-Projekt</w:t>
      </w:r>
    </w:p>
    <w:p w14:paraId="022DE09F" w14:textId="77777777" w:rsidR="000C29C1" w:rsidRDefault="000C29C1" w:rsidP="000C29C1">
      <w:pPr>
        <w:pBdr>
          <w:bottom w:val="single" w:sz="4" w:space="1" w:color="auto"/>
        </w:pBdr>
        <w:tabs>
          <w:tab w:val="left" w:pos="2410"/>
        </w:tabs>
      </w:pPr>
    </w:p>
    <w:p w14:paraId="350EDD6C" w14:textId="77777777" w:rsidR="000C29C1" w:rsidRPr="00881D24" w:rsidRDefault="000C29C1" w:rsidP="004841FD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:rsidRPr="00881D24" w14:paraId="39D97752" w14:textId="77777777" w:rsidTr="00401E30">
        <w:tc>
          <w:tcPr>
            <w:tcW w:w="9206" w:type="dxa"/>
            <w:gridSpan w:val="2"/>
            <w:shd w:val="clear" w:color="auto" w:fill="D9D9D9" w:themeFill="background1" w:themeFillShade="D9"/>
          </w:tcPr>
          <w:p w14:paraId="708F05AB" w14:textId="77777777" w:rsidR="00C40714" w:rsidRPr="00881D24" w:rsidRDefault="00C40714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1) WO stehen wir? </w:t>
            </w:r>
            <w:r w:rsidRPr="00881D24">
              <w:rPr>
                <w:b/>
                <w:bCs/>
                <w:sz w:val="22"/>
                <w:szCs w:val="22"/>
              </w:rPr>
              <w:sym w:font="Wingdings" w:char="F0E0"/>
            </w:r>
            <w:r w:rsidRPr="00881D24">
              <w:rPr>
                <w:b/>
                <w:bCs/>
                <w:sz w:val="22"/>
                <w:szCs w:val="22"/>
              </w:rPr>
              <w:t xml:space="preserve"> Ausgangssituation und Projektkontext</w:t>
            </w:r>
          </w:p>
        </w:tc>
      </w:tr>
      <w:tr w:rsidR="00C40714" w:rsidRPr="00881D24" w14:paraId="197DC456" w14:textId="77777777" w:rsidTr="00401E30">
        <w:tc>
          <w:tcPr>
            <w:tcW w:w="2384" w:type="dxa"/>
          </w:tcPr>
          <w:p w14:paraId="66C3448D" w14:textId="4ACBD587" w:rsidR="00C40714" w:rsidRPr="00881D24" w:rsidRDefault="000C29C1" w:rsidP="000C29C1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Ausgangssituation </w:t>
            </w:r>
            <w:r w:rsidR="00C40714" w:rsidRPr="00881D24">
              <w:rPr>
                <w:b/>
                <w:bCs/>
                <w:sz w:val="22"/>
                <w:szCs w:val="22"/>
              </w:rPr>
              <w:t>/ Projektkontext:</w:t>
            </w:r>
          </w:p>
        </w:tc>
        <w:tc>
          <w:tcPr>
            <w:tcW w:w="6822" w:type="dxa"/>
          </w:tcPr>
          <w:p w14:paraId="6C29C52A" w14:textId="5B3274EC" w:rsidR="00C40714" w:rsidRPr="00881D24" w:rsidRDefault="00881D24" w:rsidP="00401E30">
            <w:pPr>
              <w:spacing w:before="60" w:after="60"/>
              <w:jc w:val="left"/>
              <w:rPr>
                <w:rFonts w:cs="Arial"/>
                <w:sz w:val="22"/>
                <w:szCs w:val="22"/>
              </w:rPr>
            </w:pPr>
            <w:r w:rsidRPr="00881D24">
              <w:rPr>
                <w:rFonts w:cs="Arial"/>
                <w:color w:val="000000"/>
                <w:sz w:val="22"/>
                <w:szCs w:val="22"/>
                <w:shd w:val="clear" w:color="auto" w:fill="FFFFFF"/>
              </w:rPr>
              <w:t>Die händische bzw. computergraphische Erstellung von ERDs verschiebt den Aufwand von der semantischen Datenmodellierung zu zeichnerischen Tätigkeiten. Für das vom Dipl.-Ing. Burgstaller definierte XML-Vokabular für semantische Datenmodelle (XERML) werden CLI-Werkzeuge entwickelt, die daraus automatisiert ERDs mit sehr gutem Layout erzeugen. Die ERDs müssen mit gängigen Grafiktools nachbearbeitbar sein.</w:t>
            </w:r>
          </w:p>
        </w:tc>
      </w:tr>
    </w:tbl>
    <w:p w14:paraId="08E1D643" w14:textId="77777777" w:rsidR="00C40714" w:rsidRPr="00881D24" w:rsidRDefault="00C40714" w:rsidP="00C40714">
      <w:pPr>
        <w:jc w:val="left"/>
        <w:rPr>
          <w:sz w:val="22"/>
          <w:szCs w:val="22"/>
        </w:rPr>
      </w:pPr>
    </w:p>
    <w:p w14:paraId="35065D9F" w14:textId="77777777" w:rsidR="00EF134D" w:rsidRPr="00881D24" w:rsidRDefault="00EF134D" w:rsidP="00C40714">
      <w:pPr>
        <w:jc w:val="lef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:rsidRPr="00881D24" w14:paraId="2F6A4282" w14:textId="77777777" w:rsidTr="00401E3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5AE57299" w14:textId="77777777" w:rsidR="00C40714" w:rsidRPr="00881D24" w:rsidRDefault="00C40714" w:rsidP="00401E30">
            <w:pPr>
              <w:spacing w:before="60" w:after="60"/>
              <w:jc w:val="left"/>
              <w:rPr>
                <w:rFonts w:ascii="AvenirNext LT Pro Bold" w:hAnsi="AvenirNext LT Pro Bold"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2) WARUM? </w:t>
            </w:r>
            <w:r w:rsidRPr="00881D24">
              <w:rPr>
                <w:b/>
                <w:bCs/>
                <w:sz w:val="22"/>
                <w:szCs w:val="22"/>
              </w:rPr>
              <w:sym w:font="Wingdings" w:char="F0E0"/>
            </w:r>
            <w:r w:rsidRPr="00881D24">
              <w:rPr>
                <w:b/>
                <w:bCs/>
                <w:sz w:val="22"/>
                <w:szCs w:val="22"/>
              </w:rPr>
              <w:t xml:space="preserve"> Wirkungen, Nutzen und Strategierelevanz</w:t>
            </w:r>
          </w:p>
        </w:tc>
      </w:tr>
      <w:tr w:rsidR="00C40714" w:rsidRPr="00881D24" w14:paraId="75D800F0" w14:textId="77777777" w:rsidTr="00401E30">
        <w:tc>
          <w:tcPr>
            <w:tcW w:w="2384" w:type="dxa"/>
          </w:tcPr>
          <w:p w14:paraId="1A86306C" w14:textId="45DFFE6D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Wirkungen / Projektnutzen</w:t>
            </w:r>
            <w:r w:rsidR="001D1AA1" w:rsidRPr="00881D24">
              <w:rPr>
                <w:b/>
                <w:bCs/>
                <w:sz w:val="22"/>
                <w:szCs w:val="22"/>
              </w:rPr>
              <w:t xml:space="preserve"> / Strategierelevanz</w:t>
            </w:r>
            <w:r w:rsidRPr="00881D24">
              <w:rPr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22" w:type="dxa"/>
          </w:tcPr>
          <w:p w14:paraId="28FC65BE" w14:textId="0125938A" w:rsidR="003B3C36" w:rsidRPr="00881D24" w:rsidRDefault="003B3C36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 Nutzen des Projektes ist, dass sich die Ersteller von ERDs mehr auf die semantische Datenmodellierung konzentrieren können anstatt Zeit mit dem händischen zeichnen der Diagramme zu verschwenden. </w:t>
            </w:r>
          </w:p>
        </w:tc>
      </w:tr>
    </w:tbl>
    <w:p w14:paraId="4973EE4A" w14:textId="77777777" w:rsidR="00C40714" w:rsidRPr="00881D24" w:rsidRDefault="00C40714" w:rsidP="00C40714">
      <w:pPr>
        <w:jc w:val="left"/>
        <w:rPr>
          <w:sz w:val="22"/>
          <w:szCs w:val="22"/>
        </w:rPr>
      </w:pPr>
    </w:p>
    <w:p w14:paraId="50426F55" w14:textId="77777777" w:rsidR="00EF134D" w:rsidRPr="00881D24" w:rsidRDefault="00EF134D" w:rsidP="00C40714">
      <w:pPr>
        <w:jc w:val="lef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:rsidRPr="00881D24" w14:paraId="562AEDE3" w14:textId="77777777" w:rsidTr="002F0AB3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7F896D16" w14:textId="77777777" w:rsidR="00C40714" w:rsidRPr="00881D24" w:rsidRDefault="00C40714" w:rsidP="00401E30">
            <w:pPr>
              <w:spacing w:before="60" w:after="60"/>
              <w:jc w:val="left"/>
              <w:rPr>
                <w:rFonts w:ascii="AvenirNext LT Pro Bold" w:hAnsi="AvenirNext LT Pro Bold"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3) WAS soll konkret erreicht werden? </w:t>
            </w:r>
            <w:r w:rsidRPr="00881D24">
              <w:rPr>
                <w:b/>
                <w:bCs/>
                <w:sz w:val="22"/>
                <w:szCs w:val="22"/>
              </w:rPr>
              <w:sym w:font="Wingdings" w:char="F0E0"/>
            </w:r>
            <w:r w:rsidRPr="00881D24">
              <w:rPr>
                <w:b/>
                <w:bCs/>
                <w:sz w:val="22"/>
                <w:szCs w:val="22"/>
              </w:rPr>
              <w:t xml:space="preserve"> Ziele und Inhalte</w:t>
            </w:r>
          </w:p>
        </w:tc>
      </w:tr>
      <w:tr w:rsidR="00C40714" w:rsidRPr="00881D24" w14:paraId="352386FD" w14:textId="77777777" w:rsidTr="002F0AB3">
        <w:trPr>
          <w:cantSplit/>
        </w:trPr>
        <w:tc>
          <w:tcPr>
            <w:tcW w:w="2384" w:type="dxa"/>
          </w:tcPr>
          <w:p w14:paraId="47F4F1E9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Projektgesamtziel:</w:t>
            </w:r>
          </w:p>
        </w:tc>
        <w:tc>
          <w:tcPr>
            <w:tcW w:w="6822" w:type="dxa"/>
          </w:tcPr>
          <w:p w14:paraId="1AF14652" w14:textId="2C6DDEAE" w:rsidR="00C40714" w:rsidRPr="00881D24" w:rsidRDefault="00881D24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Ziel des Projektes ist die Entwicklung eines CLI-Werkzeuges, welches dem Benutzer erlaubt ein zuvor in XERML beschriebenes semantisches Datenmodell in ein ERD umwandeln zu lassen. Das Diagramm soll ein gutes Layout besitzen wobei Problempunkte händisch nachbearbeitet werden können.</w:t>
            </w:r>
          </w:p>
        </w:tc>
      </w:tr>
      <w:tr w:rsidR="00C40714" w:rsidRPr="00881D24" w14:paraId="69035EF3" w14:textId="77777777" w:rsidTr="002F0AB3">
        <w:trPr>
          <w:cantSplit/>
        </w:trPr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2EFE7187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Teilziele       </w:t>
            </w:r>
            <w:r w:rsidRPr="00881D24">
              <w:rPr>
                <w:b/>
                <w:bCs/>
                <w:sz w:val="22"/>
                <w:szCs w:val="22"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25604CF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Messbare Ergebnisse</w:t>
            </w:r>
          </w:p>
        </w:tc>
      </w:tr>
      <w:tr w:rsidR="00C40714" w:rsidRPr="00881D24" w14:paraId="4E4E4ED1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415E83E4" w14:textId="721595ED" w:rsidR="00C40714" w:rsidRPr="00881D24" w:rsidRDefault="00E77452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Test-Suite</w:t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1F6A615" w14:textId="5B399433" w:rsidR="00C40714" w:rsidRPr="00881D24" w:rsidRDefault="00E77452" w:rsidP="00E77452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Test-Datenmodelle in XERML vorhanden.</w:t>
            </w:r>
          </w:p>
        </w:tc>
      </w:tr>
      <w:tr w:rsidR="00C40714" w:rsidRPr="00881D24" w14:paraId="3F802298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2D3283F0" w14:textId="02E9F220" w:rsidR="00C40714" w:rsidRPr="00881D24" w:rsidRDefault="00E77452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ERD-Generierung</w:t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05FC6A21" w14:textId="0586EED9" w:rsidR="00C40714" w:rsidRPr="00881D24" w:rsidRDefault="00E77452" w:rsidP="00E77452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Generierung des ERDs für die Ausgabeformate </w:t>
            </w:r>
            <w:proofErr w:type="spellStart"/>
            <w:r>
              <w:rPr>
                <w:sz w:val="22"/>
                <w:szCs w:val="22"/>
              </w:rPr>
              <w:t>GraphML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pic</w:t>
            </w:r>
            <w:proofErr w:type="spellEnd"/>
            <w:r>
              <w:rPr>
                <w:sz w:val="22"/>
                <w:szCs w:val="22"/>
              </w:rPr>
              <w:t xml:space="preserve">, Libre Office Draw und </w:t>
            </w:r>
            <w:proofErr w:type="spellStart"/>
            <w:r>
              <w:rPr>
                <w:sz w:val="22"/>
                <w:szCs w:val="22"/>
              </w:rPr>
              <w:t>Graphviz</w:t>
            </w:r>
            <w:proofErr w:type="spellEnd"/>
            <w:r>
              <w:rPr>
                <w:sz w:val="22"/>
                <w:szCs w:val="22"/>
              </w:rPr>
              <w:t xml:space="preserve"> ist implementiert</w:t>
            </w:r>
          </w:p>
        </w:tc>
      </w:tr>
      <w:tr w:rsidR="00C40714" w:rsidRPr="00881D24" w14:paraId="77379BBE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31BBFA4F" w14:textId="48CDA5A3" w:rsidR="00C40714" w:rsidRPr="00881D24" w:rsidRDefault="00E77452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Layout-Variation</w:t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137E816B" w14:textId="16B8DC90" w:rsidR="00C40714" w:rsidRPr="00881D24" w:rsidRDefault="00E77452" w:rsidP="00E77452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Generierung des Diagrammes kann durch, vom Benutzer eingegebene, Parameter beeinflusst werden.</w:t>
            </w:r>
          </w:p>
        </w:tc>
      </w:tr>
      <w:tr w:rsidR="00C40714" w:rsidRPr="00881D24" w14:paraId="13FB8892" w14:textId="77777777" w:rsidTr="002F0AB3">
        <w:trPr>
          <w:cantSplit/>
        </w:trPr>
        <w:tc>
          <w:tcPr>
            <w:tcW w:w="2384" w:type="dxa"/>
            <w:tcBorders>
              <w:right w:val="single" w:sz="4" w:space="0" w:color="auto"/>
            </w:tcBorders>
          </w:tcPr>
          <w:p w14:paraId="2B5EB8DE" w14:textId="7528C55B" w:rsidR="00C40714" w:rsidRPr="00881D24" w:rsidRDefault="00E77452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CLI-Dokumentation</w:t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6BE6E567" w14:textId="21DEBA49" w:rsidR="00C40714" w:rsidRPr="00881D24" w:rsidRDefault="00E77452" w:rsidP="00E77452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 Dokument, welches die Funktionalität der CLI beschreibt ist fertig erstellt und für den Benutzer verständlich.</w:t>
            </w:r>
          </w:p>
        </w:tc>
      </w:tr>
      <w:tr w:rsidR="00C40714" w:rsidRPr="00881D24" w14:paraId="628FE5E5" w14:textId="77777777" w:rsidTr="002F0AB3">
        <w:trPr>
          <w:cantSplit/>
        </w:trPr>
        <w:tc>
          <w:tcPr>
            <w:tcW w:w="2384" w:type="dxa"/>
          </w:tcPr>
          <w:p w14:paraId="30ACFC8A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Nicht-Ziele / </w:t>
            </w:r>
            <w:r w:rsidRPr="00881D24">
              <w:rPr>
                <w:b/>
                <w:bCs/>
                <w:sz w:val="22"/>
                <w:szCs w:val="22"/>
              </w:rPr>
              <w:br/>
              <w:t>Nicht-Inhalte:</w:t>
            </w:r>
          </w:p>
        </w:tc>
        <w:tc>
          <w:tcPr>
            <w:tcW w:w="6822" w:type="dxa"/>
          </w:tcPr>
          <w:p w14:paraId="7D2CFEDD" w14:textId="77777777" w:rsidR="00C40714" w:rsidRDefault="00E77452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Nicht-Zeile sind:</w:t>
            </w:r>
          </w:p>
          <w:p w14:paraId="02F89899" w14:textId="77777777" w:rsidR="00E77452" w:rsidRDefault="00E77452" w:rsidP="00E77452">
            <w:pPr>
              <w:pStyle w:val="Listenabsatz"/>
              <w:numPr>
                <w:ilvl w:val="0"/>
                <w:numId w:val="18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von Layout-Algorithmen</w:t>
            </w:r>
          </w:p>
          <w:p w14:paraId="776115D8" w14:textId="00D0F1EC" w:rsidR="00E77452" w:rsidRPr="00E77452" w:rsidRDefault="00E77452" w:rsidP="00E77452">
            <w:pPr>
              <w:pStyle w:val="Listenabsatz"/>
              <w:numPr>
                <w:ilvl w:val="0"/>
                <w:numId w:val="18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GUI-Programmierung eines Editors</w:t>
            </w:r>
          </w:p>
        </w:tc>
      </w:tr>
      <w:tr w:rsidR="00C40714" w:rsidRPr="00881D24" w14:paraId="35FB6970" w14:textId="77777777" w:rsidTr="002F0AB3">
        <w:trPr>
          <w:cantSplit/>
        </w:trPr>
        <w:tc>
          <w:tcPr>
            <w:tcW w:w="2384" w:type="dxa"/>
          </w:tcPr>
          <w:p w14:paraId="457367B8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Projektrisiken:</w:t>
            </w:r>
          </w:p>
        </w:tc>
        <w:tc>
          <w:tcPr>
            <w:tcW w:w="6822" w:type="dxa"/>
          </w:tcPr>
          <w:p w14:paraId="62F6ED53" w14:textId="3D784DB0" w:rsidR="008321EF" w:rsidRPr="008321EF" w:rsidRDefault="008321EF" w:rsidP="008321EF">
            <w:pPr>
              <w:pStyle w:val="Listenabsatz"/>
              <w:numPr>
                <w:ilvl w:val="0"/>
                <w:numId w:val="19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Abgabetermin kann nicht eingehalten werden </w:t>
            </w:r>
          </w:p>
        </w:tc>
      </w:tr>
      <w:tr w:rsidR="00C40714" w:rsidRPr="00881D24" w14:paraId="22DA886F" w14:textId="77777777" w:rsidTr="002F0AB3">
        <w:trPr>
          <w:cantSplit/>
        </w:trPr>
        <w:tc>
          <w:tcPr>
            <w:tcW w:w="2384" w:type="dxa"/>
          </w:tcPr>
          <w:p w14:paraId="0908C7D4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Gegenmaßnahmen:</w:t>
            </w:r>
          </w:p>
        </w:tc>
        <w:tc>
          <w:tcPr>
            <w:tcW w:w="6822" w:type="dxa"/>
          </w:tcPr>
          <w:p w14:paraId="30E6D733" w14:textId="35D19C5B" w:rsidR="00C40714" w:rsidRPr="00881D24" w:rsidRDefault="008321EF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Präzise Dokumentierung von terminlichen Rückständen auf der Verwaltungsplattform </w:t>
            </w:r>
            <w:proofErr w:type="spellStart"/>
            <w:r>
              <w:rPr>
                <w:sz w:val="22"/>
                <w:szCs w:val="22"/>
              </w:rPr>
              <w:t>Trac</w:t>
            </w:r>
            <w:proofErr w:type="spellEnd"/>
            <w:r>
              <w:rPr>
                <w:sz w:val="22"/>
                <w:szCs w:val="22"/>
              </w:rPr>
              <w:t xml:space="preserve"> um rechtzeitig einschreiten zu können.</w:t>
            </w:r>
          </w:p>
        </w:tc>
      </w:tr>
    </w:tbl>
    <w:p w14:paraId="1FB5F02A" w14:textId="77777777" w:rsidR="00EF134D" w:rsidRPr="00881D24" w:rsidRDefault="00EF134D" w:rsidP="00C40714">
      <w:pPr>
        <w:jc w:val="lef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5"/>
        <w:gridCol w:w="2074"/>
        <w:gridCol w:w="2561"/>
        <w:gridCol w:w="2046"/>
      </w:tblGrid>
      <w:tr w:rsidR="00C40714" w:rsidRPr="00881D24" w14:paraId="335EDC9D" w14:textId="77777777" w:rsidTr="00401E3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7FA9E263" w14:textId="6E641182" w:rsidR="00877EA5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4) WER ist involviert? </w:t>
            </w:r>
            <w:r w:rsidRPr="00881D24">
              <w:rPr>
                <w:b/>
                <w:bCs/>
                <w:sz w:val="22"/>
                <w:szCs w:val="22"/>
              </w:rPr>
              <w:sym w:font="Wingdings" w:char="F0E0"/>
            </w:r>
            <w:r w:rsidRPr="00881D24">
              <w:rPr>
                <w:b/>
                <w:bCs/>
                <w:sz w:val="22"/>
                <w:szCs w:val="22"/>
              </w:rPr>
              <w:t xml:space="preserve"> Projektorganisation</w:t>
            </w:r>
          </w:p>
          <w:p w14:paraId="277F85B5" w14:textId="77777777" w:rsidR="00877EA5" w:rsidRPr="00881D24" w:rsidRDefault="00877EA5" w:rsidP="00877EA5">
            <w:pPr>
              <w:rPr>
                <w:sz w:val="22"/>
                <w:szCs w:val="22"/>
              </w:rPr>
            </w:pPr>
          </w:p>
          <w:p w14:paraId="496E57B9" w14:textId="77777777" w:rsidR="00877EA5" w:rsidRPr="00881D24" w:rsidRDefault="00877EA5" w:rsidP="00877EA5">
            <w:pPr>
              <w:rPr>
                <w:sz w:val="22"/>
                <w:szCs w:val="22"/>
              </w:rPr>
            </w:pPr>
          </w:p>
          <w:p w14:paraId="041F83AF" w14:textId="77777777" w:rsidR="00877EA5" w:rsidRPr="00881D24" w:rsidRDefault="00877EA5" w:rsidP="00877EA5">
            <w:pPr>
              <w:rPr>
                <w:sz w:val="22"/>
                <w:szCs w:val="22"/>
              </w:rPr>
            </w:pPr>
          </w:p>
          <w:p w14:paraId="7CC1994C" w14:textId="77777777" w:rsidR="00877EA5" w:rsidRPr="00881D24" w:rsidRDefault="00877EA5" w:rsidP="00877EA5">
            <w:pPr>
              <w:rPr>
                <w:sz w:val="22"/>
                <w:szCs w:val="22"/>
              </w:rPr>
            </w:pPr>
          </w:p>
          <w:p w14:paraId="10009361" w14:textId="480B8386" w:rsidR="00C40714" w:rsidRPr="00881D24" w:rsidRDefault="00C40714" w:rsidP="00877EA5">
            <w:pPr>
              <w:rPr>
                <w:sz w:val="22"/>
                <w:szCs w:val="22"/>
              </w:rPr>
            </w:pPr>
          </w:p>
        </w:tc>
      </w:tr>
      <w:tr w:rsidR="00C40714" w:rsidRPr="00881D24" w14:paraId="09D958F9" w14:textId="77777777" w:rsidTr="002A0C94">
        <w:trPr>
          <w:cantSplit/>
          <w:trHeight w:val="790"/>
        </w:trPr>
        <w:tc>
          <w:tcPr>
            <w:tcW w:w="2525" w:type="dxa"/>
          </w:tcPr>
          <w:p w14:paraId="59423532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Projektleiter/in:</w:t>
            </w:r>
          </w:p>
        </w:tc>
        <w:tc>
          <w:tcPr>
            <w:tcW w:w="2074" w:type="dxa"/>
          </w:tcPr>
          <w:p w14:paraId="5BFFA7EA" w14:textId="20026C92" w:rsidR="00C40714" w:rsidRPr="00881D24" w:rsidRDefault="008321EF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Dipl.-Ing. Günter Burgstaller</w:t>
            </w:r>
          </w:p>
        </w:tc>
        <w:tc>
          <w:tcPr>
            <w:tcW w:w="2561" w:type="dxa"/>
          </w:tcPr>
          <w:p w14:paraId="79D9934C" w14:textId="5D2FBC3F" w:rsidR="00877EA5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Projektauftraggeber/in:</w:t>
            </w:r>
          </w:p>
          <w:p w14:paraId="0B55B141" w14:textId="6F6F6516" w:rsidR="00C40714" w:rsidRPr="00881D24" w:rsidRDefault="00C40714" w:rsidP="00877EA5">
            <w:pPr>
              <w:rPr>
                <w:sz w:val="22"/>
                <w:szCs w:val="22"/>
              </w:rPr>
            </w:pPr>
          </w:p>
        </w:tc>
        <w:tc>
          <w:tcPr>
            <w:tcW w:w="2046" w:type="dxa"/>
          </w:tcPr>
          <w:p w14:paraId="2AF4BBE7" w14:textId="5CCFC452" w:rsidR="00C40714" w:rsidRPr="00881D24" w:rsidRDefault="008321EF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Dipl.-Ing Günter Burgstaller</w:t>
            </w:r>
          </w:p>
        </w:tc>
      </w:tr>
      <w:tr w:rsidR="00C40714" w:rsidRPr="00881D24" w14:paraId="2CC200A6" w14:textId="77777777" w:rsidTr="008321EF">
        <w:trPr>
          <w:cantSplit/>
        </w:trPr>
        <w:tc>
          <w:tcPr>
            <w:tcW w:w="2525" w:type="dxa"/>
          </w:tcPr>
          <w:p w14:paraId="4CB7E4F9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Projektteammitglieder:</w:t>
            </w:r>
          </w:p>
        </w:tc>
        <w:tc>
          <w:tcPr>
            <w:tcW w:w="2074" w:type="dxa"/>
          </w:tcPr>
          <w:p w14:paraId="45D806D6" w14:textId="47DA9E19" w:rsidR="00C40714" w:rsidRPr="00881D24" w:rsidRDefault="008321EF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Passet Christian</w:t>
            </w:r>
          </w:p>
          <w:p w14:paraId="0B8B2C8B" w14:textId="227CF284" w:rsidR="00C40714" w:rsidRPr="00881D24" w:rsidRDefault="008321EF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Fischbacher Berndt</w:t>
            </w:r>
          </w:p>
          <w:p w14:paraId="75387A14" w14:textId="4EF4D08A" w:rsidR="00C40714" w:rsidRPr="00881D24" w:rsidRDefault="008321EF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Prinz Andreas</w:t>
            </w:r>
          </w:p>
          <w:p w14:paraId="12B04A34" w14:textId="50422AEC" w:rsidR="00C40714" w:rsidRPr="00881D24" w:rsidRDefault="008321EF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Homolka Nicolas</w:t>
            </w:r>
          </w:p>
        </w:tc>
        <w:tc>
          <w:tcPr>
            <w:tcW w:w="2561" w:type="dxa"/>
          </w:tcPr>
          <w:p w14:paraId="101B66F7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Projektlenkungs-ausschuss:</w:t>
            </w:r>
          </w:p>
          <w:p w14:paraId="0649BC72" w14:textId="03C1AB0B" w:rsidR="00C40714" w:rsidRPr="00881D24" w:rsidRDefault="008321EF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1"/>
            <w:r>
              <w:rPr>
                <w:b/>
                <w:bCs/>
                <w:sz w:val="22"/>
                <w:szCs w:val="22"/>
              </w:rPr>
              <w:instrText xml:space="preserve"> FORMCHECKBOX </w:instrText>
            </w:r>
            <w:r w:rsidR="00DF6D8F">
              <w:rPr>
                <w:b/>
                <w:bCs/>
                <w:sz w:val="22"/>
                <w:szCs w:val="22"/>
              </w:rPr>
            </w:r>
            <w:r w:rsidR="00DF6D8F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1"/>
            <w:r w:rsidR="00C40714" w:rsidRPr="00881D24">
              <w:rPr>
                <w:b/>
                <w:bCs/>
                <w:sz w:val="22"/>
                <w:szCs w:val="22"/>
              </w:rPr>
              <w:t xml:space="preserve"> Ja</w:t>
            </w:r>
          </w:p>
          <w:p w14:paraId="55CF030E" w14:textId="02BFB3E7" w:rsidR="00C40714" w:rsidRPr="00881D24" w:rsidRDefault="008321EF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2"/>
            <w:r>
              <w:rPr>
                <w:b/>
                <w:bCs/>
                <w:sz w:val="22"/>
                <w:szCs w:val="22"/>
              </w:rPr>
              <w:instrText xml:space="preserve"> FORMCHECKBOX </w:instrText>
            </w:r>
            <w:r w:rsidR="00DF6D8F">
              <w:rPr>
                <w:b/>
                <w:bCs/>
                <w:sz w:val="22"/>
                <w:szCs w:val="22"/>
              </w:rPr>
            </w:r>
            <w:r w:rsidR="00DF6D8F">
              <w:rPr>
                <w:b/>
                <w:bCs/>
                <w:sz w:val="22"/>
                <w:szCs w:val="22"/>
              </w:rPr>
              <w:fldChar w:fldCharType="separate"/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bookmarkEnd w:id="2"/>
            <w:r w:rsidR="00C40714" w:rsidRPr="00881D24">
              <w:rPr>
                <w:b/>
                <w:bCs/>
                <w:sz w:val="22"/>
                <w:szCs w:val="22"/>
              </w:rPr>
              <w:t xml:space="preserve"> Nein</w:t>
            </w:r>
          </w:p>
        </w:tc>
        <w:tc>
          <w:tcPr>
            <w:tcW w:w="2046" w:type="dxa"/>
          </w:tcPr>
          <w:p w14:paraId="44C3F605" w14:textId="67B331D3" w:rsidR="00C40714" w:rsidRPr="00881D24" w:rsidRDefault="00C40714" w:rsidP="00401E30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867909" w:rsidRPr="00881D24" w14:paraId="7C2EA822" w14:textId="77777777" w:rsidTr="008321EF">
        <w:trPr>
          <w:cantSplit/>
        </w:trPr>
        <w:tc>
          <w:tcPr>
            <w:tcW w:w="2525" w:type="dxa"/>
          </w:tcPr>
          <w:p w14:paraId="5077B80D" w14:textId="24F526DA" w:rsidR="00867909" w:rsidRPr="00881D24" w:rsidRDefault="00867909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Projektkunde:</w:t>
            </w:r>
          </w:p>
        </w:tc>
        <w:tc>
          <w:tcPr>
            <w:tcW w:w="6681" w:type="dxa"/>
            <w:gridSpan w:val="3"/>
          </w:tcPr>
          <w:p w14:paraId="326BC30D" w14:textId="77777777" w:rsidR="00867909" w:rsidRDefault="008321EF" w:rsidP="00867909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Dipl.-Ing Günter Burgstaller</w:t>
            </w:r>
          </w:p>
          <w:p w14:paraId="1BDCAEE8" w14:textId="2468E8AE" w:rsidR="008321EF" w:rsidRPr="00881D24" w:rsidRDefault="008321EF" w:rsidP="00867909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E-Mail: bug@htlwrn.ac.at</w:t>
            </w:r>
          </w:p>
        </w:tc>
      </w:tr>
    </w:tbl>
    <w:p w14:paraId="59B90B22" w14:textId="77777777" w:rsidR="00C40714" w:rsidRPr="00881D24" w:rsidRDefault="00C40714" w:rsidP="00C40714">
      <w:pPr>
        <w:jc w:val="left"/>
        <w:rPr>
          <w:sz w:val="22"/>
          <w:szCs w:val="22"/>
        </w:rPr>
      </w:pPr>
    </w:p>
    <w:p w14:paraId="21CB3E65" w14:textId="77777777" w:rsidR="00EF134D" w:rsidRPr="00881D24" w:rsidRDefault="00EF134D" w:rsidP="00C40714">
      <w:pPr>
        <w:jc w:val="lef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4"/>
        <w:gridCol w:w="6822"/>
      </w:tblGrid>
      <w:tr w:rsidR="00C40714" w:rsidRPr="00881D24" w14:paraId="5FFECA2F" w14:textId="77777777" w:rsidTr="00401E30">
        <w:trPr>
          <w:cantSplit/>
        </w:trPr>
        <w:tc>
          <w:tcPr>
            <w:tcW w:w="9206" w:type="dxa"/>
            <w:gridSpan w:val="2"/>
            <w:shd w:val="clear" w:color="auto" w:fill="D9D9D9" w:themeFill="background1" w:themeFillShade="D9"/>
          </w:tcPr>
          <w:p w14:paraId="2AECF84F" w14:textId="77777777" w:rsidR="00C40714" w:rsidRPr="00881D24" w:rsidRDefault="00C40714" w:rsidP="00401E30">
            <w:pPr>
              <w:spacing w:before="60" w:after="60"/>
              <w:jc w:val="left"/>
              <w:rPr>
                <w:rFonts w:ascii="AvenirNext LT Pro Bold" w:hAnsi="AvenirNext LT Pro Bold"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5) WIE können die Ziele erreicht werden? </w:t>
            </w:r>
            <w:r w:rsidRPr="00881D24">
              <w:rPr>
                <w:b/>
                <w:bCs/>
                <w:sz w:val="22"/>
                <w:szCs w:val="22"/>
              </w:rPr>
              <w:sym w:font="Wingdings" w:char="F0E0"/>
            </w:r>
            <w:r w:rsidRPr="00881D24">
              <w:rPr>
                <w:b/>
                <w:bCs/>
                <w:sz w:val="22"/>
                <w:szCs w:val="22"/>
              </w:rPr>
              <w:t xml:space="preserve"> Projektstruktur</w:t>
            </w:r>
          </w:p>
        </w:tc>
      </w:tr>
      <w:tr w:rsidR="00C40714" w:rsidRPr="00881D24" w14:paraId="4D1FDAC1" w14:textId="77777777" w:rsidTr="00401E30">
        <w:tc>
          <w:tcPr>
            <w:tcW w:w="2384" w:type="dxa"/>
            <w:tcBorders>
              <w:right w:val="nil"/>
            </w:tcBorders>
            <w:shd w:val="clear" w:color="auto" w:fill="auto"/>
          </w:tcPr>
          <w:p w14:paraId="4C9F64F6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Teil-/Hauptaufgaben </w:t>
            </w:r>
            <w:r w:rsidRPr="00881D24">
              <w:rPr>
                <w:b/>
                <w:bCs/>
                <w:sz w:val="22"/>
                <w:szCs w:val="22"/>
              </w:rPr>
              <w:sym w:font="Wingdings" w:char="F0E0"/>
            </w:r>
          </w:p>
        </w:tc>
        <w:tc>
          <w:tcPr>
            <w:tcW w:w="682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F0FCD3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Arbeitspakete</w:t>
            </w:r>
          </w:p>
        </w:tc>
      </w:tr>
      <w:tr w:rsidR="00C40714" w:rsidRPr="00881D24" w14:paraId="4A1F411F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A180F7B" w14:textId="5ACA79F8" w:rsidR="00C40714" w:rsidRPr="00881D24" w:rsidRDefault="00A6554F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Test-Datenmodell in XERML</w:t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331E8C9C" w14:textId="748AB346" w:rsidR="00C40714" w:rsidRDefault="00A6554F" w:rsidP="00A6554F">
            <w:pPr>
              <w:pStyle w:val="Listenabsatz"/>
              <w:numPr>
                <w:ilvl w:val="0"/>
                <w:numId w:val="19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Eine Beschreibung eines semantischen Datenmodelles </w:t>
            </w:r>
            <w:proofErr w:type="gramStart"/>
            <w:r>
              <w:rPr>
                <w:sz w:val="22"/>
                <w:szCs w:val="22"/>
              </w:rPr>
              <w:t>auswählen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  <w:p w14:paraId="6816B4B4" w14:textId="1B7276F9" w:rsidR="00A6554F" w:rsidRPr="00A6554F" w:rsidRDefault="00A6554F" w:rsidP="00A6554F">
            <w:pPr>
              <w:pStyle w:val="Listenabsatz"/>
              <w:numPr>
                <w:ilvl w:val="0"/>
                <w:numId w:val="19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Beschreibung in einer XERML-Datei realisieren</w:t>
            </w:r>
          </w:p>
        </w:tc>
      </w:tr>
      <w:tr w:rsidR="00A6554F" w:rsidRPr="00881D24" w14:paraId="610C3829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CC69434" w14:textId="221063DF" w:rsidR="00A6554F" w:rsidRDefault="00A6554F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XERML einlesen</w:t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156C206C" w14:textId="77777777" w:rsidR="00373ED1" w:rsidRDefault="00373ED1" w:rsidP="00A6554F">
            <w:pPr>
              <w:pStyle w:val="Listenabsatz"/>
              <w:numPr>
                <w:ilvl w:val="0"/>
                <w:numId w:val="19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Bibliothek auswählen</w:t>
            </w:r>
          </w:p>
          <w:p w14:paraId="307C18DB" w14:textId="3B17A8C3" w:rsidR="00373ED1" w:rsidRDefault="00373ED1" w:rsidP="00A6554F">
            <w:pPr>
              <w:pStyle w:val="Listenabsatz"/>
              <w:numPr>
                <w:ilvl w:val="0"/>
                <w:numId w:val="19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Bibliothek in den Code einpflegen</w:t>
            </w:r>
          </w:p>
          <w:p w14:paraId="493067D5" w14:textId="3414E8A1" w:rsidR="00A6554F" w:rsidRDefault="00373ED1" w:rsidP="00A6554F">
            <w:pPr>
              <w:pStyle w:val="Listenabsatz"/>
              <w:numPr>
                <w:ilvl w:val="0"/>
                <w:numId w:val="19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XERML-Daten einlesen </w:t>
            </w:r>
          </w:p>
        </w:tc>
      </w:tr>
      <w:tr w:rsidR="00373ED1" w:rsidRPr="00881D24" w14:paraId="6DA407CF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9C728BC" w14:textId="27EBF9B2" w:rsidR="00373ED1" w:rsidRDefault="00373ED1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ERD Generierung</w:t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48728D50" w14:textId="00F4ECCC" w:rsidR="00373ED1" w:rsidRPr="00373ED1" w:rsidRDefault="00373ED1" w:rsidP="00373ED1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Unterschiedlich je nach Ausgabevariante und deshalb in dieser Version noch nicht angeführt.</w:t>
            </w:r>
          </w:p>
        </w:tc>
      </w:tr>
      <w:tr w:rsidR="00373ED1" w:rsidRPr="00881D24" w14:paraId="707F664E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0C4E3A56" w14:textId="0A295C0C" w:rsidR="00373ED1" w:rsidRDefault="00373ED1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Layout einpflegen</w:t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3020AC51" w14:textId="6792A502" w:rsidR="00373ED1" w:rsidRDefault="00373ED1" w:rsidP="00373ED1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Unterschiedlich je nach Ausgabevariante und deshalb in dieser Version noch nicht angeführt.</w:t>
            </w:r>
          </w:p>
        </w:tc>
      </w:tr>
      <w:tr w:rsidR="00373ED1" w:rsidRPr="00881D24" w14:paraId="35C04DC1" w14:textId="77777777" w:rsidTr="00401E30">
        <w:tc>
          <w:tcPr>
            <w:tcW w:w="2384" w:type="dxa"/>
            <w:tcBorders>
              <w:right w:val="single" w:sz="4" w:space="0" w:color="auto"/>
            </w:tcBorders>
          </w:tcPr>
          <w:p w14:paraId="55A57A13" w14:textId="1D3FD6CB" w:rsidR="00373ED1" w:rsidRDefault="00373ED1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Dokumentation erstellen</w:t>
            </w:r>
          </w:p>
        </w:tc>
        <w:tc>
          <w:tcPr>
            <w:tcW w:w="6822" w:type="dxa"/>
            <w:tcBorders>
              <w:left w:val="single" w:sz="4" w:space="0" w:color="auto"/>
            </w:tcBorders>
          </w:tcPr>
          <w:p w14:paraId="5D7CCB1E" w14:textId="77777777" w:rsidR="00373ED1" w:rsidRDefault="00373ED1" w:rsidP="00373ED1">
            <w:pPr>
              <w:pStyle w:val="Listenabsatz"/>
              <w:numPr>
                <w:ilvl w:val="0"/>
                <w:numId w:val="20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Python-Tool Sphinx in den Code einbinden</w:t>
            </w:r>
          </w:p>
          <w:p w14:paraId="60E54E20" w14:textId="77777777" w:rsidR="00373ED1" w:rsidRDefault="00373ED1" w:rsidP="00373ED1">
            <w:pPr>
              <w:pStyle w:val="Listenabsatz"/>
              <w:numPr>
                <w:ilvl w:val="0"/>
                <w:numId w:val="20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Markups an entsprechenden Stellen setzen</w:t>
            </w:r>
          </w:p>
          <w:p w14:paraId="48490E8F" w14:textId="176EC0E6" w:rsidR="00373ED1" w:rsidRPr="00373ED1" w:rsidRDefault="00373ED1" w:rsidP="00373ED1">
            <w:pPr>
              <w:pStyle w:val="Listenabsatz"/>
              <w:numPr>
                <w:ilvl w:val="0"/>
                <w:numId w:val="20"/>
              </w:num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Dokumentation generieren lassen</w:t>
            </w:r>
            <w:bookmarkStart w:id="3" w:name="_GoBack"/>
            <w:bookmarkEnd w:id="3"/>
          </w:p>
        </w:tc>
      </w:tr>
    </w:tbl>
    <w:p w14:paraId="21C84C4F" w14:textId="77777777" w:rsidR="00C40714" w:rsidRPr="00881D24" w:rsidRDefault="00C40714" w:rsidP="00C40714">
      <w:pPr>
        <w:jc w:val="left"/>
        <w:rPr>
          <w:sz w:val="22"/>
          <w:szCs w:val="22"/>
        </w:rPr>
      </w:pPr>
    </w:p>
    <w:p w14:paraId="1C242BB9" w14:textId="77777777" w:rsidR="00C40714" w:rsidRPr="00881D24" w:rsidRDefault="00C40714" w:rsidP="00C40714">
      <w:pPr>
        <w:jc w:val="lef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1931"/>
        <w:gridCol w:w="2262"/>
        <w:gridCol w:w="2696"/>
      </w:tblGrid>
      <w:tr w:rsidR="00C40714" w:rsidRPr="00881D24" w14:paraId="5B535B1D" w14:textId="77777777" w:rsidTr="00401E30">
        <w:trPr>
          <w:cantSplit/>
        </w:trPr>
        <w:tc>
          <w:tcPr>
            <w:tcW w:w="9206" w:type="dxa"/>
            <w:gridSpan w:val="4"/>
            <w:shd w:val="clear" w:color="auto" w:fill="D9D9D9" w:themeFill="background1" w:themeFillShade="D9"/>
          </w:tcPr>
          <w:p w14:paraId="32AE1473" w14:textId="77777777" w:rsidR="00C40714" w:rsidRPr="00881D24" w:rsidRDefault="00C40714" w:rsidP="00401E30">
            <w:pPr>
              <w:spacing w:before="60" w:after="60"/>
              <w:jc w:val="left"/>
              <w:rPr>
                <w:rFonts w:ascii="AvenirNext LT Pro Bold" w:hAnsi="AvenirNext LT Pro Bold"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6) Bis WANN? </w:t>
            </w:r>
            <w:r w:rsidRPr="00881D24">
              <w:rPr>
                <w:b/>
                <w:bCs/>
                <w:sz w:val="22"/>
                <w:szCs w:val="22"/>
              </w:rPr>
              <w:sym w:font="Wingdings" w:char="F0E0"/>
            </w:r>
            <w:r w:rsidRPr="00881D24">
              <w:rPr>
                <w:b/>
                <w:bCs/>
                <w:sz w:val="22"/>
                <w:szCs w:val="22"/>
              </w:rPr>
              <w:t xml:space="preserve"> Meilensteine und Termine</w:t>
            </w:r>
          </w:p>
        </w:tc>
      </w:tr>
      <w:tr w:rsidR="00C40714" w:rsidRPr="00881D24" w14:paraId="4EB72E68" w14:textId="77777777" w:rsidTr="00401E30">
        <w:trPr>
          <w:cantSplit/>
        </w:trPr>
        <w:tc>
          <w:tcPr>
            <w:tcW w:w="2338" w:type="dxa"/>
          </w:tcPr>
          <w:p w14:paraId="27DB517C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Projektstart:</w:t>
            </w:r>
          </w:p>
        </w:tc>
        <w:tc>
          <w:tcPr>
            <w:tcW w:w="2265" w:type="dxa"/>
          </w:tcPr>
          <w:p w14:paraId="23D1D5BE" w14:textId="3134808D" w:rsidR="00C40714" w:rsidRPr="00881D24" w:rsidRDefault="005E222D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03.09.2018</w:t>
            </w:r>
          </w:p>
        </w:tc>
        <w:tc>
          <w:tcPr>
            <w:tcW w:w="2301" w:type="dxa"/>
          </w:tcPr>
          <w:p w14:paraId="4401AFBE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Projektende:</w:t>
            </w:r>
          </w:p>
        </w:tc>
        <w:tc>
          <w:tcPr>
            <w:tcW w:w="2302" w:type="dxa"/>
          </w:tcPr>
          <w:p w14:paraId="0FBFDE13" w14:textId="2BDE82A3" w:rsidR="00C40714" w:rsidRPr="00881D24" w:rsidRDefault="005E222D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05.04.2019</w:t>
            </w:r>
          </w:p>
        </w:tc>
      </w:tr>
      <w:tr w:rsidR="00C40714" w:rsidRPr="00881D24" w14:paraId="27B6FAC4" w14:textId="77777777" w:rsidTr="00401E30">
        <w:trPr>
          <w:cantSplit/>
        </w:trPr>
        <w:tc>
          <w:tcPr>
            <w:tcW w:w="2338" w:type="dxa"/>
          </w:tcPr>
          <w:p w14:paraId="647C2BC3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Projektstartereignis:</w:t>
            </w:r>
          </w:p>
        </w:tc>
        <w:tc>
          <w:tcPr>
            <w:tcW w:w="2265" w:type="dxa"/>
          </w:tcPr>
          <w:p w14:paraId="0AA7CBD5" w14:textId="21BC29B6" w:rsidR="00C40714" w:rsidRPr="00881D24" w:rsidRDefault="005E222D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Schulbeginn</w:t>
            </w:r>
          </w:p>
        </w:tc>
        <w:tc>
          <w:tcPr>
            <w:tcW w:w="2301" w:type="dxa"/>
          </w:tcPr>
          <w:p w14:paraId="624364BF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Projektendereignis:</w:t>
            </w:r>
          </w:p>
        </w:tc>
        <w:tc>
          <w:tcPr>
            <w:tcW w:w="2302" w:type="dxa"/>
          </w:tcPr>
          <w:p w14:paraId="4E7CE055" w14:textId="7D6BF7A6" w:rsidR="00C40714" w:rsidRPr="00881D24" w:rsidRDefault="005E222D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Diplomarbeitspräsentation</w:t>
            </w:r>
          </w:p>
        </w:tc>
      </w:tr>
      <w:tr w:rsidR="00C40714" w:rsidRPr="00881D24" w14:paraId="791F288E" w14:textId="77777777" w:rsidTr="00401E30">
        <w:tc>
          <w:tcPr>
            <w:tcW w:w="2338" w:type="dxa"/>
          </w:tcPr>
          <w:p w14:paraId="31BEFB88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Meilensteine:</w:t>
            </w:r>
          </w:p>
        </w:tc>
        <w:tc>
          <w:tcPr>
            <w:tcW w:w="6868" w:type="dxa"/>
            <w:gridSpan w:val="3"/>
          </w:tcPr>
          <w:p w14:paraId="06C47171" w14:textId="76D3F97C" w:rsidR="00C40714" w:rsidRPr="00881D24" w:rsidRDefault="005E222D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Detail. Projektauftrag, Literaturvorschläge, Arbeitsplanung und Mock-</w:t>
            </w:r>
            <w:proofErr w:type="spellStart"/>
            <w:r>
              <w:rPr>
                <w:sz w:val="22"/>
                <w:szCs w:val="22"/>
              </w:rPr>
              <w:t>Ups</w:t>
            </w:r>
            <w:proofErr w:type="spellEnd"/>
            <w:r>
              <w:rPr>
                <w:sz w:val="22"/>
                <w:szCs w:val="22"/>
              </w:rPr>
              <w:t xml:space="preserve"> fertiggestellt – 07.10.2018</w:t>
            </w:r>
          </w:p>
          <w:p w14:paraId="3940B825" w14:textId="7CFBDE65" w:rsidR="00C40714" w:rsidRPr="00881D24" w:rsidRDefault="005E222D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Test-Datenmodell in XERML pro Diplomanden, Einlesen von XERML fertiggestellt – 03.11.2018</w:t>
            </w:r>
          </w:p>
          <w:p w14:paraId="02E530D9" w14:textId="1D5D7A5D" w:rsidR="00C40714" w:rsidRPr="00881D24" w:rsidRDefault="005E222D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Generierung von </w:t>
            </w:r>
            <w:proofErr w:type="spellStart"/>
            <w:r>
              <w:rPr>
                <w:sz w:val="22"/>
                <w:szCs w:val="22"/>
              </w:rPr>
              <w:t>GraphML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pic</w:t>
            </w:r>
            <w:proofErr w:type="spellEnd"/>
            <w:r>
              <w:rPr>
                <w:sz w:val="22"/>
                <w:szCs w:val="22"/>
              </w:rPr>
              <w:t xml:space="preserve">, Draw-Dokument und </w:t>
            </w:r>
            <w:proofErr w:type="spellStart"/>
            <w:r>
              <w:rPr>
                <w:sz w:val="22"/>
                <w:szCs w:val="22"/>
              </w:rPr>
              <w:t>Graphviz</w:t>
            </w:r>
            <w:proofErr w:type="spellEnd"/>
            <w:r>
              <w:rPr>
                <w:sz w:val="22"/>
                <w:szCs w:val="22"/>
              </w:rPr>
              <w:t xml:space="preserve"> ist fertig implementiert – 13.12.2018</w:t>
            </w:r>
          </w:p>
          <w:p w14:paraId="56A39A50" w14:textId="10DFC978" w:rsidR="00C40714" w:rsidRDefault="0061133D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Variation der Layout-Algorithmen und Parameter für </w:t>
            </w:r>
            <w:proofErr w:type="spellStart"/>
            <w:r>
              <w:rPr>
                <w:sz w:val="22"/>
                <w:szCs w:val="22"/>
              </w:rPr>
              <w:t>Graphviz</w:t>
            </w:r>
            <w:proofErr w:type="spellEnd"/>
            <w:r>
              <w:rPr>
                <w:sz w:val="22"/>
                <w:szCs w:val="22"/>
              </w:rPr>
              <w:t xml:space="preserve">, Optimum-Erkennung in </w:t>
            </w:r>
            <w:proofErr w:type="spellStart"/>
            <w:r>
              <w:rPr>
                <w:sz w:val="22"/>
                <w:szCs w:val="22"/>
              </w:rPr>
              <w:t>Graphviz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Layoutvergleiche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lastRenderedPageBreak/>
              <w:t xml:space="preserve">in </w:t>
            </w:r>
            <w:proofErr w:type="spellStart"/>
            <w:r>
              <w:rPr>
                <w:sz w:val="22"/>
                <w:szCs w:val="22"/>
              </w:rPr>
              <w:t>yEd</w:t>
            </w:r>
            <w:proofErr w:type="spellEnd"/>
            <w:r>
              <w:rPr>
                <w:sz w:val="22"/>
                <w:szCs w:val="22"/>
              </w:rPr>
              <w:t xml:space="preserve"> – 06.02.2019</w:t>
            </w:r>
          </w:p>
          <w:p w14:paraId="2D8F9A4C" w14:textId="006F8CD8" w:rsidR="0061133D" w:rsidRPr="00881D24" w:rsidRDefault="0061133D" w:rsidP="00C40714">
            <w:pPr>
              <w:numPr>
                <w:ilvl w:val="0"/>
                <w:numId w:val="16"/>
              </w:numPr>
              <w:tabs>
                <w:tab w:val="clear" w:pos="720"/>
              </w:tabs>
              <w:spacing w:before="60" w:after="60"/>
              <w:ind w:left="310" w:hanging="219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CLI-Dokumentation erstellt, Testen der händischen Korrekturmöglichkeit – 17.03.2019</w:t>
            </w:r>
          </w:p>
        </w:tc>
      </w:tr>
    </w:tbl>
    <w:p w14:paraId="3B63C35A" w14:textId="77777777" w:rsidR="00C40714" w:rsidRPr="00881D24" w:rsidRDefault="00C40714" w:rsidP="00C40714">
      <w:pPr>
        <w:jc w:val="left"/>
        <w:rPr>
          <w:sz w:val="22"/>
          <w:szCs w:val="22"/>
        </w:rPr>
      </w:pPr>
    </w:p>
    <w:p w14:paraId="7D4A1F98" w14:textId="77777777" w:rsidR="00C40714" w:rsidRPr="00881D24" w:rsidRDefault="00C40714" w:rsidP="00C40714">
      <w:pPr>
        <w:jc w:val="left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9"/>
        <w:gridCol w:w="3469"/>
        <w:gridCol w:w="3348"/>
      </w:tblGrid>
      <w:tr w:rsidR="00C40714" w:rsidRPr="00881D24" w14:paraId="7FBE82C6" w14:textId="77777777" w:rsidTr="002F0AB3">
        <w:trPr>
          <w:cantSplit/>
        </w:trPr>
        <w:tc>
          <w:tcPr>
            <w:tcW w:w="9206" w:type="dxa"/>
            <w:gridSpan w:val="3"/>
            <w:shd w:val="clear" w:color="auto" w:fill="D9D9D9" w:themeFill="background1" w:themeFillShade="D9"/>
          </w:tcPr>
          <w:p w14:paraId="1FAB0A80" w14:textId="77777777" w:rsidR="00C40714" w:rsidRPr="00881D24" w:rsidRDefault="00C40714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 xml:space="preserve">7) WIEVIEL? </w:t>
            </w:r>
            <w:r w:rsidRPr="00881D24">
              <w:rPr>
                <w:b/>
                <w:bCs/>
                <w:sz w:val="22"/>
                <w:szCs w:val="22"/>
              </w:rPr>
              <w:sym w:font="Wingdings" w:char="F0E0"/>
            </w:r>
            <w:r w:rsidRPr="00881D24">
              <w:rPr>
                <w:b/>
                <w:bCs/>
                <w:sz w:val="22"/>
                <w:szCs w:val="22"/>
              </w:rPr>
              <w:t xml:space="preserve"> Projektbudget und Wirtschaftlichkeit</w:t>
            </w:r>
          </w:p>
        </w:tc>
      </w:tr>
      <w:tr w:rsidR="00C40714" w:rsidRPr="00881D24" w14:paraId="158397E0" w14:textId="77777777" w:rsidTr="002F0AB3">
        <w:trPr>
          <w:cantSplit/>
        </w:trPr>
        <w:tc>
          <w:tcPr>
            <w:tcW w:w="2389" w:type="dxa"/>
          </w:tcPr>
          <w:p w14:paraId="4AABE190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Personalaufwand:</w:t>
            </w:r>
          </w:p>
        </w:tc>
        <w:tc>
          <w:tcPr>
            <w:tcW w:w="6817" w:type="dxa"/>
            <w:gridSpan w:val="2"/>
          </w:tcPr>
          <w:p w14:paraId="3EF92010" w14:textId="75799093" w:rsidR="00C40714" w:rsidRPr="00881D24" w:rsidRDefault="003B3C36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Passet Christian </w:t>
            </w:r>
            <w:r w:rsidRPr="003B3C36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Gesamtaufwand von 170 Std.</w:t>
            </w:r>
          </w:p>
          <w:p w14:paraId="40FC6308" w14:textId="06D1A194" w:rsidR="003B3C36" w:rsidRPr="00881D24" w:rsidRDefault="003B3C36" w:rsidP="003B3C36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Fischbacher Berndt </w:t>
            </w:r>
            <w:r w:rsidRPr="003B3C36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Gesamtaufwand von 170 Std.</w:t>
            </w:r>
          </w:p>
          <w:p w14:paraId="2D6FFD87" w14:textId="5A3ACDEE" w:rsidR="003B3C36" w:rsidRPr="00881D24" w:rsidRDefault="003B3C36" w:rsidP="003B3C36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Prinz Andreas </w:t>
            </w:r>
            <w:r w:rsidRPr="003B3C36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Gesamtaufwand von 170 Std.</w:t>
            </w:r>
          </w:p>
          <w:p w14:paraId="37C82D6E" w14:textId="2F117456" w:rsidR="00C40714" w:rsidRPr="00881D24" w:rsidRDefault="003B3C36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Homolka Nicolas </w:t>
            </w:r>
            <w:r w:rsidRPr="003B3C36"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Gesamtaufwand von 170 Std.</w:t>
            </w:r>
          </w:p>
        </w:tc>
      </w:tr>
      <w:tr w:rsidR="00C40714" w:rsidRPr="00881D24" w14:paraId="600EEFA1" w14:textId="77777777" w:rsidTr="002F0AB3">
        <w:trPr>
          <w:cantSplit/>
        </w:trPr>
        <w:tc>
          <w:tcPr>
            <w:tcW w:w="2389" w:type="dxa"/>
          </w:tcPr>
          <w:p w14:paraId="746627B7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Summe Personalaufwand:</w:t>
            </w:r>
          </w:p>
        </w:tc>
        <w:tc>
          <w:tcPr>
            <w:tcW w:w="6817" w:type="dxa"/>
            <w:gridSpan w:val="2"/>
          </w:tcPr>
          <w:p w14:paraId="0E0E924B" w14:textId="1479D9AE" w:rsidR="00C40714" w:rsidRPr="00881D24" w:rsidRDefault="00867FD9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40714" w:rsidRPr="00881D24" w14:paraId="4A12EC1F" w14:textId="77777777" w:rsidTr="002F0AB3">
        <w:trPr>
          <w:cantSplit/>
        </w:trPr>
        <w:tc>
          <w:tcPr>
            <w:tcW w:w="2389" w:type="dxa"/>
          </w:tcPr>
          <w:p w14:paraId="380BF005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Externe Aufwände:</w:t>
            </w:r>
          </w:p>
        </w:tc>
        <w:tc>
          <w:tcPr>
            <w:tcW w:w="3469" w:type="dxa"/>
            <w:tcBorders>
              <w:right w:val="nil"/>
            </w:tcBorders>
          </w:tcPr>
          <w:p w14:paraId="3D03C54F" w14:textId="274D2C03" w:rsidR="00C40714" w:rsidRPr="00881D24" w:rsidRDefault="003B3C36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3348" w:type="dxa"/>
            <w:tcBorders>
              <w:left w:val="nil"/>
            </w:tcBorders>
          </w:tcPr>
          <w:p w14:paraId="54B54B34" w14:textId="569E3419" w:rsidR="00C40714" w:rsidRPr="00881D24" w:rsidRDefault="00C40714" w:rsidP="00401E30">
            <w:pPr>
              <w:spacing w:before="60" w:after="60"/>
              <w:jc w:val="left"/>
              <w:rPr>
                <w:sz w:val="22"/>
                <w:szCs w:val="22"/>
              </w:rPr>
            </w:pPr>
          </w:p>
        </w:tc>
      </w:tr>
      <w:tr w:rsidR="00C40714" w:rsidRPr="00881D24" w14:paraId="31EA2562" w14:textId="77777777" w:rsidTr="002F0AB3">
        <w:trPr>
          <w:cantSplit/>
        </w:trPr>
        <w:tc>
          <w:tcPr>
            <w:tcW w:w="2389" w:type="dxa"/>
          </w:tcPr>
          <w:p w14:paraId="02F3EB8C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Sonstige Ressourcen:</w:t>
            </w:r>
          </w:p>
        </w:tc>
        <w:tc>
          <w:tcPr>
            <w:tcW w:w="6817" w:type="dxa"/>
            <w:gridSpan w:val="2"/>
          </w:tcPr>
          <w:p w14:paraId="62A01247" w14:textId="5B7083BB" w:rsidR="00C40714" w:rsidRPr="00881D24" w:rsidRDefault="003B3C36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Ein Notebook pro Person mit einer Linux-Distribution als Betriebssystem</w:t>
            </w:r>
          </w:p>
        </w:tc>
      </w:tr>
      <w:tr w:rsidR="00C40714" w:rsidRPr="00881D24" w14:paraId="64054EC5" w14:textId="77777777" w:rsidTr="002F0AB3">
        <w:trPr>
          <w:cantSplit/>
        </w:trPr>
        <w:tc>
          <w:tcPr>
            <w:tcW w:w="2389" w:type="dxa"/>
          </w:tcPr>
          <w:p w14:paraId="7EA8E72E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Gesamtaufwand / Projektbudget:</w:t>
            </w:r>
          </w:p>
        </w:tc>
        <w:tc>
          <w:tcPr>
            <w:tcW w:w="6817" w:type="dxa"/>
            <w:gridSpan w:val="2"/>
          </w:tcPr>
          <w:p w14:paraId="30B9D3F6" w14:textId="09C64216" w:rsidR="00C40714" w:rsidRPr="003B3C36" w:rsidRDefault="003B3C36" w:rsidP="00401E30">
            <w:pPr>
              <w:spacing w:before="60" w:after="6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-</w:t>
            </w:r>
          </w:p>
        </w:tc>
      </w:tr>
      <w:tr w:rsidR="00C40714" w:rsidRPr="00881D24" w14:paraId="7627F0DD" w14:textId="77777777" w:rsidTr="002F0AB3">
        <w:trPr>
          <w:cantSplit/>
        </w:trPr>
        <w:tc>
          <w:tcPr>
            <w:tcW w:w="2389" w:type="dxa"/>
          </w:tcPr>
          <w:p w14:paraId="3AABC391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Projekteinnahmen / Wirtschaftlichkeit:</w:t>
            </w:r>
          </w:p>
        </w:tc>
        <w:tc>
          <w:tcPr>
            <w:tcW w:w="6817" w:type="dxa"/>
            <w:gridSpan w:val="2"/>
          </w:tcPr>
          <w:p w14:paraId="6A7A7002" w14:textId="5B62DF18" w:rsidR="00C40714" w:rsidRPr="00881D24" w:rsidRDefault="003B3C36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C40714" w:rsidRPr="00881D24" w14:paraId="6FBD8B8C" w14:textId="77777777" w:rsidTr="002F0AB3">
        <w:trPr>
          <w:cantSplit/>
        </w:trPr>
        <w:tc>
          <w:tcPr>
            <w:tcW w:w="2389" w:type="dxa"/>
          </w:tcPr>
          <w:p w14:paraId="75503CF4" w14:textId="77777777" w:rsidR="00C40714" w:rsidRPr="00881D24" w:rsidRDefault="00C40714" w:rsidP="00401E30">
            <w:pPr>
              <w:spacing w:before="60" w:after="60"/>
              <w:jc w:val="left"/>
              <w:rPr>
                <w:b/>
                <w:bCs/>
                <w:sz w:val="22"/>
                <w:szCs w:val="22"/>
              </w:rPr>
            </w:pPr>
            <w:r w:rsidRPr="00881D24">
              <w:rPr>
                <w:b/>
                <w:bCs/>
                <w:sz w:val="22"/>
                <w:szCs w:val="22"/>
              </w:rPr>
              <w:t>Folgekosten nach Beendigung des Projekts:</w:t>
            </w:r>
          </w:p>
        </w:tc>
        <w:tc>
          <w:tcPr>
            <w:tcW w:w="6817" w:type="dxa"/>
            <w:gridSpan w:val="2"/>
          </w:tcPr>
          <w:p w14:paraId="223F416C" w14:textId="0C073E6F" w:rsidR="00C40714" w:rsidRPr="00881D24" w:rsidRDefault="003B3C36" w:rsidP="00401E30">
            <w:pPr>
              <w:spacing w:before="60" w:after="6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 w14:paraId="0273E4DD" w14:textId="77777777" w:rsidR="00C40714" w:rsidRPr="00881D24" w:rsidRDefault="00C40714" w:rsidP="00C40714">
      <w:pPr>
        <w:jc w:val="left"/>
        <w:rPr>
          <w:sz w:val="22"/>
          <w:szCs w:val="22"/>
        </w:rPr>
      </w:pPr>
    </w:p>
    <w:p w14:paraId="02583E23" w14:textId="77777777" w:rsidR="00C40714" w:rsidRPr="00881D24" w:rsidRDefault="00C40714" w:rsidP="00C40714">
      <w:pPr>
        <w:jc w:val="left"/>
        <w:rPr>
          <w:sz w:val="22"/>
          <w:szCs w:val="22"/>
        </w:rPr>
      </w:pPr>
    </w:p>
    <w:p w14:paraId="0E547BDE" w14:textId="77777777" w:rsidR="004D08C1" w:rsidRDefault="004D08C1"/>
    <w:sectPr w:rsidR="004D08C1" w:rsidSect="00877EA5">
      <w:headerReference w:type="default" r:id="rId9"/>
      <w:footerReference w:type="default" r:id="rId10"/>
      <w:pgSz w:w="11900" w:h="16840"/>
      <w:pgMar w:top="1418" w:right="1417" w:bottom="1134" w:left="1417" w:header="708" w:footer="708" w:gutter="0"/>
      <w:pgNumType w:start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528A5" w14:textId="77777777" w:rsidR="00DF6D8F" w:rsidRDefault="00DF6D8F" w:rsidP="00C40714">
      <w:r>
        <w:separator/>
      </w:r>
    </w:p>
  </w:endnote>
  <w:endnote w:type="continuationSeparator" w:id="0">
    <w:p w14:paraId="15CAB104" w14:textId="77777777" w:rsidR="00DF6D8F" w:rsidRDefault="00DF6D8F" w:rsidP="00C4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Next LT Pro Regular">
    <w:charset w:val="00"/>
    <w:family w:val="auto"/>
    <w:pitch w:val="variable"/>
    <w:sig w:usb0="800000AF" w:usb1="5000204A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 LT Pro Bold">
    <w:altName w:val="Calibri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9CC01" w14:textId="0E2A75B7" w:rsidR="00401E30" w:rsidRDefault="00401E30">
    <w:pPr>
      <w:pStyle w:val="Fuzeile"/>
    </w:pP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5D76E2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47CB7" w14:textId="77777777" w:rsidR="00DF6D8F" w:rsidRDefault="00DF6D8F" w:rsidP="00C40714">
      <w:r>
        <w:separator/>
      </w:r>
    </w:p>
  </w:footnote>
  <w:footnote w:type="continuationSeparator" w:id="0">
    <w:p w14:paraId="52633B8F" w14:textId="77777777" w:rsidR="00DF6D8F" w:rsidRDefault="00DF6D8F" w:rsidP="00C40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39F49" w14:textId="77777777" w:rsidR="00401E30" w:rsidRPr="008F4FDF" w:rsidRDefault="00401E30" w:rsidP="00401E30">
    <w:pPr>
      <w:pStyle w:val="Kopfzeile"/>
      <w:jc w:val="right"/>
      <w:rPr>
        <w:b/>
      </w:rPr>
    </w:pPr>
    <w:r w:rsidRPr="008F4FDF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1F0"/>
    <w:multiLevelType w:val="hybridMultilevel"/>
    <w:tmpl w:val="3A82DC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84F19"/>
    <w:multiLevelType w:val="hybridMultilevel"/>
    <w:tmpl w:val="75A0D4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CB027FC"/>
    <w:multiLevelType w:val="hybridMultilevel"/>
    <w:tmpl w:val="3D8EDC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B37E36"/>
    <w:multiLevelType w:val="hybridMultilevel"/>
    <w:tmpl w:val="85884FE8"/>
    <w:lvl w:ilvl="0" w:tplc="E258E3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6"/>
  </w:num>
  <w:num w:numId="18">
    <w:abstractNumId w:val="5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0714"/>
    <w:rsid w:val="00074243"/>
    <w:rsid w:val="000A0ABA"/>
    <w:rsid w:val="000C29C1"/>
    <w:rsid w:val="000E1086"/>
    <w:rsid w:val="00130F8C"/>
    <w:rsid w:val="00134AC8"/>
    <w:rsid w:val="001D1AA1"/>
    <w:rsid w:val="00212F09"/>
    <w:rsid w:val="00213C44"/>
    <w:rsid w:val="002852BA"/>
    <w:rsid w:val="002A0C94"/>
    <w:rsid w:val="002E12CB"/>
    <w:rsid w:val="002E12D2"/>
    <w:rsid w:val="002F0AB3"/>
    <w:rsid w:val="0035733C"/>
    <w:rsid w:val="00373ED1"/>
    <w:rsid w:val="003969CD"/>
    <w:rsid w:val="003B3C36"/>
    <w:rsid w:val="00401E30"/>
    <w:rsid w:val="00412E38"/>
    <w:rsid w:val="004841FD"/>
    <w:rsid w:val="004D08C1"/>
    <w:rsid w:val="005140A6"/>
    <w:rsid w:val="00514457"/>
    <w:rsid w:val="0053622B"/>
    <w:rsid w:val="0055684C"/>
    <w:rsid w:val="00590DD3"/>
    <w:rsid w:val="005D76E2"/>
    <w:rsid w:val="005E222D"/>
    <w:rsid w:val="00604B4D"/>
    <w:rsid w:val="0061133D"/>
    <w:rsid w:val="007559F8"/>
    <w:rsid w:val="007579EE"/>
    <w:rsid w:val="00774740"/>
    <w:rsid w:val="007C2ED6"/>
    <w:rsid w:val="008114CE"/>
    <w:rsid w:val="00823732"/>
    <w:rsid w:val="0083177F"/>
    <w:rsid w:val="008321EF"/>
    <w:rsid w:val="00867909"/>
    <w:rsid w:val="00867FD9"/>
    <w:rsid w:val="00877EA5"/>
    <w:rsid w:val="00881D24"/>
    <w:rsid w:val="00902D7E"/>
    <w:rsid w:val="00957F2F"/>
    <w:rsid w:val="00972AAE"/>
    <w:rsid w:val="009B5978"/>
    <w:rsid w:val="00A05A76"/>
    <w:rsid w:val="00A6554F"/>
    <w:rsid w:val="00A93C9A"/>
    <w:rsid w:val="00B33012"/>
    <w:rsid w:val="00B43CD3"/>
    <w:rsid w:val="00B6700C"/>
    <w:rsid w:val="00BC56E5"/>
    <w:rsid w:val="00C40714"/>
    <w:rsid w:val="00C86615"/>
    <w:rsid w:val="00CA03E4"/>
    <w:rsid w:val="00CA5A3E"/>
    <w:rsid w:val="00CD4B28"/>
    <w:rsid w:val="00D51360"/>
    <w:rsid w:val="00DA3EA4"/>
    <w:rsid w:val="00DF6D8F"/>
    <w:rsid w:val="00E25C8F"/>
    <w:rsid w:val="00E64ADC"/>
    <w:rsid w:val="00E77452"/>
    <w:rsid w:val="00EE143D"/>
    <w:rsid w:val="00EE2A36"/>
    <w:rsid w:val="00EF134D"/>
    <w:rsid w:val="00FB0825"/>
    <w:rsid w:val="00FE1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87107D"/>
  <w15:docId w15:val="{0808619A-A44F-43D1-BD72-53C398B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40714"/>
    <w:pPr>
      <w:spacing w:after="0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514457"/>
    <w:pPr>
      <w:keepNext/>
      <w:keepLines/>
      <w:numPr>
        <w:numId w:val="15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514457"/>
    <w:pPr>
      <w:keepNext/>
      <w:keepLines/>
      <w:numPr>
        <w:ilvl w:val="1"/>
        <w:numId w:val="15"/>
      </w:numPr>
      <w:spacing w:after="240"/>
      <w:outlineLvl w:val="1"/>
    </w:pPr>
    <w:rPr>
      <w:rFonts w:eastAsia="Times New Roman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514457"/>
    <w:pPr>
      <w:keepNext/>
      <w:keepLines/>
      <w:numPr>
        <w:ilvl w:val="2"/>
        <w:numId w:val="13"/>
      </w:numPr>
      <w:spacing w:after="120"/>
      <w:outlineLvl w:val="2"/>
    </w:pPr>
    <w:rPr>
      <w:rFonts w:asciiTheme="minorHAnsi" w:eastAsiaTheme="majorEastAsia" w:hAnsiTheme="min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4457"/>
    <w:rPr>
      <w:rFonts w:ascii="Arial" w:eastAsia="Times New Roman" w:hAnsi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ascii="Arial" w:eastAsia="Times New Roman" w:hAnsi="Arial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40714"/>
    <w:pPr>
      <w:contextualSpacing/>
      <w:jc w:val="center"/>
    </w:pPr>
    <w:rPr>
      <w:rFonts w:eastAsia="Times New Roman"/>
      <w:b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40714"/>
    <w:rPr>
      <w:rFonts w:ascii="Arial" w:eastAsia="Times New Roman" w:hAnsi="Arial"/>
      <w:b/>
      <w:spacing w:val="5"/>
      <w:kern w:val="28"/>
      <w:sz w:val="48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14457"/>
    <w:rPr>
      <w:rFonts w:eastAsiaTheme="majorEastAsia" w:cstheme="majorBidi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paragraph" w:styleId="Kopfzeile">
    <w:name w:val="header"/>
    <w:basedOn w:val="Standard"/>
    <w:link w:val="KopfzeileZchn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40714"/>
    <w:rPr>
      <w:rFonts w:ascii="AvenirNext LT Pro Regular" w:hAnsi="AvenirNext LT Pro Regular"/>
      <w:sz w:val="18"/>
    </w:rPr>
  </w:style>
  <w:style w:type="paragraph" w:styleId="Fuzeile">
    <w:name w:val="footer"/>
    <w:basedOn w:val="Standard"/>
    <w:link w:val="FuzeileZchn"/>
    <w:uiPriority w:val="99"/>
    <w:unhideWhenUsed/>
    <w:rsid w:val="00C4071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40714"/>
    <w:rPr>
      <w:rFonts w:ascii="AvenirNext LT Pro Regular" w:hAnsi="AvenirNext LT Pro Regular"/>
      <w:sz w:val="18"/>
    </w:rPr>
  </w:style>
  <w:style w:type="character" w:styleId="Seitenzahl">
    <w:name w:val="page number"/>
    <w:basedOn w:val="Absatz-Standardschriftart"/>
    <w:uiPriority w:val="99"/>
    <w:semiHidden/>
    <w:unhideWhenUsed/>
    <w:rsid w:val="00C4071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0714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0714"/>
    <w:rPr>
      <w:rFonts w:ascii="Lucida Grande" w:hAnsi="Lucida Grande" w:cs="Lucida Grande"/>
      <w:sz w:val="18"/>
      <w:szCs w:val="18"/>
    </w:rPr>
  </w:style>
  <w:style w:type="paragraph" w:styleId="KeinLeerraum">
    <w:name w:val="No Spacing"/>
    <w:link w:val="KeinLeerraumZchn"/>
    <w:uiPriority w:val="1"/>
    <w:qFormat/>
    <w:rsid w:val="00877EA5"/>
    <w:pPr>
      <w:spacing w:after="0"/>
    </w:pPr>
    <w:rPr>
      <w:sz w:val="22"/>
      <w:szCs w:val="22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77EA5"/>
    <w:rPr>
      <w:sz w:val="22"/>
      <w:szCs w:val="22"/>
      <w:lang w:val="de-AT" w:eastAsia="de-AT"/>
    </w:rPr>
  </w:style>
  <w:style w:type="paragraph" w:styleId="Listenabsatz">
    <w:name w:val="List Paragraph"/>
    <w:basedOn w:val="Standard"/>
    <w:uiPriority w:val="34"/>
    <w:qFormat/>
    <w:rsid w:val="00E7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B862491F804FF5855203F6D18DF3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682C70-7477-4189-B76F-5739D8245978}"/>
      </w:docPartPr>
      <w:docPartBody>
        <w:p w:rsidR="00E72A06" w:rsidRDefault="005C5626" w:rsidP="005C5626">
          <w:pPr>
            <w:pStyle w:val="6CB862491F804FF5855203F6D18DF3B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F387291C2634138B0F527789374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B293F5-1A5F-487E-886C-BABFEAEB2C14}"/>
      </w:docPartPr>
      <w:docPartBody>
        <w:p w:rsidR="00E72A06" w:rsidRDefault="005C5626" w:rsidP="005C5626">
          <w:pPr>
            <w:pStyle w:val="DF387291C2634138B0F527789374099C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Next LT Pro Regular">
    <w:charset w:val="00"/>
    <w:family w:val="auto"/>
    <w:pitch w:val="variable"/>
    <w:sig w:usb0="800000AF" w:usb1="5000204A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Next LT Pro Bold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26"/>
    <w:rsid w:val="00167992"/>
    <w:rsid w:val="005C5626"/>
    <w:rsid w:val="00C77091"/>
    <w:rsid w:val="00E61919"/>
    <w:rsid w:val="00E7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CB862491F804FF5855203F6D18DF3B1">
    <w:name w:val="6CB862491F804FF5855203F6D18DF3B1"/>
    <w:rsid w:val="005C5626"/>
  </w:style>
  <w:style w:type="paragraph" w:customStyle="1" w:styleId="DF387291C2634138B0F527789374099C">
    <w:name w:val="DF387291C2634138B0F527789374099C"/>
    <w:rsid w:val="005C5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3845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ERMTK-ERD</vt:lpstr>
    </vt:vector>
  </TitlesOfParts>
  <Manager/>
  <Company>HTL Wiener Neustadt</Company>
  <LinksUpToDate>false</LinksUpToDate>
  <CharactersWithSpaces>4447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ERMTK-ERD</dc:title>
  <dc:subject>Entity Relationship Modeling Toolkit ERD</dc:subject>
  <dc:creator>Dr. Stefan Hagen</dc:creator>
  <cp:keywords/>
  <dc:description>© Hagen Management, 2012</dc:description>
  <cp:lastModifiedBy>Christian Passet</cp:lastModifiedBy>
  <cp:revision>7</cp:revision>
  <cp:lastPrinted>2018-09-27T17:44:00Z</cp:lastPrinted>
  <dcterms:created xsi:type="dcterms:W3CDTF">2012-05-27T07:13:00Z</dcterms:created>
  <dcterms:modified xsi:type="dcterms:W3CDTF">2018-09-27T20:38:00Z</dcterms:modified>
  <cp:category/>
</cp:coreProperties>
</file>