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4375" w14:textId="3143F154" w:rsidR="00CA1008" w:rsidRDefault="00097451">
      <w:pPr>
        <w:rPr>
          <w:b/>
          <w:bCs/>
        </w:rPr>
      </w:pPr>
      <w:r w:rsidRPr="00097451">
        <w:rPr>
          <w:b/>
          <w:bCs/>
        </w:rPr>
        <w:t>L</w:t>
      </w:r>
      <w:r w:rsidR="00086F09">
        <w:rPr>
          <w:b/>
          <w:bCs/>
        </w:rPr>
        <w:t>ogb</w:t>
      </w:r>
      <w:r w:rsidRPr="00097451">
        <w:rPr>
          <w:b/>
          <w:bCs/>
        </w:rPr>
        <w:t xml:space="preserve">ook Week </w:t>
      </w:r>
      <w:r w:rsidR="001D410B">
        <w:rPr>
          <w:b/>
          <w:bCs/>
        </w:rPr>
        <w:t>1</w:t>
      </w:r>
      <w:r w:rsidR="003834D0">
        <w:rPr>
          <w:b/>
          <w:bCs/>
        </w:rPr>
        <w:t>1</w:t>
      </w:r>
    </w:p>
    <w:p w14:paraId="4906B5B8" w14:textId="7AC48E3B" w:rsidR="003A36A6" w:rsidRPr="003A36A6" w:rsidRDefault="0020703D">
      <w:pPr>
        <w:rPr>
          <w:i/>
          <w:iCs/>
        </w:rPr>
      </w:pPr>
      <w:r>
        <w:rPr>
          <w:i/>
          <w:iCs/>
        </w:rPr>
        <w:t xml:space="preserve">March </w:t>
      </w:r>
      <w:r w:rsidR="003834D0">
        <w:rPr>
          <w:i/>
          <w:iCs/>
        </w:rPr>
        <w:t>31</w:t>
      </w:r>
      <w:r w:rsidR="00086F09">
        <w:rPr>
          <w:i/>
          <w:iCs/>
        </w:rPr>
        <w:t>, 2026</w:t>
      </w:r>
    </w:p>
    <w:p w14:paraId="0371C93A" w14:textId="77777777" w:rsidR="003B0439" w:rsidRDefault="003B0439" w:rsidP="00603243"/>
    <w:p w14:paraId="7FF184B0" w14:textId="5F0DD130" w:rsidR="00B94955" w:rsidRDefault="003F4588" w:rsidP="00197BCC">
      <w:r>
        <w:t xml:space="preserve">On the </w:t>
      </w:r>
      <w:r w:rsidR="003834D0">
        <w:t xml:space="preserve">eleventh </w:t>
      </w:r>
      <w:r w:rsidR="00197BCC">
        <w:t>week we:</w:t>
      </w:r>
    </w:p>
    <w:p w14:paraId="642FB112" w14:textId="251635B2" w:rsidR="002C67A1" w:rsidRDefault="00FD0A02" w:rsidP="003834D0">
      <w:pPr>
        <w:pStyle w:val="ListParagraph"/>
        <w:numPr>
          <w:ilvl w:val="0"/>
          <w:numId w:val="19"/>
        </w:numPr>
      </w:pPr>
      <w:r>
        <w:t>We made an initial design for the ribcage roller on the platform of the linear slide:</w:t>
      </w:r>
    </w:p>
    <w:p w14:paraId="78CDDEC1" w14:textId="7EA8756D" w:rsidR="007628CF" w:rsidRDefault="000333E6" w:rsidP="000333E6">
      <w:pPr>
        <w:jc w:val="center"/>
      </w:pPr>
      <w:r w:rsidRPr="000333E6">
        <w:rPr>
          <w:noProof/>
        </w:rPr>
        <w:drawing>
          <wp:inline distT="0" distB="0" distL="0" distR="0" wp14:anchorId="366CA0FC" wp14:editId="3E7CA468">
            <wp:extent cx="3023065" cy="2749826"/>
            <wp:effectExtent l="0" t="0" r="6350" b="0"/>
            <wp:docPr id="120826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1740" name=""/>
                    <pic:cNvPicPr/>
                  </pic:nvPicPr>
                  <pic:blipFill>
                    <a:blip r:embed="rId7"/>
                    <a:stretch>
                      <a:fillRect/>
                    </a:stretch>
                  </pic:blipFill>
                  <pic:spPr>
                    <a:xfrm>
                      <a:off x="0" y="0"/>
                      <a:ext cx="3026984" cy="2753390"/>
                    </a:xfrm>
                    <a:prstGeom prst="rect">
                      <a:avLst/>
                    </a:prstGeom>
                  </pic:spPr>
                </pic:pic>
              </a:graphicData>
            </a:graphic>
          </wp:inline>
        </w:drawing>
      </w:r>
    </w:p>
    <w:p w14:paraId="0E803FC6" w14:textId="61A76A22" w:rsidR="009736B6" w:rsidRDefault="00B46DC2" w:rsidP="000333E6">
      <w:pPr>
        <w:pStyle w:val="ListParagraph"/>
        <w:numPr>
          <w:ilvl w:val="0"/>
          <w:numId w:val="19"/>
        </w:numPr>
      </w:pPr>
      <w:r>
        <w:t>We decided to put the motors directly on the platform to solve any issues we would have with flying wires as the platform moves. This initial design has extensions below the platform with teeth that are driven by the two motors. We decided on two motors instead of one so that we can control the order of when the ribs actuate so that we can get a better roll than if they both actuated at once. This design still needs spacers in between the bottom and elevated platforms, and it also still needs to be 3D printed and tested.</w:t>
      </w:r>
    </w:p>
    <w:p w14:paraId="7A13411C" w14:textId="385B233E" w:rsidR="00B46DC2" w:rsidRDefault="00B46DC2" w:rsidP="000333E6">
      <w:pPr>
        <w:pStyle w:val="ListParagraph"/>
        <w:numPr>
          <w:ilvl w:val="0"/>
          <w:numId w:val="19"/>
        </w:numPr>
      </w:pPr>
      <w:r>
        <w:t>We drilled holes in the linear slide rail so that it can be bolted down with M8 bolts to the table. We did originally plan to do two holes at the bottom at each end, but we learned that it wasn’t feasible to insert an Allen key at the side to tighten them, so we went with our other option to drilling a hole at the top too to give a slot for us to tighten the M8 bolts from the top once we get them through the bottom. We measured it wrong first and it wasn’t lining up with the holes on the table, but we just expanded one of the holes and tested it again and it worked. We tested bolting the rail down and it worked fine, we found compatible bolts and it held tightly, exactly what we wanted.</w:t>
      </w:r>
    </w:p>
    <w:p w14:paraId="05ACC354" w14:textId="77777777" w:rsidR="00811C51" w:rsidRDefault="00811C51" w:rsidP="00811C51"/>
    <w:p w14:paraId="0D38EFA9" w14:textId="77777777" w:rsidR="00811C51" w:rsidRDefault="00811C51" w:rsidP="00811C51"/>
    <w:p w14:paraId="5898CB37" w14:textId="77777777" w:rsidR="00811C51" w:rsidRDefault="00811C51" w:rsidP="00811C51"/>
    <w:p w14:paraId="69A25F17" w14:textId="77777777" w:rsidR="00811C51" w:rsidRDefault="00811C51" w:rsidP="00811C51"/>
    <w:p w14:paraId="12EC3D85" w14:textId="77777777" w:rsidR="00811C51" w:rsidRDefault="00811C51" w:rsidP="00811C51"/>
    <w:p w14:paraId="17CC4443" w14:textId="77777777" w:rsidR="00811C51" w:rsidRDefault="00811C51" w:rsidP="00811C51"/>
    <w:p w14:paraId="0E8A9426" w14:textId="77777777" w:rsidR="00811C51" w:rsidRDefault="00811C51" w:rsidP="00811C51"/>
    <w:p w14:paraId="53E1A94A" w14:textId="77777777" w:rsidR="00811C51" w:rsidRDefault="00811C51" w:rsidP="00811C51"/>
    <w:p w14:paraId="0FF14EEA" w14:textId="77777777" w:rsidR="00811C51" w:rsidRDefault="00811C51" w:rsidP="00811C51"/>
    <w:p w14:paraId="7831053F" w14:textId="77777777" w:rsidR="00811C51" w:rsidRDefault="00811C51" w:rsidP="00811C51"/>
    <w:p w14:paraId="0D5FA9D1" w14:textId="77777777" w:rsidR="00811C51" w:rsidRDefault="00811C51" w:rsidP="00811C51"/>
    <w:p w14:paraId="7932778F" w14:textId="3FC089BB" w:rsidR="00B46DC2" w:rsidRDefault="00B46DC2" w:rsidP="00B46DC2">
      <w:pPr>
        <w:pStyle w:val="ListParagraph"/>
        <w:numPr>
          <w:ilvl w:val="0"/>
          <w:numId w:val="19"/>
        </w:numPr>
      </w:pPr>
      <w:r>
        <w:lastRenderedPageBreak/>
        <w:t>Then, once we solved that issue and finished that task, we did another motor test for the belt drive as a final preparation for our capstone showcase:</w:t>
      </w:r>
    </w:p>
    <w:p w14:paraId="59B47CB9" w14:textId="13F87270" w:rsidR="00F01CC4" w:rsidRDefault="00F01CC4" w:rsidP="00F01CC4">
      <w:r>
        <w:rPr>
          <w:noProof/>
        </w:rPr>
        <w:drawing>
          <wp:inline distT="0" distB="0" distL="0" distR="0" wp14:anchorId="2F198EC7" wp14:editId="3C790368">
            <wp:extent cx="2915478" cy="2187231"/>
            <wp:effectExtent l="0" t="0" r="0" b="3810"/>
            <wp:docPr id="210187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5478" cy="2187231"/>
                    </a:xfrm>
                    <a:prstGeom prst="rect">
                      <a:avLst/>
                    </a:prstGeom>
                    <a:noFill/>
                    <a:ln>
                      <a:noFill/>
                    </a:ln>
                  </pic:spPr>
                </pic:pic>
              </a:graphicData>
            </a:graphic>
          </wp:inline>
        </w:drawing>
      </w:r>
      <w:r>
        <w:rPr>
          <w:noProof/>
        </w:rPr>
        <w:drawing>
          <wp:inline distT="0" distB="0" distL="0" distR="0" wp14:anchorId="72446C7F" wp14:editId="2A027CC3">
            <wp:extent cx="2928730" cy="2197174"/>
            <wp:effectExtent l="0" t="0" r="5080" b="0"/>
            <wp:docPr id="1439801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8730" cy="2197174"/>
                    </a:xfrm>
                    <a:prstGeom prst="rect">
                      <a:avLst/>
                    </a:prstGeom>
                    <a:noFill/>
                    <a:ln>
                      <a:noFill/>
                    </a:ln>
                  </pic:spPr>
                </pic:pic>
              </a:graphicData>
            </a:graphic>
          </wp:inline>
        </w:drawing>
      </w:r>
    </w:p>
    <w:p w14:paraId="57B80B77" w14:textId="05F002BA" w:rsidR="009736B6" w:rsidRDefault="005443A7" w:rsidP="005443A7">
      <w:pPr>
        <w:pStyle w:val="ListParagraph"/>
        <w:numPr>
          <w:ilvl w:val="0"/>
          <w:numId w:val="29"/>
        </w:numPr>
      </w:pPr>
      <w:r>
        <w:t>After some issues with the limit switches not working correctly, it went pretty well. The motor drives the platform at a good speed for our line, and when the platform touches the limit switches it is able to go the other way.</w:t>
      </w:r>
      <w:r w:rsidR="00C14B63">
        <w:t xml:space="preserve"> It’s a good foundation for our entire assembly line, and exactly as we planned.</w:t>
      </w:r>
    </w:p>
    <w:p w14:paraId="51DA1A10" w14:textId="3789E0A0" w:rsidR="00E03026" w:rsidRDefault="00E03026" w:rsidP="005443A7">
      <w:pPr>
        <w:pStyle w:val="ListParagraph"/>
        <w:numPr>
          <w:ilvl w:val="0"/>
          <w:numId w:val="29"/>
        </w:numPr>
      </w:pPr>
      <w:r>
        <w:t>We quickly shopped for belt crimps for the belt. Two options: buy them from Amazon, or I found this place in Hamilton called 3D Printing Canada that sells a 10 pack for 3 bucks:</w:t>
      </w:r>
    </w:p>
    <w:p w14:paraId="736BA913" w14:textId="1E183761" w:rsidR="00E03026" w:rsidRDefault="00E03026" w:rsidP="00E03026">
      <w:pPr>
        <w:jc w:val="center"/>
      </w:pPr>
      <w:r w:rsidRPr="00E03026">
        <w:rPr>
          <w:noProof/>
        </w:rPr>
        <w:drawing>
          <wp:inline distT="0" distB="0" distL="0" distR="0" wp14:anchorId="22113565" wp14:editId="31FC430A">
            <wp:extent cx="3631096" cy="1972275"/>
            <wp:effectExtent l="0" t="0" r="7620" b="9525"/>
            <wp:docPr id="121815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54691" name=""/>
                    <pic:cNvPicPr/>
                  </pic:nvPicPr>
                  <pic:blipFill>
                    <a:blip r:embed="rId10"/>
                    <a:stretch>
                      <a:fillRect/>
                    </a:stretch>
                  </pic:blipFill>
                  <pic:spPr>
                    <a:xfrm>
                      <a:off x="0" y="0"/>
                      <a:ext cx="3641571" cy="1977965"/>
                    </a:xfrm>
                    <a:prstGeom prst="rect">
                      <a:avLst/>
                    </a:prstGeom>
                  </pic:spPr>
                </pic:pic>
              </a:graphicData>
            </a:graphic>
          </wp:inline>
        </w:drawing>
      </w:r>
    </w:p>
    <w:p w14:paraId="7BFC0A19" w14:textId="518F6A35" w:rsidR="009736B6" w:rsidRDefault="00E03026" w:rsidP="00E03026">
      <w:pPr>
        <w:pStyle w:val="ListParagraph"/>
        <w:numPr>
          <w:ilvl w:val="0"/>
          <w:numId w:val="30"/>
        </w:numPr>
      </w:pPr>
      <w:r>
        <w:t xml:space="preserve">We are going to do one of those options. To avoid shipping, one of us (perhaps me) may have to do a little trip to Hamilton to buy these and pick them up. </w:t>
      </w:r>
    </w:p>
    <w:p w14:paraId="0885646E" w14:textId="474E0A8C" w:rsidR="00E03026" w:rsidRDefault="00E03026" w:rsidP="00E03026">
      <w:pPr>
        <w:pStyle w:val="ListParagraph"/>
        <w:numPr>
          <w:ilvl w:val="0"/>
          <w:numId w:val="30"/>
        </w:numPr>
      </w:pPr>
      <w:r>
        <w:t>We are also thinking of just getting wooden roller pins from Dollarama instead of the silicone ones, as hair and dust sticks really easily to the silicone ones, and perhaps they may not as much on wood. Rice may also slide off easier on wood. They are fairly cheap, 5 bucks each, so I am going to buy them and see if they will be better for our project. Plus, our silicone ones are birthday cake themed and it ruins the aesthetics of our assembly line.</w:t>
      </w:r>
    </w:p>
    <w:p w14:paraId="44B9E479" w14:textId="1F3354D3" w:rsidR="009736B6" w:rsidRDefault="001B5696" w:rsidP="00D67AE6">
      <w:pPr>
        <w:pStyle w:val="ListParagraph"/>
        <w:numPr>
          <w:ilvl w:val="0"/>
          <w:numId w:val="30"/>
        </w:numPr>
      </w:pPr>
      <w:r>
        <w:t xml:space="preserve">We found out the limit switches that Jacob bought (they came in today) won’t work. We assumed their wheel at the end meant that the switch could be activated bidirectionally from both sides, but in reality it still needs to be pushed from the front. It is hard to push them too, so we thought of options of just trying the sideways push with them anyway, and we tested it and it just won’t work, it’s too rigid. The motor torque was stopping before they would be pushed. So we will need to shop for an alternative bidirectional </w:t>
      </w:r>
      <w:r>
        <w:lastRenderedPageBreak/>
        <w:t>limit switch, or come up with a new solution entirely for telling the platform to stop at a substation.</w:t>
      </w:r>
    </w:p>
    <w:p w14:paraId="7E4CBD53" w14:textId="469840CB" w:rsidR="00B35BB2" w:rsidRDefault="00B35BB2" w:rsidP="00D67AE6">
      <w:pPr>
        <w:pStyle w:val="ListParagraph"/>
        <w:numPr>
          <w:ilvl w:val="0"/>
          <w:numId w:val="30"/>
        </w:numPr>
      </w:pPr>
      <w:r>
        <w:t>Jacob volunteered to work on the project poster. This is what he has so far, but he is still working on finishing it:</w:t>
      </w:r>
    </w:p>
    <w:p w14:paraId="78E3F42E" w14:textId="032FB04B" w:rsidR="00B35BB2" w:rsidRDefault="00B35BB2" w:rsidP="00B35BB2">
      <w:pPr>
        <w:jc w:val="center"/>
      </w:pPr>
      <w:r w:rsidRPr="00B35BB2">
        <w:rPr>
          <w:noProof/>
        </w:rPr>
        <w:drawing>
          <wp:inline distT="0" distB="0" distL="0" distR="0" wp14:anchorId="578ACE97" wp14:editId="43C75300">
            <wp:extent cx="3233447" cy="2418522"/>
            <wp:effectExtent l="0" t="0" r="5080" b="1270"/>
            <wp:docPr id="30557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71708" name=""/>
                    <pic:cNvPicPr/>
                  </pic:nvPicPr>
                  <pic:blipFill>
                    <a:blip r:embed="rId11"/>
                    <a:stretch>
                      <a:fillRect/>
                    </a:stretch>
                  </pic:blipFill>
                  <pic:spPr>
                    <a:xfrm>
                      <a:off x="0" y="0"/>
                      <a:ext cx="3243250" cy="2425854"/>
                    </a:xfrm>
                    <a:prstGeom prst="rect">
                      <a:avLst/>
                    </a:prstGeom>
                  </pic:spPr>
                </pic:pic>
              </a:graphicData>
            </a:graphic>
          </wp:inline>
        </w:drawing>
      </w:r>
    </w:p>
    <w:p w14:paraId="5D0521A5" w14:textId="77777777" w:rsidR="009736B6" w:rsidRDefault="009736B6" w:rsidP="007628CF"/>
    <w:p w14:paraId="2A7F37D3" w14:textId="7C7BECE7" w:rsidR="008626B8" w:rsidRDefault="00AF3ECE" w:rsidP="00097451">
      <w:r>
        <w:t>Things we will work on next week:</w:t>
      </w:r>
    </w:p>
    <w:p w14:paraId="5B479270" w14:textId="1041A7EE" w:rsidR="00FC7135" w:rsidRDefault="003834D0" w:rsidP="003834D0">
      <w:pPr>
        <w:pStyle w:val="ListParagraph"/>
        <w:numPr>
          <w:ilvl w:val="0"/>
          <w:numId w:val="19"/>
        </w:numPr>
      </w:pPr>
      <w:r>
        <w:t xml:space="preserve">We completed all the tasks I said we were going to do in my previous logbook entry! </w:t>
      </w:r>
      <w:r w:rsidR="005D3423">
        <w:t xml:space="preserve">(Except for mounting the limit switches, as the ones we ordered aren’t going to work.) </w:t>
      </w:r>
      <w:r>
        <w:t>It’s the end of the semester so all that’s left is to finish our poster and bring it to the Automation capstone showcase</w:t>
      </w:r>
    </w:p>
    <w:p w14:paraId="5C0E5AAD" w14:textId="2511925F" w:rsidR="003834D0" w:rsidRPr="00097451" w:rsidRDefault="003834D0" w:rsidP="003834D0">
      <w:pPr>
        <w:pStyle w:val="ListParagraph"/>
        <w:numPr>
          <w:ilvl w:val="0"/>
          <w:numId w:val="19"/>
        </w:numPr>
      </w:pPr>
      <w:r>
        <w:t xml:space="preserve">We will continue to work on the project over the summer until Capstone II in our 4B Fall semester. We will start new tasks on designing and assembling new substations and finishing the wiring and programming plans. I want to get a </w:t>
      </w:r>
      <w:r w:rsidR="00A85079">
        <w:t>label maker</w:t>
      </w:r>
      <w:r>
        <w:t xml:space="preserve"> for labelling the wires and something we can use to draw a wiring schematic, perhaps. We can also start learning how to teach the robot.</w:t>
      </w:r>
    </w:p>
    <w:sectPr w:rsidR="003834D0" w:rsidRPr="00097451">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E2260" w14:textId="77777777" w:rsidR="00C541ED" w:rsidRDefault="00C541ED" w:rsidP="003A36A6">
      <w:r>
        <w:separator/>
      </w:r>
    </w:p>
  </w:endnote>
  <w:endnote w:type="continuationSeparator" w:id="0">
    <w:p w14:paraId="14F2EF05" w14:textId="77777777" w:rsidR="00C541ED" w:rsidRDefault="00C541ED" w:rsidP="003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0B6CA" w14:textId="77777777" w:rsidR="00C541ED" w:rsidRDefault="00C541ED" w:rsidP="003A36A6">
      <w:r>
        <w:separator/>
      </w:r>
    </w:p>
  </w:footnote>
  <w:footnote w:type="continuationSeparator" w:id="0">
    <w:p w14:paraId="31E82A47" w14:textId="77777777" w:rsidR="00C541ED" w:rsidRDefault="00C541ED" w:rsidP="003A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EB54" w14:textId="6ADEEC32" w:rsidR="003A36A6" w:rsidRDefault="003A36A6" w:rsidP="00DD2ED2">
    <w:pPr>
      <w:pStyle w:val="Header"/>
      <w:tabs>
        <w:tab w:val="clear" w:pos="4680"/>
        <w:tab w:val="left" w:pos="3766"/>
        <w:tab w:val="left" w:pos="4394"/>
      </w:tabs>
    </w:pPr>
    <w:r>
      <w:t>4TR3 Logbook</w:t>
    </w:r>
    <w:r w:rsidR="00DD2ED2">
      <w:tab/>
      <w:t>Sushi Assembly Line</w:t>
    </w:r>
    <w:r w:rsidR="00DD2ED2">
      <w:tab/>
      <w:t>Nicolas Jao - 400450151</w:t>
    </w:r>
  </w:p>
  <w:p w14:paraId="24033C44" w14:textId="77777777" w:rsidR="00DD2ED2" w:rsidRDefault="00DD2E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1F0C"/>
    <w:multiLevelType w:val="hybridMultilevel"/>
    <w:tmpl w:val="68F03C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4D368F"/>
    <w:multiLevelType w:val="hybridMultilevel"/>
    <w:tmpl w:val="6082D7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EA76ED"/>
    <w:multiLevelType w:val="hybridMultilevel"/>
    <w:tmpl w:val="97368A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7D3CED"/>
    <w:multiLevelType w:val="hybridMultilevel"/>
    <w:tmpl w:val="20084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973A1B"/>
    <w:multiLevelType w:val="hybridMultilevel"/>
    <w:tmpl w:val="AF04B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37830"/>
    <w:multiLevelType w:val="multilevel"/>
    <w:tmpl w:val="1132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B4ABC"/>
    <w:multiLevelType w:val="hybridMultilevel"/>
    <w:tmpl w:val="B3B22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02B11B8"/>
    <w:multiLevelType w:val="hybridMultilevel"/>
    <w:tmpl w:val="15D4E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1E7319A"/>
    <w:multiLevelType w:val="hybridMultilevel"/>
    <w:tmpl w:val="617C41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6A7255D"/>
    <w:multiLevelType w:val="multilevel"/>
    <w:tmpl w:val="130C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67BF1"/>
    <w:multiLevelType w:val="hybridMultilevel"/>
    <w:tmpl w:val="29948E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AE25D14"/>
    <w:multiLevelType w:val="hybridMultilevel"/>
    <w:tmpl w:val="41BAF7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0212B17"/>
    <w:multiLevelType w:val="hybridMultilevel"/>
    <w:tmpl w:val="B0FAD2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1A370CC"/>
    <w:multiLevelType w:val="multilevel"/>
    <w:tmpl w:val="19A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0D499D"/>
    <w:multiLevelType w:val="hybridMultilevel"/>
    <w:tmpl w:val="869C6D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BE912C9"/>
    <w:multiLevelType w:val="hybridMultilevel"/>
    <w:tmpl w:val="D50226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F7B035F"/>
    <w:multiLevelType w:val="hybridMultilevel"/>
    <w:tmpl w:val="2EBE9A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0F542D3"/>
    <w:multiLevelType w:val="hybridMultilevel"/>
    <w:tmpl w:val="D59AF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22543FD"/>
    <w:multiLevelType w:val="hybridMultilevel"/>
    <w:tmpl w:val="F6CC91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BBE7B01"/>
    <w:multiLevelType w:val="hybridMultilevel"/>
    <w:tmpl w:val="465A36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1658914">
    <w:abstractNumId w:val="9"/>
  </w:num>
  <w:num w:numId="2" w16cid:durableId="186719389">
    <w:abstractNumId w:val="9"/>
    <w:lvlOverride w:ilvl="1">
      <w:lvl w:ilvl="1">
        <w:numFmt w:val="bullet"/>
        <w:lvlText w:val=""/>
        <w:lvlJc w:val="left"/>
        <w:pPr>
          <w:tabs>
            <w:tab w:val="num" w:pos="1440"/>
          </w:tabs>
          <w:ind w:left="1440" w:hanging="360"/>
        </w:pPr>
        <w:rPr>
          <w:rFonts w:ascii="Symbol" w:hAnsi="Symbol" w:hint="default"/>
          <w:sz w:val="20"/>
        </w:rPr>
      </w:lvl>
    </w:lvlOverride>
  </w:num>
  <w:num w:numId="3" w16cid:durableId="697698094">
    <w:abstractNumId w:val="9"/>
    <w:lvlOverride w:ilvl="1">
      <w:lvl w:ilvl="1">
        <w:numFmt w:val="bullet"/>
        <w:lvlText w:val=""/>
        <w:lvlJc w:val="left"/>
        <w:pPr>
          <w:tabs>
            <w:tab w:val="num" w:pos="1440"/>
          </w:tabs>
          <w:ind w:left="1440" w:hanging="360"/>
        </w:pPr>
        <w:rPr>
          <w:rFonts w:ascii="Symbol" w:hAnsi="Symbol" w:hint="default"/>
          <w:sz w:val="20"/>
        </w:rPr>
      </w:lvl>
    </w:lvlOverride>
  </w:num>
  <w:num w:numId="4" w16cid:durableId="1209949685">
    <w:abstractNumId w:val="9"/>
    <w:lvlOverride w:ilvl="1">
      <w:lvl w:ilvl="1">
        <w:numFmt w:val="bullet"/>
        <w:lvlText w:val=""/>
        <w:lvlJc w:val="left"/>
        <w:pPr>
          <w:tabs>
            <w:tab w:val="num" w:pos="1440"/>
          </w:tabs>
          <w:ind w:left="1440" w:hanging="360"/>
        </w:pPr>
        <w:rPr>
          <w:rFonts w:ascii="Symbol" w:hAnsi="Symbol" w:hint="default"/>
          <w:sz w:val="20"/>
        </w:rPr>
      </w:lvl>
    </w:lvlOverride>
  </w:num>
  <w:num w:numId="5" w16cid:durableId="160975431">
    <w:abstractNumId w:val="9"/>
    <w:lvlOverride w:ilvl="1">
      <w:lvl w:ilvl="1">
        <w:numFmt w:val="bullet"/>
        <w:lvlText w:val=""/>
        <w:lvlJc w:val="left"/>
        <w:pPr>
          <w:tabs>
            <w:tab w:val="num" w:pos="1440"/>
          </w:tabs>
          <w:ind w:left="1440" w:hanging="360"/>
        </w:pPr>
        <w:rPr>
          <w:rFonts w:ascii="Symbol" w:hAnsi="Symbol" w:hint="default"/>
          <w:sz w:val="20"/>
        </w:rPr>
      </w:lvl>
    </w:lvlOverride>
  </w:num>
  <w:num w:numId="6" w16cid:durableId="1016883090">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644241548">
    <w:abstractNumId w:val="5"/>
  </w:num>
  <w:num w:numId="8" w16cid:durableId="1270241190">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665207330">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16cid:durableId="1259749095">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1088772291">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1422293400">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571043882">
    <w:abstractNumId w:val="13"/>
  </w:num>
  <w:num w:numId="14" w16cid:durableId="1953701720">
    <w:abstractNumId w:val="4"/>
  </w:num>
  <w:num w:numId="15" w16cid:durableId="362561272">
    <w:abstractNumId w:val="12"/>
  </w:num>
  <w:num w:numId="16" w16cid:durableId="1536775673">
    <w:abstractNumId w:val="17"/>
  </w:num>
  <w:num w:numId="17" w16cid:durableId="18629713">
    <w:abstractNumId w:val="3"/>
  </w:num>
  <w:num w:numId="18" w16cid:durableId="1401905741">
    <w:abstractNumId w:val="15"/>
  </w:num>
  <w:num w:numId="19" w16cid:durableId="354772279">
    <w:abstractNumId w:val="7"/>
  </w:num>
  <w:num w:numId="20" w16cid:durableId="451216307">
    <w:abstractNumId w:val="2"/>
  </w:num>
  <w:num w:numId="21" w16cid:durableId="386995817">
    <w:abstractNumId w:val="18"/>
  </w:num>
  <w:num w:numId="22" w16cid:durableId="321586420">
    <w:abstractNumId w:val="6"/>
  </w:num>
  <w:num w:numId="23" w16cid:durableId="935788720">
    <w:abstractNumId w:val="1"/>
  </w:num>
  <w:num w:numId="24" w16cid:durableId="364870025">
    <w:abstractNumId w:val="11"/>
  </w:num>
  <w:num w:numId="25" w16cid:durableId="608203975">
    <w:abstractNumId w:val="10"/>
  </w:num>
  <w:num w:numId="26" w16cid:durableId="365714133">
    <w:abstractNumId w:val="16"/>
  </w:num>
  <w:num w:numId="27" w16cid:durableId="840394445">
    <w:abstractNumId w:val="0"/>
  </w:num>
  <w:num w:numId="28" w16cid:durableId="1085221706">
    <w:abstractNumId w:val="14"/>
  </w:num>
  <w:num w:numId="29" w16cid:durableId="1575815060">
    <w:abstractNumId w:val="19"/>
  </w:num>
  <w:num w:numId="30" w16cid:durableId="14564139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0A"/>
    <w:rsid w:val="000058ED"/>
    <w:rsid w:val="00011082"/>
    <w:rsid w:val="00025CFC"/>
    <w:rsid w:val="000333E6"/>
    <w:rsid w:val="00034A1F"/>
    <w:rsid w:val="00036424"/>
    <w:rsid w:val="00045748"/>
    <w:rsid w:val="0005782F"/>
    <w:rsid w:val="00061DAE"/>
    <w:rsid w:val="00071C35"/>
    <w:rsid w:val="00076008"/>
    <w:rsid w:val="000772D2"/>
    <w:rsid w:val="000779D6"/>
    <w:rsid w:val="00086F09"/>
    <w:rsid w:val="000919C2"/>
    <w:rsid w:val="00096704"/>
    <w:rsid w:val="00097451"/>
    <w:rsid w:val="00097F69"/>
    <w:rsid w:val="000A0ABF"/>
    <w:rsid w:val="000C22BB"/>
    <w:rsid w:val="000D2A95"/>
    <w:rsid w:val="001104A1"/>
    <w:rsid w:val="001115BD"/>
    <w:rsid w:val="0012057A"/>
    <w:rsid w:val="00147D94"/>
    <w:rsid w:val="001532B9"/>
    <w:rsid w:val="00156233"/>
    <w:rsid w:val="00165473"/>
    <w:rsid w:val="00167453"/>
    <w:rsid w:val="0017784F"/>
    <w:rsid w:val="00181DB7"/>
    <w:rsid w:val="001854FE"/>
    <w:rsid w:val="0019227B"/>
    <w:rsid w:val="001957AE"/>
    <w:rsid w:val="00196602"/>
    <w:rsid w:val="0019695C"/>
    <w:rsid w:val="00197BCC"/>
    <w:rsid w:val="001B072D"/>
    <w:rsid w:val="001B5696"/>
    <w:rsid w:val="001B65C2"/>
    <w:rsid w:val="001C1032"/>
    <w:rsid w:val="001D410B"/>
    <w:rsid w:val="001D5304"/>
    <w:rsid w:val="001E07E9"/>
    <w:rsid w:val="001E4481"/>
    <w:rsid w:val="001E5E65"/>
    <w:rsid w:val="001E6101"/>
    <w:rsid w:val="001F27FB"/>
    <w:rsid w:val="002007A3"/>
    <w:rsid w:val="00202F14"/>
    <w:rsid w:val="0020703D"/>
    <w:rsid w:val="00207C5F"/>
    <w:rsid w:val="00210639"/>
    <w:rsid w:val="0023387B"/>
    <w:rsid w:val="002509D1"/>
    <w:rsid w:val="002559BE"/>
    <w:rsid w:val="002575D3"/>
    <w:rsid w:val="00266CD9"/>
    <w:rsid w:val="0027248C"/>
    <w:rsid w:val="00275492"/>
    <w:rsid w:val="002940D7"/>
    <w:rsid w:val="002B20B3"/>
    <w:rsid w:val="002B6656"/>
    <w:rsid w:val="002C67A1"/>
    <w:rsid w:val="002D54B6"/>
    <w:rsid w:val="00303530"/>
    <w:rsid w:val="00304EBF"/>
    <w:rsid w:val="00350118"/>
    <w:rsid w:val="003565FE"/>
    <w:rsid w:val="00357F04"/>
    <w:rsid w:val="003731BE"/>
    <w:rsid w:val="003834D0"/>
    <w:rsid w:val="00391216"/>
    <w:rsid w:val="0039509F"/>
    <w:rsid w:val="003A0C4F"/>
    <w:rsid w:val="003A30C8"/>
    <w:rsid w:val="003A36A6"/>
    <w:rsid w:val="003B0439"/>
    <w:rsid w:val="003B5DE3"/>
    <w:rsid w:val="003B787B"/>
    <w:rsid w:val="003C5107"/>
    <w:rsid w:val="003C69F2"/>
    <w:rsid w:val="003D02B4"/>
    <w:rsid w:val="003D30F0"/>
    <w:rsid w:val="003F2A7E"/>
    <w:rsid w:val="003F4588"/>
    <w:rsid w:val="00415F76"/>
    <w:rsid w:val="00422CBB"/>
    <w:rsid w:val="00456D55"/>
    <w:rsid w:val="004624AC"/>
    <w:rsid w:val="00471A71"/>
    <w:rsid w:val="004733A0"/>
    <w:rsid w:val="00474246"/>
    <w:rsid w:val="004803C8"/>
    <w:rsid w:val="00482C0D"/>
    <w:rsid w:val="004845FF"/>
    <w:rsid w:val="00486008"/>
    <w:rsid w:val="00496BE4"/>
    <w:rsid w:val="004974B9"/>
    <w:rsid w:val="004A0199"/>
    <w:rsid w:val="004A22E3"/>
    <w:rsid w:val="004A5A9F"/>
    <w:rsid w:val="004A7CEB"/>
    <w:rsid w:val="004B16FD"/>
    <w:rsid w:val="004C4878"/>
    <w:rsid w:val="004D03CD"/>
    <w:rsid w:val="004E3843"/>
    <w:rsid w:val="004F1289"/>
    <w:rsid w:val="004F79CA"/>
    <w:rsid w:val="004F7C67"/>
    <w:rsid w:val="00502743"/>
    <w:rsid w:val="005128AF"/>
    <w:rsid w:val="00515F73"/>
    <w:rsid w:val="00517FFE"/>
    <w:rsid w:val="005205A0"/>
    <w:rsid w:val="005346CB"/>
    <w:rsid w:val="005443A7"/>
    <w:rsid w:val="00546008"/>
    <w:rsid w:val="00563CA5"/>
    <w:rsid w:val="0057380B"/>
    <w:rsid w:val="00594DF3"/>
    <w:rsid w:val="005A08FF"/>
    <w:rsid w:val="005A3447"/>
    <w:rsid w:val="005D2C38"/>
    <w:rsid w:val="005D3423"/>
    <w:rsid w:val="005F4974"/>
    <w:rsid w:val="005F56CA"/>
    <w:rsid w:val="00603243"/>
    <w:rsid w:val="00614495"/>
    <w:rsid w:val="00624276"/>
    <w:rsid w:val="0063175E"/>
    <w:rsid w:val="00647B4E"/>
    <w:rsid w:val="00654022"/>
    <w:rsid w:val="00660182"/>
    <w:rsid w:val="006656DA"/>
    <w:rsid w:val="00680CC4"/>
    <w:rsid w:val="006B1349"/>
    <w:rsid w:val="006B5F91"/>
    <w:rsid w:val="006F61CA"/>
    <w:rsid w:val="00703CA2"/>
    <w:rsid w:val="0070757D"/>
    <w:rsid w:val="00714BE5"/>
    <w:rsid w:val="00723294"/>
    <w:rsid w:val="00725C84"/>
    <w:rsid w:val="00752DD7"/>
    <w:rsid w:val="00753C81"/>
    <w:rsid w:val="007628CF"/>
    <w:rsid w:val="00771B15"/>
    <w:rsid w:val="00786BEB"/>
    <w:rsid w:val="00790E0B"/>
    <w:rsid w:val="00794338"/>
    <w:rsid w:val="007A5A31"/>
    <w:rsid w:val="007A5AD6"/>
    <w:rsid w:val="007B35F2"/>
    <w:rsid w:val="007C5769"/>
    <w:rsid w:val="007D0F5C"/>
    <w:rsid w:val="007D2476"/>
    <w:rsid w:val="007E6585"/>
    <w:rsid w:val="007F4132"/>
    <w:rsid w:val="00800CC0"/>
    <w:rsid w:val="008026FD"/>
    <w:rsid w:val="00811C51"/>
    <w:rsid w:val="00831A1E"/>
    <w:rsid w:val="00832546"/>
    <w:rsid w:val="008412B5"/>
    <w:rsid w:val="00841467"/>
    <w:rsid w:val="00861DA5"/>
    <w:rsid w:val="008626B8"/>
    <w:rsid w:val="00876143"/>
    <w:rsid w:val="008C5F5C"/>
    <w:rsid w:val="008D08CE"/>
    <w:rsid w:val="008D1611"/>
    <w:rsid w:val="008F0236"/>
    <w:rsid w:val="008F15FF"/>
    <w:rsid w:val="00906C4F"/>
    <w:rsid w:val="009101F8"/>
    <w:rsid w:val="00911C0A"/>
    <w:rsid w:val="00916D7E"/>
    <w:rsid w:val="00924027"/>
    <w:rsid w:val="00931E0F"/>
    <w:rsid w:val="00943973"/>
    <w:rsid w:val="009458AB"/>
    <w:rsid w:val="0095711F"/>
    <w:rsid w:val="00966212"/>
    <w:rsid w:val="009736B6"/>
    <w:rsid w:val="009767B6"/>
    <w:rsid w:val="00977C7D"/>
    <w:rsid w:val="00984381"/>
    <w:rsid w:val="00992B41"/>
    <w:rsid w:val="009936AC"/>
    <w:rsid w:val="009941C2"/>
    <w:rsid w:val="00997034"/>
    <w:rsid w:val="009A20D3"/>
    <w:rsid w:val="009A786A"/>
    <w:rsid w:val="009C6B53"/>
    <w:rsid w:val="009C6CBB"/>
    <w:rsid w:val="009F28C5"/>
    <w:rsid w:val="009F48D9"/>
    <w:rsid w:val="00A000AB"/>
    <w:rsid w:val="00A06E39"/>
    <w:rsid w:val="00A110F1"/>
    <w:rsid w:val="00A11443"/>
    <w:rsid w:val="00A17973"/>
    <w:rsid w:val="00A235EF"/>
    <w:rsid w:val="00A35EB4"/>
    <w:rsid w:val="00A43948"/>
    <w:rsid w:val="00A44F88"/>
    <w:rsid w:val="00A45A8D"/>
    <w:rsid w:val="00A4716A"/>
    <w:rsid w:val="00A56E2E"/>
    <w:rsid w:val="00A63C91"/>
    <w:rsid w:val="00A63E09"/>
    <w:rsid w:val="00A85079"/>
    <w:rsid w:val="00A859E5"/>
    <w:rsid w:val="00AA70F9"/>
    <w:rsid w:val="00AB04C2"/>
    <w:rsid w:val="00AB0E20"/>
    <w:rsid w:val="00AC3FF2"/>
    <w:rsid w:val="00AD2E32"/>
    <w:rsid w:val="00AF12F4"/>
    <w:rsid w:val="00AF3ECE"/>
    <w:rsid w:val="00B066BC"/>
    <w:rsid w:val="00B1358B"/>
    <w:rsid w:val="00B244A3"/>
    <w:rsid w:val="00B25603"/>
    <w:rsid w:val="00B25632"/>
    <w:rsid w:val="00B35BB2"/>
    <w:rsid w:val="00B46C15"/>
    <w:rsid w:val="00B46DC2"/>
    <w:rsid w:val="00B50FC8"/>
    <w:rsid w:val="00B5213D"/>
    <w:rsid w:val="00B7520A"/>
    <w:rsid w:val="00B86CC7"/>
    <w:rsid w:val="00B92940"/>
    <w:rsid w:val="00B94955"/>
    <w:rsid w:val="00BA0278"/>
    <w:rsid w:val="00BA0E70"/>
    <w:rsid w:val="00BA1222"/>
    <w:rsid w:val="00BC16A4"/>
    <w:rsid w:val="00BD3DD0"/>
    <w:rsid w:val="00BE4DDF"/>
    <w:rsid w:val="00BF10B7"/>
    <w:rsid w:val="00BF4ED6"/>
    <w:rsid w:val="00C01E86"/>
    <w:rsid w:val="00C076F7"/>
    <w:rsid w:val="00C14B63"/>
    <w:rsid w:val="00C1570C"/>
    <w:rsid w:val="00C20B90"/>
    <w:rsid w:val="00C23612"/>
    <w:rsid w:val="00C279C4"/>
    <w:rsid w:val="00C41CEC"/>
    <w:rsid w:val="00C42143"/>
    <w:rsid w:val="00C541ED"/>
    <w:rsid w:val="00C63045"/>
    <w:rsid w:val="00C81B01"/>
    <w:rsid w:val="00C85787"/>
    <w:rsid w:val="00CA0EBB"/>
    <w:rsid w:val="00CA1008"/>
    <w:rsid w:val="00CA6850"/>
    <w:rsid w:val="00CB099A"/>
    <w:rsid w:val="00CB719F"/>
    <w:rsid w:val="00CC4D41"/>
    <w:rsid w:val="00CC630A"/>
    <w:rsid w:val="00CD3DCD"/>
    <w:rsid w:val="00CF4A4B"/>
    <w:rsid w:val="00D032A7"/>
    <w:rsid w:val="00D05FEE"/>
    <w:rsid w:val="00D254DF"/>
    <w:rsid w:val="00D3396F"/>
    <w:rsid w:val="00D35686"/>
    <w:rsid w:val="00D35B07"/>
    <w:rsid w:val="00D40E99"/>
    <w:rsid w:val="00D425A5"/>
    <w:rsid w:val="00D517A1"/>
    <w:rsid w:val="00D570D0"/>
    <w:rsid w:val="00D61E6B"/>
    <w:rsid w:val="00D64FE8"/>
    <w:rsid w:val="00D65ACC"/>
    <w:rsid w:val="00D67AE6"/>
    <w:rsid w:val="00D76368"/>
    <w:rsid w:val="00D831A8"/>
    <w:rsid w:val="00D86B55"/>
    <w:rsid w:val="00D93664"/>
    <w:rsid w:val="00DA1677"/>
    <w:rsid w:val="00DA7545"/>
    <w:rsid w:val="00DB7FDD"/>
    <w:rsid w:val="00DD2ED2"/>
    <w:rsid w:val="00DE4FDD"/>
    <w:rsid w:val="00E03026"/>
    <w:rsid w:val="00E10A2A"/>
    <w:rsid w:val="00E25056"/>
    <w:rsid w:val="00E25E55"/>
    <w:rsid w:val="00E272F4"/>
    <w:rsid w:val="00E34469"/>
    <w:rsid w:val="00E36B8A"/>
    <w:rsid w:val="00E50B50"/>
    <w:rsid w:val="00E51ED1"/>
    <w:rsid w:val="00E8637D"/>
    <w:rsid w:val="00E86CC7"/>
    <w:rsid w:val="00EA0D1B"/>
    <w:rsid w:val="00EA110A"/>
    <w:rsid w:val="00EA540E"/>
    <w:rsid w:val="00EA59EB"/>
    <w:rsid w:val="00EB1782"/>
    <w:rsid w:val="00EC043E"/>
    <w:rsid w:val="00F00B65"/>
    <w:rsid w:val="00F01CC4"/>
    <w:rsid w:val="00F11880"/>
    <w:rsid w:val="00F16660"/>
    <w:rsid w:val="00F3507E"/>
    <w:rsid w:val="00F3596B"/>
    <w:rsid w:val="00F419AC"/>
    <w:rsid w:val="00F50BCD"/>
    <w:rsid w:val="00F734C3"/>
    <w:rsid w:val="00F85512"/>
    <w:rsid w:val="00F9144D"/>
    <w:rsid w:val="00FA1A32"/>
    <w:rsid w:val="00FB2680"/>
    <w:rsid w:val="00FC2AAE"/>
    <w:rsid w:val="00FC62E9"/>
    <w:rsid w:val="00FC7135"/>
    <w:rsid w:val="00FD0A02"/>
    <w:rsid w:val="00FD4FC7"/>
    <w:rsid w:val="00FD71E1"/>
    <w:rsid w:val="00FE39BD"/>
    <w:rsid w:val="00FF0101"/>
    <w:rsid w:val="00FF2D8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E837A"/>
  <w15:chartTrackingRefBased/>
  <w15:docId w15:val="{8887A1F9-358A-4A81-951D-3097A8E48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73"/>
    <w:pPr>
      <w:pBdr>
        <w:top w:val="nil"/>
        <w:left w:val="nil"/>
        <w:bottom w:val="nil"/>
        <w:right w:val="nil"/>
        <w:between w:val="nil"/>
        <w:bar w:val="nil"/>
      </w:pBdr>
      <w:jc w:val="left"/>
    </w:pPr>
  </w:style>
  <w:style w:type="paragraph" w:styleId="Heading1">
    <w:name w:val="heading 1"/>
    <w:basedOn w:val="Normal"/>
    <w:next w:val="Normal"/>
    <w:link w:val="Heading1Char"/>
    <w:uiPriority w:val="9"/>
    <w:qFormat/>
    <w:rsid w:val="00B7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52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2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2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2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52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52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2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2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2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20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20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2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2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20A"/>
    <w:rPr>
      <w:i/>
      <w:iCs/>
      <w:color w:val="404040" w:themeColor="text1" w:themeTint="BF"/>
    </w:rPr>
  </w:style>
  <w:style w:type="paragraph" w:styleId="ListParagraph">
    <w:name w:val="List Paragraph"/>
    <w:basedOn w:val="Normal"/>
    <w:uiPriority w:val="34"/>
    <w:qFormat/>
    <w:rsid w:val="00B7520A"/>
    <w:pPr>
      <w:ind w:left="720"/>
      <w:contextualSpacing/>
    </w:pPr>
  </w:style>
  <w:style w:type="character" w:styleId="IntenseEmphasis">
    <w:name w:val="Intense Emphasis"/>
    <w:basedOn w:val="DefaultParagraphFont"/>
    <w:uiPriority w:val="21"/>
    <w:qFormat/>
    <w:rsid w:val="00B7520A"/>
    <w:rPr>
      <w:i/>
      <w:iCs/>
      <w:color w:val="0F4761" w:themeColor="accent1" w:themeShade="BF"/>
    </w:rPr>
  </w:style>
  <w:style w:type="paragraph" w:styleId="IntenseQuote">
    <w:name w:val="Intense Quote"/>
    <w:basedOn w:val="Normal"/>
    <w:next w:val="Normal"/>
    <w:link w:val="IntenseQuoteChar"/>
    <w:uiPriority w:val="30"/>
    <w:qFormat/>
    <w:rsid w:val="00B7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0A"/>
    <w:rPr>
      <w:i/>
      <w:iCs/>
      <w:color w:val="0F4761" w:themeColor="accent1" w:themeShade="BF"/>
    </w:rPr>
  </w:style>
  <w:style w:type="character" w:styleId="IntenseReference">
    <w:name w:val="Intense Reference"/>
    <w:basedOn w:val="DefaultParagraphFont"/>
    <w:uiPriority w:val="32"/>
    <w:qFormat/>
    <w:rsid w:val="00B7520A"/>
    <w:rPr>
      <w:b/>
      <w:bCs/>
      <w:smallCaps/>
      <w:color w:val="0F4761" w:themeColor="accent1" w:themeShade="BF"/>
      <w:spacing w:val="5"/>
    </w:rPr>
  </w:style>
  <w:style w:type="paragraph" w:styleId="Header">
    <w:name w:val="header"/>
    <w:basedOn w:val="Normal"/>
    <w:link w:val="HeaderChar"/>
    <w:uiPriority w:val="99"/>
    <w:unhideWhenUsed/>
    <w:rsid w:val="003A36A6"/>
    <w:pPr>
      <w:tabs>
        <w:tab w:val="center" w:pos="4680"/>
        <w:tab w:val="right" w:pos="9360"/>
      </w:tabs>
    </w:pPr>
  </w:style>
  <w:style w:type="character" w:customStyle="1" w:styleId="HeaderChar">
    <w:name w:val="Header Char"/>
    <w:basedOn w:val="DefaultParagraphFont"/>
    <w:link w:val="Header"/>
    <w:uiPriority w:val="99"/>
    <w:rsid w:val="003A36A6"/>
  </w:style>
  <w:style w:type="paragraph" w:styleId="Footer">
    <w:name w:val="footer"/>
    <w:basedOn w:val="Normal"/>
    <w:link w:val="FooterChar"/>
    <w:uiPriority w:val="99"/>
    <w:unhideWhenUsed/>
    <w:rsid w:val="003A36A6"/>
    <w:pPr>
      <w:tabs>
        <w:tab w:val="center" w:pos="4680"/>
        <w:tab w:val="right" w:pos="9360"/>
      </w:tabs>
    </w:pPr>
  </w:style>
  <w:style w:type="character" w:customStyle="1" w:styleId="FooterChar">
    <w:name w:val="Footer Char"/>
    <w:basedOn w:val="DefaultParagraphFont"/>
    <w:link w:val="Footer"/>
    <w:uiPriority w:val="99"/>
    <w:rsid w:val="003A36A6"/>
  </w:style>
  <w:style w:type="paragraph" w:styleId="NormalWeb">
    <w:name w:val="Normal (Web)"/>
    <w:basedOn w:val="Normal"/>
    <w:uiPriority w:val="99"/>
    <w:semiHidden/>
    <w:unhideWhenUsed/>
    <w:rsid w:val="003F2A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olor w:val="auto"/>
      <w:kern w:val="0"/>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3</Pages>
  <Words>775</Words>
  <Characters>3302</Characters>
  <Application>Microsoft Office Word</Application>
  <DocSecurity>0</DocSecurity>
  <Lines>71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Martin Jao</cp:lastModifiedBy>
  <cp:revision>268</cp:revision>
  <dcterms:created xsi:type="dcterms:W3CDTF">2026-01-13T16:50:00Z</dcterms:created>
  <dcterms:modified xsi:type="dcterms:W3CDTF">2026-03-31T21:45:00Z</dcterms:modified>
</cp:coreProperties>
</file>