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4375" w14:textId="555C1547" w:rsidR="00CA1008" w:rsidRDefault="00097451">
      <w:pPr>
        <w:rPr>
          <w:b/>
          <w:bCs/>
        </w:rPr>
      </w:pPr>
      <w:r w:rsidRPr="00097451">
        <w:rPr>
          <w:b/>
          <w:bCs/>
        </w:rPr>
        <w:t>L</w:t>
      </w:r>
      <w:r w:rsidR="00086F09">
        <w:rPr>
          <w:b/>
          <w:bCs/>
        </w:rPr>
        <w:t>ogb</w:t>
      </w:r>
      <w:r w:rsidRPr="00097451">
        <w:rPr>
          <w:b/>
          <w:bCs/>
        </w:rPr>
        <w:t xml:space="preserve">ook Week </w:t>
      </w:r>
      <w:r w:rsidR="0020703D">
        <w:rPr>
          <w:b/>
          <w:bCs/>
        </w:rPr>
        <w:t>7</w:t>
      </w:r>
    </w:p>
    <w:p w14:paraId="4906B5B8" w14:textId="06BC89F7" w:rsidR="003A36A6" w:rsidRPr="003A36A6" w:rsidRDefault="0020703D">
      <w:pPr>
        <w:rPr>
          <w:i/>
          <w:iCs/>
        </w:rPr>
      </w:pPr>
      <w:r>
        <w:rPr>
          <w:i/>
          <w:iCs/>
        </w:rPr>
        <w:t>March 3</w:t>
      </w:r>
      <w:r w:rsidR="00086F09">
        <w:rPr>
          <w:i/>
          <w:iCs/>
        </w:rPr>
        <w:t>, 2026</w:t>
      </w:r>
    </w:p>
    <w:p w14:paraId="0371C93A" w14:textId="77777777" w:rsidR="003B0439" w:rsidRDefault="003B0439" w:rsidP="00603243"/>
    <w:p w14:paraId="7FF184B0" w14:textId="17156659" w:rsidR="00B94955" w:rsidRDefault="003F4588" w:rsidP="00197BCC">
      <w:r>
        <w:t xml:space="preserve">On the </w:t>
      </w:r>
      <w:r w:rsidR="0020703D">
        <w:t>seventh</w:t>
      </w:r>
      <w:r w:rsidR="00197BCC">
        <w:t xml:space="preserve"> week we:</w:t>
      </w:r>
    </w:p>
    <w:p w14:paraId="0EC27A89" w14:textId="612A9992" w:rsidR="00F16660" w:rsidRDefault="0039509F" w:rsidP="0020703D">
      <w:pPr>
        <w:pStyle w:val="ListParagraph"/>
        <w:numPr>
          <w:ilvl w:val="0"/>
          <w:numId w:val="19"/>
        </w:numPr>
      </w:pPr>
      <w:r>
        <w:t>Finally got the measurements for the hole grid on our table</w:t>
      </w:r>
      <w:r w:rsidR="007B35F2">
        <w:t>!</w:t>
      </w:r>
      <w:r>
        <w:t xml:space="preserve"> Now we can start building our substations to the hole specifications. We needed to do this in this order because they substations must be designed to mount on the table.</w:t>
      </w:r>
      <w:r w:rsidR="00EA59EB">
        <w:t xml:space="preserve"> The professor got us a sketch of the dimensions for mounting the base of the UR3e robot, which gave us the dimensions between the holes (because the robot was already mounted on the table). The spaces between holes ended up being the diameter of the robot base divided by half, so 55mm. So all I had to do was measure dimensions of the first hole relative to the edges of the table, count the holes in both directions, and use the hole and linear pattern tools on Onshape to make it in CAD.</w:t>
      </w:r>
    </w:p>
    <w:p w14:paraId="3CF3C913" w14:textId="22515E10" w:rsidR="0039509F" w:rsidRDefault="00EA59EB" w:rsidP="00EA59EB">
      <w:r w:rsidRPr="00EA59EB">
        <w:rPr>
          <w:noProof/>
        </w:rPr>
        <w:drawing>
          <wp:inline distT="0" distB="0" distL="0" distR="0" wp14:anchorId="0AA4BFA4" wp14:editId="7226325B">
            <wp:extent cx="2333958" cy="2586555"/>
            <wp:effectExtent l="0" t="0" r="9525" b="4445"/>
            <wp:docPr id="37794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40228" name=""/>
                    <pic:cNvPicPr/>
                  </pic:nvPicPr>
                  <pic:blipFill>
                    <a:blip r:embed="rId7"/>
                    <a:stretch>
                      <a:fillRect/>
                    </a:stretch>
                  </pic:blipFill>
                  <pic:spPr>
                    <a:xfrm>
                      <a:off x="0" y="0"/>
                      <a:ext cx="2358067" cy="2613274"/>
                    </a:xfrm>
                    <a:prstGeom prst="rect">
                      <a:avLst/>
                    </a:prstGeom>
                  </pic:spPr>
                </pic:pic>
              </a:graphicData>
            </a:graphic>
          </wp:inline>
        </w:drawing>
      </w:r>
      <w:r w:rsidRPr="00EA59EB">
        <w:rPr>
          <w:noProof/>
        </w:rPr>
        <w:drawing>
          <wp:inline distT="0" distB="0" distL="0" distR="0" wp14:anchorId="5CB3CBCC" wp14:editId="182421F4">
            <wp:extent cx="1949269" cy="2570551"/>
            <wp:effectExtent l="0" t="0" r="0" b="1270"/>
            <wp:docPr id="3533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77280" name=""/>
                    <pic:cNvPicPr/>
                  </pic:nvPicPr>
                  <pic:blipFill>
                    <a:blip r:embed="rId8"/>
                    <a:stretch>
                      <a:fillRect/>
                    </a:stretch>
                  </pic:blipFill>
                  <pic:spPr>
                    <a:xfrm>
                      <a:off x="0" y="0"/>
                      <a:ext cx="1955959" cy="2579373"/>
                    </a:xfrm>
                    <a:prstGeom prst="rect">
                      <a:avLst/>
                    </a:prstGeom>
                  </pic:spPr>
                </pic:pic>
              </a:graphicData>
            </a:graphic>
          </wp:inline>
        </w:drawing>
      </w:r>
      <w:r w:rsidR="0039509F">
        <w:rPr>
          <w:noProof/>
        </w:rPr>
        <w:drawing>
          <wp:inline distT="0" distB="0" distL="0" distR="0" wp14:anchorId="4547991F" wp14:editId="68DF89F2">
            <wp:extent cx="3727938" cy="2547425"/>
            <wp:effectExtent l="0" t="0" r="6350" b="5715"/>
            <wp:docPr id="91373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5782" cy="2559618"/>
                    </a:xfrm>
                    <a:prstGeom prst="rect">
                      <a:avLst/>
                    </a:prstGeom>
                    <a:noFill/>
                    <a:ln>
                      <a:noFill/>
                    </a:ln>
                  </pic:spPr>
                </pic:pic>
              </a:graphicData>
            </a:graphic>
          </wp:inline>
        </w:drawing>
      </w:r>
    </w:p>
    <w:p w14:paraId="6A2C977C" w14:textId="5DDBB7DB" w:rsidR="002B6656" w:rsidRDefault="00EB1782" w:rsidP="0039509F">
      <w:pPr>
        <w:pStyle w:val="ListParagraph"/>
        <w:numPr>
          <w:ilvl w:val="0"/>
          <w:numId w:val="19"/>
        </w:numPr>
      </w:pPr>
      <w:r>
        <w:t>We still need to figure out the screw/thread size for the holes. It is important for when we build it, but for now, just for CAD purposes, I made the holes a random size because they are only there for mating things together to them in the assembly. As you can see in the picture, I already mated the UR3e robot to the table through its screw holes.</w:t>
      </w:r>
    </w:p>
    <w:p w14:paraId="55D2C683" w14:textId="6D9D34FC" w:rsidR="004F79CA" w:rsidRDefault="006F61CA" w:rsidP="0039509F">
      <w:pPr>
        <w:pStyle w:val="ListParagraph"/>
        <w:numPr>
          <w:ilvl w:val="0"/>
          <w:numId w:val="19"/>
        </w:numPr>
      </w:pPr>
      <w:r>
        <w:lastRenderedPageBreak/>
        <w:t xml:space="preserve">We also bought the rollers for the rice dispensing machine already. </w:t>
      </w:r>
      <w:r w:rsidR="000A0ABF">
        <w:t>We felt like we needed these first since we planned to get them from the dollar store, and then design the rest of the substation around it.</w:t>
      </w:r>
      <w:r w:rsidR="00517FFE">
        <w:t xml:space="preserve"> A problem we immediately ran into was the question of how we were going to attach a motor shaft to it. The shaft the roller comes with is designed to be loose so that the roller can… well, do its job. But for our application, we need a rigid shaft (no revolution allowed) so that its movement can be directed by a motor.</w:t>
      </w:r>
    </w:p>
    <w:p w14:paraId="074AD0BC" w14:textId="36AD7A1E" w:rsidR="00FC2AAE" w:rsidRDefault="004C4878" w:rsidP="004C4878">
      <w:pPr>
        <w:jc w:val="center"/>
      </w:pPr>
      <w:r w:rsidRPr="004C4878">
        <w:rPr>
          <w:noProof/>
        </w:rPr>
        <w:drawing>
          <wp:inline distT="0" distB="0" distL="0" distR="0" wp14:anchorId="43BC9D2B" wp14:editId="36E62886">
            <wp:extent cx="2296542" cy="1729522"/>
            <wp:effectExtent l="0" t="0" r="8890" b="4445"/>
            <wp:docPr id="105395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52049" name=""/>
                    <pic:cNvPicPr/>
                  </pic:nvPicPr>
                  <pic:blipFill>
                    <a:blip r:embed="rId10"/>
                    <a:stretch>
                      <a:fillRect/>
                    </a:stretch>
                  </pic:blipFill>
                  <pic:spPr>
                    <a:xfrm>
                      <a:off x="0" y="0"/>
                      <a:ext cx="2301825" cy="1733501"/>
                    </a:xfrm>
                    <a:prstGeom prst="rect">
                      <a:avLst/>
                    </a:prstGeom>
                  </pic:spPr>
                </pic:pic>
              </a:graphicData>
            </a:graphic>
          </wp:inline>
        </w:drawing>
      </w:r>
    </w:p>
    <w:p w14:paraId="2F84AF70" w14:textId="31146C6F" w:rsidR="00FC2AAE" w:rsidRDefault="00FC2AAE" w:rsidP="00FC2AAE">
      <w:pPr>
        <w:pStyle w:val="ListParagraph"/>
        <w:numPr>
          <w:ilvl w:val="0"/>
          <w:numId w:val="19"/>
        </w:numPr>
      </w:pPr>
      <w:r>
        <w:t>We also searched for spare parts around the ETB basement that we can use for our mechanical assembly so that we can save money. With the help of the professor, we discovered a significant amount of spare extrusions. We plan to use them and have already claimed them.</w:t>
      </w:r>
      <w:r w:rsidR="00F50BCD">
        <w:t xml:space="preserve"> These extrusions can be easily mounted to our table with screws and nuts—one of them inserts into the V or T slots of the extrusion and the other fastens it from the other side.</w:t>
      </w:r>
    </w:p>
    <w:p w14:paraId="63207D85" w14:textId="707C489B" w:rsidR="00DE4FDD" w:rsidRDefault="00DE4FDD" w:rsidP="009767B6">
      <w:pPr>
        <w:pStyle w:val="ListParagraph"/>
        <w:jc w:val="center"/>
      </w:pPr>
      <w:r>
        <w:rPr>
          <w:noProof/>
        </w:rPr>
        <w:drawing>
          <wp:inline distT="0" distB="0" distL="0" distR="0" wp14:anchorId="57E5E263" wp14:editId="4E5440F7">
            <wp:extent cx="1816447" cy="1457815"/>
            <wp:effectExtent l="0" t="0" r="0" b="9525"/>
            <wp:docPr id="1864044916" name="Picture 6" descr="T-Slot Guide - Phidgets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Slot Guide - Phidgets Suppo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0366" cy="1460960"/>
                    </a:xfrm>
                    <a:prstGeom prst="rect">
                      <a:avLst/>
                    </a:prstGeom>
                    <a:noFill/>
                    <a:ln>
                      <a:noFill/>
                    </a:ln>
                  </pic:spPr>
                </pic:pic>
              </a:graphicData>
            </a:graphic>
          </wp:inline>
        </w:drawing>
      </w:r>
    </w:p>
    <w:p w14:paraId="20912523" w14:textId="403DEF1F" w:rsidR="00DE4FDD" w:rsidRDefault="00DE4FDD" w:rsidP="00DE4FDD">
      <w:pPr>
        <w:pStyle w:val="ListParagraph"/>
        <w:numPr>
          <w:ilvl w:val="0"/>
          <w:numId w:val="19"/>
        </w:numPr>
      </w:pPr>
      <w:r>
        <w:t>The problem was they were mostly T slot extrusions, so we tested them with our linear slide platform. We discovered a drawer full of tools at the end of the room that we could use. We took apart our linear slide and tested the new extrusions. Unfortunately they did not work together.</w:t>
      </w:r>
      <w:r w:rsidR="00061DAE">
        <w:t xml:space="preserve"> But it does not mean we can’t use the extrusions for something else, for the other substations.</w:t>
      </w:r>
    </w:p>
    <w:p w14:paraId="06D023C8" w14:textId="77777777" w:rsidR="00D032A7" w:rsidRDefault="00D032A7" w:rsidP="00D032A7"/>
    <w:p w14:paraId="31B4BDF3" w14:textId="77777777" w:rsidR="00D032A7" w:rsidRDefault="00D032A7" w:rsidP="00D032A7"/>
    <w:p w14:paraId="44107A20" w14:textId="77777777" w:rsidR="00D032A7" w:rsidRDefault="00D032A7" w:rsidP="00D032A7"/>
    <w:p w14:paraId="2E8BF2FA" w14:textId="77777777" w:rsidR="00D032A7" w:rsidRDefault="00D032A7" w:rsidP="00D032A7"/>
    <w:p w14:paraId="5B0FAE28" w14:textId="77777777" w:rsidR="00D032A7" w:rsidRDefault="00D032A7" w:rsidP="00D032A7"/>
    <w:p w14:paraId="2618F286" w14:textId="77777777" w:rsidR="00D032A7" w:rsidRDefault="00D032A7" w:rsidP="00D032A7"/>
    <w:p w14:paraId="5EF6CE69" w14:textId="77777777" w:rsidR="00D032A7" w:rsidRDefault="00D032A7" w:rsidP="00D032A7"/>
    <w:p w14:paraId="2D031807" w14:textId="77777777" w:rsidR="00D032A7" w:rsidRDefault="00D032A7" w:rsidP="00D032A7"/>
    <w:p w14:paraId="13347343" w14:textId="1F075789" w:rsidR="00EA0D1B" w:rsidRDefault="00EA0D1B" w:rsidP="00DE4FDD">
      <w:pPr>
        <w:pStyle w:val="ListParagraph"/>
        <w:numPr>
          <w:ilvl w:val="0"/>
          <w:numId w:val="19"/>
        </w:numPr>
      </w:pPr>
      <w:r>
        <w:lastRenderedPageBreak/>
        <w:t xml:space="preserve">We also mostly worked on the midterm </w:t>
      </w:r>
      <w:r w:rsidR="00714BE5">
        <w:t>update deliverable</w:t>
      </w:r>
      <w:r>
        <w:t xml:space="preserve"> this week, both the presentation slides and the document report.</w:t>
      </w:r>
      <w:r w:rsidR="00660182">
        <w:t xml:space="preserve"> I worked on the “What We Achieved So Far” slides of the presentation</w:t>
      </w:r>
      <w:r w:rsidR="00D570D0">
        <w:t xml:space="preserve"> and some sections of the report:</w:t>
      </w:r>
    </w:p>
    <w:p w14:paraId="4C119733" w14:textId="59E26594" w:rsidR="00D570D0" w:rsidRDefault="00D570D0" w:rsidP="00D570D0">
      <w:r w:rsidRPr="00D570D0">
        <w:rPr>
          <w:noProof/>
        </w:rPr>
        <w:drawing>
          <wp:inline distT="0" distB="0" distL="0" distR="0" wp14:anchorId="3ACB2868" wp14:editId="05761E1B">
            <wp:extent cx="3762103" cy="1732336"/>
            <wp:effectExtent l="0" t="0" r="0" b="1270"/>
            <wp:docPr id="20916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9077" name=""/>
                    <pic:cNvPicPr/>
                  </pic:nvPicPr>
                  <pic:blipFill>
                    <a:blip r:embed="rId12"/>
                    <a:stretch>
                      <a:fillRect/>
                    </a:stretch>
                  </pic:blipFill>
                  <pic:spPr>
                    <a:xfrm>
                      <a:off x="0" y="0"/>
                      <a:ext cx="3773640" cy="1737648"/>
                    </a:xfrm>
                    <a:prstGeom prst="rect">
                      <a:avLst/>
                    </a:prstGeom>
                  </pic:spPr>
                </pic:pic>
              </a:graphicData>
            </a:graphic>
          </wp:inline>
        </w:drawing>
      </w:r>
    </w:p>
    <w:p w14:paraId="29E4950C" w14:textId="1695F076" w:rsidR="0020703D" w:rsidRDefault="00D570D0" w:rsidP="00C85787">
      <w:r>
        <w:rPr>
          <w:noProof/>
        </w:rPr>
        <w:drawing>
          <wp:inline distT="0" distB="0" distL="0" distR="0" wp14:anchorId="611424B1" wp14:editId="0AB74BE6">
            <wp:extent cx="3057465" cy="3960658"/>
            <wp:effectExtent l="0" t="0" r="0" b="1905"/>
            <wp:docPr id="135039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98157" name=""/>
                    <pic:cNvPicPr/>
                  </pic:nvPicPr>
                  <pic:blipFill>
                    <a:blip r:embed="rId13"/>
                    <a:stretch>
                      <a:fillRect/>
                    </a:stretch>
                  </pic:blipFill>
                  <pic:spPr>
                    <a:xfrm>
                      <a:off x="0" y="0"/>
                      <a:ext cx="3064151" cy="3969319"/>
                    </a:xfrm>
                    <a:prstGeom prst="rect">
                      <a:avLst/>
                    </a:prstGeom>
                  </pic:spPr>
                </pic:pic>
              </a:graphicData>
            </a:graphic>
          </wp:inline>
        </w:drawing>
      </w:r>
      <w:r>
        <w:rPr>
          <w:noProof/>
        </w:rPr>
        <w:drawing>
          <wp:inline distT="0" distB="0" distL="0" distR="0" wp14:anchorId="1383B0B0" wp14:editId="0E29A81B">
            <wp:extent cx="2598784" cy="3416735"/>
            <wp:effectExtent l="0" t="0" r="0" b="0"/>
            <wp:docPr id="4080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246" name=""/>
                    <pic:cNvPicPr/>
                  </pic:nvPicPr>
                  <pic:blipFill>
                    <a:blip r:embed="rId14"/>
                    <a:stretch>
                      <a:fillRect/>
                    </a:stretch>
                  </pic:blipFill>
                  <pic:spPr>
                    <a:xfrm>
                      <a:off x="0" y="0"/>
                      <a:ext cx="2603349" cy="3422736"/>
                    </a:xfrm>
                    <a:prstGeom prst="rect">
                      <a:avLst/>
                    </a:prstGeom>
                  </pic:spPr>
                </pic:pic>
              </a:graphicData>
            </a:graphic>
          </wp:inline>
        </w:drawing>
      </w:r>
    </w:p>
    <w:p w14:paraId="5CBA2E61" w14:textId="181E75C5" w:rsidR="0020703D" w:rsidRDefault="0020703D" w:rsidP="0020703D"/>
    <w:p w14:paraId="799296B6" w14:textId="77777777" w:rsidR="00D032A7" w:rsidRDefault="00D032A7" w:rsidP="0020703D"/>
    <w:p w14:paraId="0805E5C9" w14:textId="77777777" w:rsidR="00D032A7" w:rsidRDefault="00D032A7" w:rsidP="0020703D"/>
    <w:p w14:paraId="5483A837" w14:textId="77777777" w:rsidR="00D032A7" w:rsidRDefault="00D032A7" w:rsidP="0020703D"/>
    <w:p w14:paraId="7C21D060" w14:textId="77777777" w:rsidR="00D032A7" w:rsidRDefault="00D032A7" w:rsidP="0020703D"/>
    <w:p w14:paraId="233E27AA" w14:textId="77777777" w:rsidR="00D032A7" w:rsidRDefault="00D032A7" w:rsidP="0020703D"/>
    <w:p w14:paraId="4E4D3886" w14:textId="77777777" w:rsidR="00D032A7" w:rsidRDefault="00D032A7" w:rsidP="0020703D"/>
    <w:p w14:paraId="1E5B8E61" w14:textId="77777777" w:rsidR="00D032A7" w:rsidRDefault="00D032A7" w:rsidP="0020703D"/>
    <w:p w14:paraId="60769396" w14:textId="77777777" w:rsidR="00D032A7" w:rsidRDefault="00D032A7" w:rsidP="0020703D"/>
    <w:p w14:paraId="2F40216A" w14:textId="77777777" w:rsidR="00D032A7" w:rsidRDefault="00D032A7" w:rsidP="0020703D"/>
    <w:p w14:paraId="495FFA8C" w14:textId="77777777" w:rsidR="00D032A7" w:rsidRDefault="00D032A7" w:rsidP="0020703D"/>
    <w:p w14:paraId="79895630" w14:textId="1BCBDB4D" w:rsidR="00D032A7" w:rsidRDefault="00D032A7" w:rsidP="0020703D">
      <w:r>
        <w:lastRenderedPageBreak/>
        <w:t>Here is a state diagram of our system that Jacob made for our report:</w:t>
      </w:r>
    </w:p>
    <w:p w14:paraId="477B49A3" w14:textId="2999F87E" w:rsidR="00D032A7" w:rsidRDefault="00D032A7" w:rsidP="0020703D">
      <w:r>
        <w:rPr>
          <w:noProof/>
        </w:rPr>
        <w:drawing>
          <wp:inline distT="0" distB="0" distL="0" distR="0" wp14:anchorId="0692B664" wp14:editId="30C71700">
            <wp:extent cx="3465919" cy="3203013"/>
            <wp:effectExtent l="0" t="0" r="1270" b="0"/>
            <wp:docPr id="34615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5968" name=""/>
                    <pic:cNvPicPr/>
                  </pic:nvPicPr>
                  <pic:blipFill>
                    <a:blip r:embed="rId15"/>
                    <a:stretch>
                      <a:fillRect/>
                    </a:stretch>
                  </pic:blipFill>
                  <pic:spPr>
                    <a:xfrm>
                      <a:off x="0" y="0"/>
                      <a:ext cx="3467567" cy="3204536"/>
                    </a:xfrm>
                    <a:prstGeom prst="rect">
                      <a:avLst/>
                    </a:prstGeom>
                  </pic:spPr>
                </pic:pic>
              </a:graphicData>
            </a:graphic>
          </wp:inline>
        </w:drawing>
      </w:r>
      <w:r>
        <w:rPr>
          <w:noProof/>
        </w:rPr>
        <w:drawing>
          <wp:inline distT="0" distB="0" distL="0" distR="0" wp14:anchorId="12DECBF9" wp14:editId="3D291969">
            <wp:extent cx="2238814" cy="2392854"/>
            <wp:effectExtent l="0" t="0" r="9525" b="7620"/>
            <wp:docPr id="202277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78999" name=""/>
                    <pic:cNvPicPr/>
                  </pic:nvPicPr>
                  <pic:blipFill>
                    <a:blip r:embed="rId16"/>
                    <a:stretch>
                      <a:fillRect/>
                    </a:stretch>
                  </pic:blipFill>
                  <pic:spPr>
                    <a:xfrm>
                      <a:off x="0" y="0"/>
                      <a:ext cx="2251741" cy="2406670"/>
                    </a:xfrm>
                    <a:prstGeom prst="rect">
                      <a:avLst/>
                    </a:prstGeom>
                  </pic:spPr>
                </pic:pic>
              </a:graphicData>
            </a:graphic>
          </wp:inline>
        </w:drawing>
      </w:r>
    </w:p>
    <w:p w14:paraId="245843F0" w14:textId="77777777" w:rsidR="00D032A7" w:rsidRDefault="00D032A7" w:rsidP="0020703D"/>
    <w:p w14:paraId="2A7F37D3" w14:textId="7C7BECE7" w:rsidR="008626B8" w:rsidRDefault="00AF3ECE" w:rsidP="00097451">
      <w:r>
        <w:t>Things we will work on next week:</w:t>
      </w:r>
    </w:p>
    <w:p w14:paraId="6A5719CD" w14:textId="6F770BF1" w:rsidR="005F56CA" w:rsidRDefault="000C22BB" w:rsidP="008412B5">
      <w:pPr>
        <w:pStyle w:val="ListParagraph"/>
        <w:numPr>
          <w:ilvl w:val="0"/>
          <w:numId w:val="17"/>
        </w:numPr>
      </w:pPr>
      <w:r>
        <w:t>J</w:t>
      </w:r>
      <w:r w:rsidR="008412B5" w:rsidRPr="008412B5">
        <w:t>acob wants to start dedicating time to learning how to program our UR robo</w:t>
      </w:r>
      <w:r w:rsidR="005F56CA">
        <w:t>t</w:t>
      </w:r>
      <w:r w:rsidR="00966212">
        <w:t>.</w:t>
      </w:r>
      <w:r w:rsidR="009A20D3">
        <w:t xml:space="preserve"> (This task is continued from last week.)</w:t>
      </w:r>
    </w:p>
    <w:p w14:paraId="5646B5FF" w14:textId="1FFDACA4" w:rsidR="00966212" w:rsidRDefault="00966212" w:rsidP="00966212">
      <w:pPr>
        <w:pStyle w:val="ListParagraph"/>
        <w:numPr>
          <w:ilvl w:val="0"/>
          <w:numId w:val="17"/>
        </w:numPr>
      </w:pPr>
      <w:r>
        <w:t>I want to finalize motor part numbers and start importing them into our CAD so that we can start designing the mechanical assembly of our substations. I will also need to research and find where we can buy parts for the mechanical assembly. (This task is continued from last week.)</w:t>
      </w:r>
    </w:p>
    <w:p w14:paraId="37214D04" w14:textId="7345480B" w:rsidR="009936AC" w:rsidRDefault="00A35EB4" w:rsidP="00A35EB4">
      <w:pPr>
        <w:pStyle w:val="ListParagraph"/>
        <w:numPr>
          <w:ilvl w:val="0"/>
          <w:numId w:val="17"/>
        </w:numPr>
      </w:pPr>
      <w:r>
        <w:t>I will also start importing more things into CAD and start designing substations. The one we want to focus on next week is the linear slide, or station 0. This is because it is the base for the entire system and we need to get the length specified for the extrusion and belt</w:t>
      </w:r>
      <w:r w:rsidR="008C5F5C">
        <w:t xml:space="preserve"> so that we can plan the spacing for the rest of the substations</w:t>
      </w:r>
      <w:r>
        <w:t>. Once the linear slide is done in the CAD, we will move onto designing the rice dispensing substation.</w:t>
      </w:r>
    </w:p>
    <w:p w14:paraId="49412C0D" w14:textId="77F766CE" w:rsidR="00474246" w:rsidRPr="00097451" w:rsidRDefault="00474246" w:rsidP="00A35EB4">
      <w:pPr>
        <w:pStyle w:val="ListParagraph"/>
        <w:numPr>
          <w:ilvl w:val="0"/>
          <w:numId w:val="17"/>
        </w:numPr>
      </w:pPr>
      <w:r>
        <w:t>I want to figure out (with the help of my group members) the screws and nuts we are going to use to mount the extrusions and everything else in our mechanical assembly so that I can finalize putting them in our BOM and perhaps start ordering them.</w:t>
      </w:r>
    </w:p>
    <w:sectPr w:rsidR="00474246" w:rsidRPr="00097451">
      <w:head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89967" w14:textId="77777777" w:rsidR="004845FF" w:rsidRDefault="004845FF" w:rsidP="003A36A6">
      <w:r>
        <w:separator/>
      </w:r>
    </w:p>
  </w:endnote>
  <w:endnote w:type="continuationSeparator" w:id="0">
    <w:p w14:paraId="1F907295" w14:textId="77777777" w:rsidR="004845FF" w:rsidRDefault="004845FF" w:rsidP="003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A7799" w14:textId="77777777" w:rsidR="004845FF" w:rsidRDefault="004845FF" w:rsidP="003A36A6">
      <w:r>
        <w:separator/>
      </w:r>
    </w:p>
  </w:footnote>
  <w:footnote w:type="continuationSeparator" w:id="0">
    <w:p w14:paraId="172A3C5A" w14:textId="77777777" w:rsidR="004845FF" w:rsidRDefault="004845FF" w:rsidP="003A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EB54" w14:textId="6ADEEC32" w:rsidR="003A36A6" w:rsidRDefault="003A36A6" w:rsidP="00DD2ED2">
    <w:pPr>
      <w:pStyle w:val="Header"/>
      <w:tabs>
        <w:tab w:val="clear" w:pos="4680"/>
        <w:tab w:val="left" w:pos="3766"/>
        <w:tab w:val="left" w:pos="4394"/>
      </w:tabs>
    </w:pPr>
    <w:r>
      <w:t>4TR3 Logbook</w:t>
    </w:r>
    <w:r w:rsidR="00DD2ED2">
      <w:tab/>
      <w:t>Sushi Assembly Line</w:t>
    </w:r>
    <w:r w:rsidR="00DD2ED2">
      <w:tab/>
      <w:t>Nicolas Jao - 400450151</w:t>
    </w:r>
  </w:p>
  <w:p w14:paraId="24033C44" w14:textId="77777777" w:rsidR="00DD2ED2" w:rsidRDefault="00DD2E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76ED"/>
    <w:multiLevelType w:val="hybridMultilevel"/>
    <w:tmpl w:val="97368A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77D3CED"/>
    <w:multiLevelType w:val="hybridMultilevel"/>
    <w:tmpl w:val="20084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A973A1B"/>
    <w:multiLevelType w:val="hybridMultilevel"/>
    <w:tmpl w:val="AF04B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A037830"/>
    <w:multiLevelType w:val="multilevel"/>
    <w:tmpl w:val="1132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B4ABC"/>
    <w:multiLevelType w:val="hybridMultilevel"/>
    <w:tmpl w:val="B3B22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02B11B8"/>
    <w:multiLevelType w:val="hybridMultilevel"/>
    <w:tmpl w:val="0988EE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6A7255D"/>
    <w:multiLevelType w:val="multilevel"/>
    <w:tmpl w:val="130C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12B17"/>
    <w:multiLevelType w:val="hybridMultilevel"/>
    <w:tmpl w:val="B0FAD2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1A370CC"/>
    <w:multiLevelType w:val="multilevel"/>
    <w:tmpl w:val="19A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E912C9"/>
    <w:multiLevelType w:val="hybridMultilevel"/>
    <w:tmpl w:val="D50226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0F542D3"/>
    <w:multiLevelType w:val="hybridMultilevel"/>
    <w:tmpl w:val="D59AF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22543FD"/>
    <w:multiLevelType w:val="hybridMultilevel"/>
    <w:tmpl w:val="F6CC91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1658914">
    <w:abstractNumId w:val="6"/>
  </w:num>
  <w:num w:numId="2" w16cid:durableId="186719389">
    <w:abstractNumId w:val="6"/>
    <w:lvlOverride w:ilvl="1">
      <w:lvl w:ilvl="1">
        <w:numFmt w:val="bullet"/>
        <w:lvlText w:val=""/>
        <w:lvlJc w:val="left"/>
        <w:pPr>
          <w:tabs>
            <w:tab w:val="num" w:pos="1440"/>
          </w:tabs>
          <w:ind w:left="1440" w:hanging="360"/>
        </w:pPr>
        <w:rPr>
          <w:rFonts w:ascii="Symbol" w:hAnsi="Symbol" w:hint="default"/>
          <w:sz w:val="20"/>
        </w:rPr>
      </w:lvl>
    </w:lvlOverride>
  </w:num>
  <w:num w:numId="3" w16cid:durableId="697698094">
    <w:abstractNumId w:val="6"/>
    <w:lvlOverride w:ilvl="1">
      <w:lvl w:ilvl="1">
        <w:numFmt w:val="bullet"/>
        <w:lvlText w:val=""/>
        <w:lvlJc w:val="left"/>
        <w:pPr>
          <w:tabs>
            <w:tab w:val="num" w:pos="1440"/>
          </w:tabs>
          <w:ind w:left="1440" w:hanging="360"/>
        </w:pPr>
        <w:rPr>
          <w:rFonts w:ascii="Symbol" w:hAnsi="Symbol" w:hint="default"/>
          <w:sz w:val="20"/>
        </w:rPr>
      </w:lvl>
    </w:lvlOverride>
  </w:num>
  <w:num w:numId="4" w16cid:durableId="1209949685">
    <w:abstractNumId w:val="6"/>
    <w:lvlOverride w:ilvl="1">
      <w:lvl w:ilvl="1">
        <w:numFmt w:val="bullet"/>
        <w:lvlText w:val=""/>
        <w:lvlJc w:val="left"/>
        <w:pPr>
          <w:tabs>
            <w:tab w:val="num" w:pos="1440"/>
          </w:tabs>
          <w:ind w:left="1440" w:hanging="360"/>
        </w:pPr>
        <w:rPr>
          <w:rFonts w:ascii="Symbol" w:hAnsi="Symbol" w:hint="default"/>
          <w:sz w:val="20"/>
        </w:rPr>
      </w:lvl>
    </w:lvlOverride>
  </w:num>
  <w:num w:numId="5" w16cid:durableId="160975431">
    <w:abstractNumId w:val="6"/>
    <w:lvlOverride w:ilvl="1">
      <w:lvl w:ilvl="1">
        <w:numFmt w:val="bullet"/>
        <w:lvlText w:val=""/>
        <w:lvlJc w:val="left"/>
        <w:pPr>
          <w:tabs>
            <w:tab w:val="num" w:pos="1440"/>
          </w:tabs>
          <w:ind w:left="1440" w:hanging="360"/>
        </w:pPr>
        <w:rPr>
          <w:rFonts w:ascii="Symbol" w:hAnsi="Symbol" w:hint="default"/>
          <w:sz w:val="20"/>
        </w:rPr>
      </w:lvl>
    </w:lvlOverride>
  </w:num>
  <w:num w:numId="6" w16cid:durableId="1016883090">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644241548">
    <w:abstractNumId w:val="3"/>
  </w:num>
  <w:num w:numId="8" w16cid:durableId="1270241190">
    <w:abstractNumId w:val="3"/>
    <w:lvlOverride w:ilvl="1">
      <w:lvl w:ilvl="1">
        <w:numFmt w:val="bullet"/>
        <w:lvlText w:val=""/>
        <w:lvlJc w:val="left"/>
        <w:pPr>
          <w:tabs>
            <w:tab w:val="num" w:pos="1440"/>
          </w:tabs>
          <w:ind w:left="1440" w:hanging="360"/>
        </w:pPr>
        <w:rPr>
          <w:rFonts w:ascii="Symbol" w:hAnsi="Symbol" w:hint="default"/>
          <w:sz w:val="20"/>
        </w:rPr>
      </w:lvl>
    </w:lvlOverride>
  </w:num>
  <w:num w:numId="9" w16cid:durableId="665207330">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1259749095">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1088772291">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1422293400">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571043882">
    <w:abstractNumId w:val="8"/>
  </w:num>
  <w:num w:numId="14" w16cid:durableId="1953701720">
    <w:abstractNumId w:val="2"/>
  </w:num>
  <w:num w:numId="15" w16cid:durableId="362561272">
    <w:abstractNumId w:val="7"/>
  </w:num>
  <w:num w:numId="16" w16cid:durableId="1536775673">
    <w:abstractNumId w:val="10"/>
  </w:num>
  <w:num w:numId="17" w16cid:durableId="18629713">
    <w:abstractNumId w:val="1"/>
  </w:num>
  <w:num w:numId="18" w16cid:durableId="1401905741">
    <w:abstractNumId w:val="9"/>
  </w:num>
  <w:num w:numId="19" w16cid:durableId="354772279">
    <w:abstractNumId w:val="5"/>
  </w:num>
  <w:num w:numId="20" w16cid:durableId="451216307">
    <w:abstractNumId w:val="0"/>
  </w:num>
  <w:num w:numId="21" w16cid:durableId="386995817">
    <w:abstractNumId w:val="11"/>
  </w:num>
  <w:num w:numId="22" w16cid:durableId="321586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0A"/>
    <w:rsid w:val="000058ED"/>
    <w:rsid w:val="00036424"/>
    <w:rsid w:val="00045748"/>
    <w:rsid w:val="00061DAE"/>
    <w:rsid w:val="00071C35"/>
    <w:rsid w:val="00076008"/>
    <w:rsid w:val="000772D2"/>
    <w:rsid w:val="00086F09"/>
    <w:rsid w:val="00097451"/>
    <w:rsid w:val="00097F69"/>
    <w:rsid w:val="000A0ABF"/>
    <w:rsid w:val="000C22BB"/>
    <w:rsid w:val="000D2A95"/>
    <w:rsid w:val="001104A1"/>
    <w:rsid w:val="001115BD"/>
    <w:rsid w:val="00156233"/>
    <w:rsid w:val="00165473"/>
    <w:rsid w:val="00167453"/>
    <w:rsid w:val="0019227B"/>
    <w:rsid w:val="00197BCC"/>
    <w:rsid w:val="001B072D"/>
    <w:rsid w:val="001B65C2"/>
    <w:rsid w:val="001D5304"/>
    <w:rsid w:val="001E4481"/>
    <w:rsid w:val="001E5E65"/>
    <w:rsid w:val="001E6101"/>
    <w:rsid w:val="001F27FB"/>
    <w:rsid w:val="002007A3"/>
    <w:rsid w:val="0020703D"/>
    <w:rsid w:val="00207C5F"/>
    <w:rsid w:val="00210639"/>
    <w:rsid w:val="0023387B"/>
    <w:rsid w:val="002509D1"/>
    <w:rsid w:val="00266CD9"/>
    <w:rsid w:val="0027248C"/>
    <w:rsid w:val="00275492"/>
    <w:rsid w:val="002940D7"/>
    <w:rsid w:val="002B6656"/>
    <w:rsid w:val="00304EBF"/>
    <w:rsid w:val="00350118"/>
    <w:rsid w:val="003565FE"/>
    <w:rsid w:val="00391216"/>
    <w:rsid w:val="0039509F"/>
    <w:rsid w:val="003A30C8"/>
    <w:rsid w:val="003A36A6"/>
    <w:rsid w:val="003B0439"/>
    <w:rsid w:val="003B5DE3"/>
    <w:rsid w:val="003B787B"/>
    <w:rsid w:val="003D30F0"/>
    <w:rsid w:val="003F2A7E"/>
    <w:rsid w:val="003F4588"/>
    <w:rsid w:val="00415F76"/>
    <w:rsid w:val="00456D55"/>
    <w:rsid w:val="00471A71"/>
    <w:rsid w:val="00474246"/>
    <w:rsid w:val="004803C8"/>
    <w:rsid w:val="00482C0D"/>
    <w:rsid w:val="004845FF"/>
    <w:rsid w:val="00496BE4"/>
    <w:rsid w:val="004974B9"/>
    <w:rsid w:val="004A0199"/>
    <w:rsid w:val="004A22E3"/>
    <w:rsid w:val="004A5A9F"/>
    <w:rsid w:val="004B16FD"/>
    <w:rsid w:val="004C4878"/>
    <w:rsid w:val="004D03CD"/>
    <w:rsid w:val="004F1289"/>
    <w:rsid w:val="004F79CA"/>
    <w:rsid w:val="004F7C67"/>
    <w:rsid w:val="00502743"/>
    <w:rsid w:val="005128AF"/>
    <w:rsid w:val="00515F73"/>
    <w:rsid w:val="00517FFE"/>
    <w:rsid w:val="005205A0"/>
    <w:rsid w:val="005346CB"/>
    <w:rsid w:val="00563CA5"/>
    <w:rsid w:val="0057380B"/>
    <w:rsid w:val="00594DF3"/>
    <w:rsid w:val="005A3447"/>
    <w:rsid w:val="005F56CA"/>
    <w:rsid w:val="00603243"/>
    <w:rsid w:val="00624276"/>
    <w:rsid w:val="00660182"/>
    <w:rsid w:val="006656DA"/>
    <w:rsid w:val="00680CC4"/>
    <w:rsid w:val="006B1349"/>
    <w:rsid w:val="006F61CA"/>
    <w:rsid w:val="00703CA2"/>
    <w:rsid w:val="00714BE5"/>
    <w:rsid w:val="00725C84"/>
    <w:rsid w:val="00752DD7"/>
    <w:rsid w:val="00753C81"/>
    <w:rsid w:val="00790E0B"/>
    <w:rsid w:val="00794338"/>
    <w:rsid w:val="007A5AD6"/>
    <w:rsid w:val="007B35F2"/>
    <w:rsid w:val="007C5769"/>
    <w:rsid w:val="007E6585"/>
    <w:rsid w:val="00831A1E"/>
    <w:rsid w:val="00832546"/>
    <w:rsid w:val="008412B5"/>
    <w:rsid w:val="008626B8"/>
    <w:rsid w:val="00876143"/>
    <w:rsid w:val="008C5F5C"/>
    <w:rsid w:val="008D08CE"/>
    <w:rsid w:val="008D1611"/>
    <w:rsid w:val="008F0236"/>
    <w:rsid w:val="008F15FF"/>
    <w:rsid w:val="00906C4F"/>
    <w:rsid w:val="00911C0A"/>
    <w:rsid w:val="00916D7E"/>
    <w:rsid w:val="00924027"/>
    <w:rsid w:val="00931E0F"/>
    <w:rsid w:val="00943973"/>
    <w:rsid w:val="00966212"/>
    <w:rsid w:val="009767B6"/>
    <w:rsid w:val="00977C7D"/>
    <w:rsid w:val="00984381"/>
    <w:rsid w:val="00992B41"/>
    <w:rsid w:val="009936AC"/>
    <w:rsid w:val="009941C2"/>
    <w:rsid w:val="00997034"/>
    <w:rsid w:val="009A20D3"/>
    <w:rsid w:val="009A786A"/>
    <w:rsid w:val="009C6CBB"/>
    <w:rsid w:val="009F28C5"/>
    <w:rsid w:val="009F48D9"/>
    <w:rsid w:val="00A000AB"/>
    <w:rsid w:val="00A06E39"/>
    <w:rsid w:val="00A11443"/>
    <w:rsid w:val="00A17973"/>
    <w:rsid w:val="00A235EF"/>
    <w:rsid w:val="00A35EB4"/>
    <w:rsid w:val="00A45A8D"/>
    <w:rsid w:val="00A63C91"/>
    <w:rsid w:val="00A859E5"/>
    <w:rsid w:val="00AA70F9"/>
    <w:rsid w:val="00AB0E20"/>
    <w:rsid w:val="00AC3FF2"/>
    <w:rsid w:val="00AD2E32"/>
    <w:rsid w:val="00AF12F4"/>
    <w:rsid w:val="00AF3ECE"/>
    <w:rsid w:val="00B25603"/>
    <w:rsid w:val="00B25632"/>
    <w:rsid w:val="00B7520A"/>
    <w:rsid w:val="00B92940"/>
    <w:rsid w:val="00B94955"/>
    <w:rsid w:val="00BA0278"/>
    <w:rsid w:val="00BA1222"/>
    <w:rsid w:val="00BC16A4"/>
    <w:rsid w:val="00BE4DDF"/>
    <w:rsid w:val="00BF10B7"/>
    <w:rsid w:val="00C076F7"/>
    <w:rsid w:val="00C279C4"/>
    <w:rsid w:val="00C41CEC"/>
    <w:rsid w:val="00C85787"/>
    <w:rsid w:val="00CA0EBB"/>
    <w:rsid w:val="00CA1008"/>
    <w:rsid w:val="00CA6850"/>
    <w:rsid w:val="00CC4D41"/>
    <w:rsid w:val="00CD3DCD"/>
    <w:rsid w:val="00CF4A4B"/>
    <w:rsid w:val="00D032A7"/>
    <w:rsid w:val="00D05FEE"/>
    <w:rsid w:val="00D254DF"/>
    <w:rsid w:val="00D3396F"/>
    <w:rsid w:val="00D35686"/>
    <w:rsid w:val="00D35B07"/>
    <w:rsid w:val="00D425A5"/>
    <w:rsid w:val="00D517A1"/>
    <w:rsid w:val="00D570D0"/>
    <w:rsid w:val="00D61E6B"/>
    <w:rsid w:val="00D65ACC"/>
    <w:rsid w:val="00D76368"/>
    <w:rsid w:val="00D86B55"/>
    <w:rsid w:val="00DA1677"/>
    <w:rsid w:val="00DA7545"/>
    <w:rsid w:val="00DB7FDD"/>
    <w:rsid w:val="00DD2ED2"/>
    <w:rsid w:val="00DE4FDD"/>
    <w:rsid w:val="00E25056"/>
    <w:rsid w:val="00E25E55"/>
    <w:rsid w:val="00E34469"/>
    <w:rsid w:val="00E36B8A"/>
    <w:rsid w:val="00E8637D"/>
    <w:rsid w:val="00EA0D1B"/>
    <w:rsid w:val="00EA110A"/>
    <w:rsid w:val="00EA59EB"/>
    <w:rsid w:val="00EB1782"/>
    <w:rsid w:val="00EC043E"/>
    <w:rsid w:val="00F11880"/>
    <w:rsid w:val="00F16660"/>
    <w:rsid w:val="00F3507E"/>
    <w:rsid w:val="00F3596B"/>
    <w:rsid w:val="00F419AC"/>
    <w:rsid w:val="00F50BCD"/>
    <w:rsid w:val="00F734C3"/>
    <w:rsid w:val="00F85512"/>
    <w:rsid w:val="00F9144D"/>
    <w:rsid w:val="00FB2680"/>
    <w:rsid w:val="00FC2AAE"/>
    <w:rsid w:val="00FC62E9"/>
    <w:rsid w:val="00FD4FC7"/>
    <w:rsid w:val="00FD71E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E837A"/>
  <w15:chartTrackingRefBased/>
  <w15:docId w15:val="{8887A1F9-358A-4A81-951D-3097A8E48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73"/>
    <w:pPr>
      <w:pBdr>
        <w:top w:val="nil"/>
        <w:left w:val="nil"/>
        <w:bottom w:val="nil"/>
        <w:right w:val="nil"/>
        <w:between w:val="nil"/>
        <w:bar w:val="nil"/>
      </w:pBdr>
      <w:jc w:val="left"/>
    </w:pPr>
  </w:style>
  <w:style w:type="paragraph" w:styleId="Heading1">
    <w:name w:val="heading 1"/>
    <w:basedOn w:val="Normal"/>
    <w:next w:val="Normal"/>
    <w:link w:val="Heading1Char"/>
    <w:uiPriority w:val="9"/>
    <w:qFormat/>
    <w:rsid w:val="00B7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52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2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2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2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52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52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2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2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2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20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20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2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2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20A"/>
    <w:rPr>
      <w:i/>
      <w:iCs/>
      <w:color w:val="404040" w:themeColor="text1" w:themeTint="BF"/>
    </w:rPr>
  </w:style>
  <w:style w:type="paragraph" w:styleId="ListParagraph">
    <w:name w:val="List Paragraph"/>
    <w:basedOn w:val="Normal"/>
    <w:uiPriority w:val="34"/>
    <w:qFormat/>
    <w:rsid w:val="00B7520A"/>
    <w:pPr>
      <w:ind w:left="720"/>
      <w:contextualSpacing/>
    </w:pPr>
  </w:style>
  <w:style w:type="character" w:styleId="IntenseEmphasis">
    <w:name w:val="Intense Emphasis"/>
    <w:basedOn w:val="DefaultParagraphFont"/>
    <w:uiPriority w:val="21"/>
    <w:qFormat/>
    <w:rsid w:val="00B7520A"/>
    <w:rPr>
      <w:i/>
      <w:iCs/>
      <w:color w:val="0F4761" w:themeColor="accent1" w:themeShade="BF"/>
    </w:rPr>
  </w:style>
  <w:style w:type="paragraph" w:styleId="IntenseQuote">
    <w:name w:val="Intense Quote"/>
    <w:basedOn w:val="Normal"/>
    <w:next w:val="Normal"/>
    <w:link w:val="IntenseQuoteChar"/>
    <w:uiPriority w:val="30"/>
    <w:qFormat/>
    <w:rsid w:val="00B7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0A"/>
    <w:rPr>
      <w:i/>
      <w:iCs/>
      <w:color w:val="0F4761" w:themeColor="accent1" w:themeShade="BF"/>
    </w:rPr>
  </w:style>
  <w:style w:type="character" w:styleId="IntenseReference">
    <w:name w:val="Intense Reference"/>
    <w:basedOn w:val="DefaultParagraphFont"/>
    <w:uiPriority w:val="32"/>
    <w:qFormat/>
    <w:rsid w:val="00B7520A"/>
    <w:rPr>
      <w:b/>
      <w:bCs/>
      <w:smallCaps/>
      <w:color w:val="0F4761" w:themeColor="accent1" w:themeShade="BF"/>
      <w:spacing w:val="5"/>
    </w:rPr>
  </w:style>
  <w:style w:type="paragraph" w:styleId="Header">
    <w:name w:val="header"/>
    <w:basedOn w:val="Normal"/>
    <w:link w:val="HeaderChar"/>
    <w:uiPriority w:val="99"/>
    <w:unhideWhenUsed/>
    <w:rsid w:val="003A36A6"/>
    <w:pPr>
      <w:tabs>
        <w:tab w:val="center" w:pos="4680"/>
        <w:tab w:val="right" w:pos="9360"/>
      </w:tabs>
    </w:pPr>
  </w:style>
  <w:style w:type="character" w:customStyle="1" w:styleId="HeaderChar">
    <w:name w:val="Header Char"/>
    <w:basedOn w:val="DefaultParagraphFont"/>
    <w:link w:val="Header"/>
    <w:uiPriority w:val="99"/>
    <w:rsid w:val="003A36A6"/>
  </w:style>
  <w:style w:type="paragraph" w:styleId="Footer">
    <w:name w:val="footer"/>
    <w:basedOn w:val="Normal"/>
    <w:link w:val="FooterChar"/>
    <w:uiPriority w:val="99"/>
    <w:unhideWhenUsed/>
    <w:rsid w:val="003A36A6"/>
    <w:pPr>
      <w:tabs>
        <w:tab w:val="center" w:pos="4680"/>
        <w:tab w:val="right" w:pos="9360"/>
      </w:tabs>
    </w:pPr>
  </w:style>
  <w:style w:type="character" w:customStyle="1" w:styleId="FooterChar">
    <w:name w:val="Footer Char"/>
    <w:basedOn w:val="DefaultParagraphFont"/>
    <w:link w:val="Footer"/>
    <w:uiPriority w:val="99"/>
    <w:rsid w:val="003A36A6"/>
  </w:style>
  <w:style w:type="paragraph" w:styleId="NormalWeb">
    <w:name w:val="Normal (Web)"/>
    <w:basedOn w:val="Normal"/>
    <w:uiPriority w:val="99"/>
    <w:semiHidden/>
    <w:unhideWhenUsed/>
    <w:rsid w:val="003F2A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olor w:val="auto"/>
      <w:kern w:val="0"/>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4</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Martin Jao</cp:lastModifiedBy>
  <cp:revision>170</cp:revision>
  <dcterms:created xsi:type="dcterms:W3CDTF">2026-01-13T16:50:00Z</dcterms:created>
  <dcterms:modified xsi:type="dcterms:W3CDTF">2026-03-03T19:45:00Z</dcterms:modified>
</cp:coreProperties>
</file>