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910000"/>
        </w:rPr>
        <w:t>Solicitud: configurar acceso permanente de API para NEU+</w:t>
      </w:r>
    </w:p>
    <w:p>
      <w:r>
        <w:rPr>
          <w:b w:val="0"/>
          <w:i w:val="0"/>
        </w:rPr>
        <w:t>Hola! Te escribimos porque necesitamos que nos ayudes a configurar algo en el Business Portfolio de NEU+ en Meta (Facebook Business). Es una tarea de 5-10 minutos, se hace desde business.facebook.com en una computadora (no funciona bien desde el celular).</w:t>
      </w:r>
    </w:p>
    <w:p>
      <w:pPr>
        <w:pStyle w:val="Heading2"/>
      </w:pPr>
      <w:r>
        <w:rPr>
          <w:rFonts w:ascii="Calibri" w:hAnsi="Calibri"/>
          <w:color w:val="910000"/>
        </w:rPr>
        <w:t>Contexto (por qué lo necesitamos)</w:t>
      </w:r>
    </w:p>
    <w:p>
      <w:r>
        <w:rPr>
          <w:b w:val="0"/>
          <w:i w:val="0"/>
        </w:rPr>
        <w:t>NEU+ envía recordatorios automáticos por WhatsApp a los clientes del taller (turnos, servicios pendientes, etc.) usando la API oficial de WhatsApp Business. Actualmente estamos usando un token de acceso temporal que vence cada 24 horas, así que el sistema se corta todos los días. Para que funcione de forma estable necesitamos un token permanente, que se genera creando un "Usuario del sistema" dedicado — es una cuenta técnica que pertenece al negocio, no a una persona, y no vence.</w:t>
      </w:r>
    </w:p>
    <w:p>
      <w:pPr>
        <w:pStyle w:val="Heading2"/>
      </w:pPr>
      <w:r>
        <w:rPr>
          <w:rFonts w:ascii="Calibri" w:hAnsi="Calibri"/>
          <w:color w:val="910000"/>
        </w:rPr>
        <w:t>Qué necesitamos que hagas</w:t>
      </w:r>
    </w:p>
    <w:p>
      <w:pPr>
        <w:pStyle w:val="Heading3"/>
      </w:pPr>
      <w:r>
        <w:rPr>
          <w:rFonts w:ascii="Calibri" w:hAnsi="Calibri"/>
          <w:color w:val="910000"/>
        </w:rPr>
        <w:t>1. Crear el Usuario del sistema</w:t>
      </w:r>
    </w:p>
    <w:p>
      <w:pPr>
        <w:pStyle w:val="ListNumber"/>
      </w:pPr>
      <w:r>
        <w:t>Entrá a business.facebook.com</w:t>
      </w:r>
    </w:p>
    <w:p>
      <w:pPr>
        <w:pStyle w:val="ListNumber"/>
      </w:pPr>
      <w:r>
        <w:t>Verificá estar parado en el Business Portfolio de NEU+</w:t>
      </w:r>
    </w:p>
    <w:p>
      <w:pPr>
        <w:pStyle w:val="ListNumber"/>
      </w:pPr>
      <w:r>
        <w:t>Ícono ⚙️ Configuración del negocio (arriba a la izquierda)</w:t>
      </w:r>
    </w:p>
    <w:p>
      <w:pPr>
        <w:pStyle w:val="ListNumber"/>
      </w:pPr>
      <w:r>
        <w:t>Menú lateral: Usuarios → Usuarios del sistema</w:t>
      </w:r>
    </w:p>
    <w:p>
      <w:pPr>
        <w:pStyle w:val="ListNumber"/>
      </w:pPr>
      <w:r>
        <w:t>Click en "Agregar"</w:t>
      </w:r>
    </w:p>
    <w:p>
      <w:pPr>
        <w:pStyle w:val="ListNumber"/>
      </w:pPr>
      <w:r>
        <w:t>Nombre: neuplus-api-bot</w:t>
      </w:r>
    </w:p>
    <w:p>
      <w:pPr>
        <w:pStyle w:val="ListNumber"/>
      </w:pPr>
      <w:r>
        <w:t>Rol: Admin</w:t>
      </w:r>
    </w:p>
    <w:p>
      <w:pPr>
        <w:pStyle w:val="ListNumber"/>
      </w:pPr>
      <w:r>
        <w:t>Click en "Crear"</w:t>
      </w:r>
    </w:p>
    <w:p>
      <w:pPr>
        <w:pStyle w:val="Heading3"/>
      </w:pPr>
      <w:r>
        <w:rPr>
          <w:rFonts w:ascii="Calibri" w:hAnsi="Calibri"/>
          <w:color w:val="910000"/>
        </w:rPr>
        <w:t>2. Asignarle los activos</w:t>
      </w:r>
    </w:p>
    <w:p>
      <w:r>
        <w:rPr>
          <w:b w:val="0"/>
          <w:i w:val="0"/>
        </w:rPr>
        <w:t>Con el usuario neuplus-api-bot seleccionado en la lista:</w:t>
      </w:r>
    </w:p>
    <w:p>
      <w:pPr>
        <w:pStyle w:val="ListNumber"/>
      </w:pPr>
      <w:r>
        <w:t>Click en "Asignar activos"</w:t>
      </w:r>
    </w:p>
    <w:p>
      <w:pPr>
        <w:pStyle w:val="ListNumber"/>
      </w:pPr>
      <w:r>
        <w:t>Marcá estos tres activos (uno por uno):</w:t>
      </w:r>
    </w:p>
    <w:p>
      <w:pPr>
        <w:pStyle w:val="ListBullet"/>
      </w:pPr>
      <w:r>
        <w:t>La App de Meta for Developers que tiene WhatsApp configurado</w:t>
      </w:r>
    </w:p>
    <w:p>
      <w:pPr>
        <w:pStyle w:val="ListBullet"/>
      </w:pPr>
      <w:r>
        <w:t>La Cuenta de WhatsApp Business (WABA)</w:t>
      </w:r>
    </w:p>
    <w:p>
      <w:pPr>
        <w:pStyle w:val="ListBullet"/>
      </w:pPr>
      <w:r>
        <w:t>El Número de teléfono (si figura como activo separado)</w:t>
      </w:r>
    </w:p>
    <w:p>
      <w:pPr>
        <w:pStyle w:val="ListNumber"/>
      </w:pPr>
      <w:r>
        <w:t>Para cada uno, seleccioná "Control total"</w:t>
      </w:r>
    </w:p>
    <w:p>
      <w:pPr>
        <w:pStyle w:val="ListNumber"/>
      </w:pPr>
      <w:r>
        <w:t>Guardar cambios</w:t>
      </w:r>
    </w:p>
    <w:p>
      <w:pPr>
        <w:pStyle w:val="Heading3"/>
      </w:pPr>
      <w:r>
        <w:rPr>
          <w:rFonts w:ascii="Calibri" w:hAnsi="Calibri"/>
          <w:color w:val="910000"/>
        </w:rPr>
        <w:t>3. Generar el token permanente</w:t>
      </w:r>
    </w:p>
    <w:p>
      <w:r>
        <w:rPr>
          <w:b w:val="0"/>
          <w:i w:val="0"/>
        </w:rPr>
        <w:t>Con el usuario neuplus-api-bot seleccionado:</w:t>
      </w:r>
    </w:p>
    <w:p>
      <w:pPr>
        <w:pStyle w:val="ListNumber"/>
      </w:pPr>
      <w:r>
        <w:t>Click en "Generar token" (botón verde, arriba a la derecha)</w:t>
      </w:r>
    </w:p>
    <w:p>
      <w:pPr>
        <w:pStyle w:val="ListNumber"/>
      </w:pPr>
      <w:r>
        <w:t>Seleccioná la App de NEU+</w:t>
      </w:r>
    </w:p>
    <w:p>
      <w:pPr>
        <w:pStyle w:val="ListNumber"/>
      </w:pPr>
      <w:r>
        <w:rPr>
          <w:b/>
        </w:rPr>
        <w:t>Caducidad: elegir "Sin vencimiento"</w:t>
      </w:r>
      <w:r>
        <w:t xml:space="preserve"> — esto es crítico, si se elige "60 días" el sistema se va a volver a cortar en 2 meses</w:t>
      </w:r>
    </w:p>
    <w:p>
      <w:pPr>
        <w:pStyle w:val="ListNumber"/>
      </w:pPr>
      <w:r>
        <w:t>Tildar estos dos permisos:</w:t>
      </w:r>
    </w:p>
    <w:p>
      <w:pPr>
        <w:pStyle w:val="ListBullet"/>
      </w:pPr>
      <w:r>
        <w:t>whatsapp_business_messaging</w:t>
      </w:r>
    </w:p>
    <w:p>
      <w:pPr>
        <w:pStyle w:val="ListBullet"/>
      </w:pPr>
      <w:r>
        <w:t>whatsapp_business_management</w:t>
      </w:r>
    </w:p>
    <w:p>
      <w:pPr>
        <w:pStyle w:val="ListNumber"/>
      </w:pPr>
      <w:r>
        <w:t>Click en "Generar token"</w:t>
      </w:r>
    </w:p>
    <w:p>
      <w:pPr>
        <w:pStyle w:val="ListNumber"/>
      </w:pPr>
      <w:r>
        <w:rPr>
          <w:b/>
        </w:rPr>
        <w:t>Va a aparecer un texto largo (el token). Se muestra una sola vez</w:t>
      </w:r>
      <w:r>
        <w:t xml:space="preserve"> — cópialo antes de cerrar esa ventana.</w:t>
      </w:r>
    </w:p>
    <w:p>
      <w:pPr>
        <w:pStyle w:val="Heading2"/>
      </w:pPr>
      <w:r>
        <w:rPr>
          <w:rFonts w:ascii="Calibri" w:hAnsi="Calibri"/>
          <w:color w:val="910000"/>
        </w:rPr>
        <w:t>Cómo mandarnos el token</w:t>
      </w:r>
    </w:p>
    <w:p>
      <w:r>
        <w:rPr>
          <w:b/>
        </w:rPr>
        <w:t>⚠️ Es una credencial sensible, por favor no lo mandes por WhatsApp ni email en texto plano.</w:t>
      </w:r>
    </w:p>
    <w:p>
      <w:r>
        <w:rPr>
          <w:b w:val="0"/>
          <w:i w:val="0"/>
        </w:rPr>
        <w:t>Opciones seguras:</w:t>
      </w:r>
    </w:p>
    <w:p>
      <w:pPr>
        <w:pStyle w:val="ListBullet"/>
      </w:pPr>
      <w:r>
        <w:t>Un mensaje que se autodestruye (ej. privnote.com)</w:t>
      </w:r>
    </w:p>
    <w:p>
      <w:pPr>
        <w:pStyle w:val="ListBullet"/>
      </w:pPr>
      <w:r>
        <w:t>Compartirlo por un gestor de contraseñas si usamos uno en común</w:t>
      </w:r>
    </w:p>
    <w:p>
      <w:pPr>
        <w:pStyle w:val="ListBullet"/>
      </w:pPr>
      <w:r>
        <w:t>Dictarlo por teléfono/llamada</w:t>
      </w:r>
    </w:p>
    <w:p>
      <w:r>
        <w:rPr>
          <w:b w:val="0"/>
          <w:i w:val="0"/>
        </w:rPr>
      </w:r>
    </w:p>
    <w:p>
      <w:r>
        <w:rPr>
          <w:b w:val="0"/>
          <w:i w:val="0"/>
        </w:rPr>
        <w:t>Cualquier duda o si algo en pantalla no coincide con lo que describimos acá, escribinos y lo resolvemos juntos.</w:t>
      </w:r>
    </w:p>
    <w:p>
      <w:r>
        <w:rPr>
          <w:b w:val="0"/>
          <w:i w:val="0"/>
        </w:rPr>
      </w:r>
    </w:p>
    <w:p>
      <w:r>
        <w:rPr>
          <w:b w:val="0"/>
          <w:i w:val="0"/>
        </w:rPr>
        <w:t>Gracias!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