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91fvvfcdq5" w:id="0"/>
      <w:bookmarkEnd w:id="0"/>
      <w:r w:rsidDel="00000000" w:rsidR="00000000" w:rsidRPr="00000000">
        <w:rPr>
          <w:rtl w:val="0"/>
        </w:rPr>
        <w:t xml:space="preserve">UCUtería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fzfu3dytq2c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Construir una página donde el usuario: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 un menú de cafetería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Filtra/busca productos,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 ítems a un carrito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 el total (con impuestos y cupones)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 un formulario de checkout (sin enviar)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recuperar su carrito al recargar la página.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89w2axsl4njl" w:id="2"/>
      <w:bookmarkEnd w:id="2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tpy2vpk2skl" w:id="3"/>
      <w:bookmarkEnd w:id="3"/>
      <w:r w:rsidDel="00000000" w:rsidR="00000000" w:rsidRPr="00000000">
        <w:rPr>
          <w:rtl w:val="0"/>
        </w:rPr>
        <w:t xml:space="preserve">Ver el menú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usuario, quiero ver tarjetas de productos con nombre, precio, categoría (Café, Té, Pastelería, Sándwiches) y una imagen/emoji.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wbe2zroivy7" w:id="4"/>
      <w:bookmarkEnd w:id="4"/>
      <w:r w:rsidDel="00000000" w:rsidR="00000000" w:rsidRPr="00000000">
        <w:rPr>
          <w:rtl w:val="0"/>
        </w:rPr>
        <w:t xml:space="preserve">Filtrado y búsqueda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Filtrar por categoría con botones/checkbox.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por texto (nombre o descripción) con input instantáneo (oninput).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iz5onek3sns" w:id="5"/>
      <w:bookmarkEnd w:id="5"/>
      <w:r w:rsidDel="00000000" w:rsidR="00000000" w:rsidRPr="00000000">
        <w:rPr>
          <w:rtl w:val="0"/>
        </w:rPr>
        <w:t xml:space="preserve">Ordenar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 asc/desc por precio o alfabéticamente (select).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sf6zd3o03yt" w:id="6"/>
      <w:bookmarkEnd w:id="6"/>
      <w:r w:rsidDel="00000000" w:rsidR="00000000" w:rsidRPr="00000000">
        <w:rPr>
          <w:rtl w:val="0"/>
        </w:rPr>
        <w:t xml:space="preserve">Agregar/Quitar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Cada tarjeta tiene “Agregar”. El carrito muestra cantidad por ítem, subtotal por ítem y Total general.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puede incrementar/decrementar cantidad desde el carrito y vaciar todo.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Cupones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Campo “Cupón” que acepte: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DESC10 → 10% sobre subtotal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3gc6j3vvho2j" w:id="7"/>
      <w:bookmarkEnd w:id="7"/>
      <w:r w:rsidDel="00000000" w:rsidR="00000000" w:rsidRPr="00000000">
        <w:rPr>
          <w:rtl w:val="0"/>
        </w:rPr>
        <w:t xml:space="preserve">Impuestos y envío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IVA 22% (uruguayo) calculado sobre el subtotal luego del cupón.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Envío: $0 si el subtotal ≥ $600; si no, $120 fijo.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checkout (no se envía)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Nombre, Email, Teléfono, Dirección, Método de pago (radio), Acepto términos (checkbox).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en cliente: campos obligatorios, email con patrón, teléfono numérico. Si todo ok, mostrar modal/alert “¡Pedido confirmado!” y vaciar carrito.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9oms0ai5sv9m" w:id="8"/>
      <w:bookmarkEnd w:id="8"/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carrito y el cupón aplicado se guardan en localStorage y se restauran al recargar.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u5uqa9ffqgb" w:id="9"/>
      <w:bookmarkEnd w:id="9"/>
      <w:r w:rsidDel="00000000" w:rsidR="00000000" w:rsidRPr="00000000">
        <w:rPr>
          <w:rtl w:val="0"/>
        </w:rPr>
        <w:t xml:space="preserve">Accesibilidad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Etiquetas &lt;label&gt; vinculadas, contraste suficiente, alt en imágenes, etc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72mag93kpl9t" w:id="10"/>
      <w:bookmarkEnd w:id="10"/>
      <w:r w:rsidDel="00000000" w:rsidR="00000000" w:rsidRPr="00000000">
        <w:rPr>
          <w:rtl w:val="0"/>
        </w:rPr>
        <w:t xml:space="preserve">Dark/Light mode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Toggle que cambia variables CSS (colores) y persiste la preferencia en localStorage.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pqyi8erjp1y3" w:id="11"/>
      <w:bookmarkEnd w:id="11"/>
      <w:r w:rsidDel="00000000" w:rsidR="00000000" w:rsidRPr="00000000">
        <w:rPr>
          <w:rtl w:val="0"/>
        </w:rPr>
        <w:t xml:space="preserve">Requisitos de diseño responsivo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Mobile-first.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Breakpoints sugeridos: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&lt;= 480px: 1 columna de tarjetas.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481–768px: 2 columnas.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&gt;= 769px: 3–4 columnas.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carrito en mobile se presenta como panel deslizable (off-canvas) o sección colapsable.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Flex/Grid y media queries; evitar medidas fijas donde no sea necesario.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qygbaqe60i1" w:id="12"/>
      <w:bookmarkEnd w:id="12"/>
      <w:r w:rsidDel="00000000" w:rsidR="00000000" w:rsidRPr="00000000">
        <w:rPr>
          <w:rtl w:val="0"/>
        </w:rPr>
        <w:t xml:space="preserve">Catálogo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modo de ejemplo, pueden usar la siguiente colección: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export const PRODUCTS =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 id: "c1", name: "Espresso",      price: 120, category: "Café",       img: "☕️", desc: "Corto e intenso."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 id: "c2", name: "Latte",         price: 180, category: "Café",       img: "🥛☕️", desc: "Con leche espumada."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 id: "t1", name: "Té Verde",      price: 140, category: "Té",         img: "🍵", desc: "Suave y herbal."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{ id: "t2", name: "Té Chai",       price: 160, category: "Té",         img: "🫖", desc: "Especias aromáticas."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{ id: "p1", name: "Medialuna",     price: 90,  category: "Pastelería", img: "🥐", desc: "Mantecosas y doradas."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{ id: "p2", name: "Torta Choc",    price: 220, category: "Pastelería", img: "🍰", desc: "Fudge intenso."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{ id: "s1", name: "Sándwich Jamón",price: 260, category: "Sándwiches", img: "🥪", desc: "Clásico de la casa."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 id: "s2", name: "Veggie Grill",  price: 280, category: "Sándwiches", img: "🥗", desc: "Verduras asadas."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];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