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COM3504 Intelligent Web - PWA Assignment Documentation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It is importance that you do not ignore techniques and examples provided to you during the lectures and lab classes. Referring back to them during your planning/implementation stages will give you the base from where to start, as well as a point of comparison/discussion where your ideas differ from what already presented to you (i.e., do not reinvent the wheel – if it has been done before, reuse it and complement it where it lacks functionality). You may use diagrams to aid your explanation in these sections, but please note that a diagram alone is not acceptable and must be accompanied by an explanation/discussion.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Length: maximum 5 pages (3 pages for the first part).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Index Table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Introduction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Diagram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For each task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 Interface to insert and search data via forms: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 Interface to search data via map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 PWA – caching of the app template using a web worker</w:t>
      </w:r>
    </w:p>
    <w:p>
      <w:pPr>
        <w:pStyle w:val="Normal"/>
        <w:rPr/>
      </w:pPr>
      <w:r>
        <w:rPr>
          <w:b w:val="false"/>
          <w:bCs w:val="false"/>
        </w:rPr>
        <w:t xml:space="preserve">  – </w:t>
      </w:r>
      <w:r>
        <w:rPr>
          <w:b w:val="false"/>
          <w:bCs w:val="false"/>
        </w:rPr>
        <w:t xml:space="preserve">Aiming to implement a </w:t>
      </w:r>
      <w:r>
        <w:rPr>
          <w:b/>
          <w:bCs/>
        </w:rPr>
        <w:t>Cache then network</w:t>
      </w:r>
      <w:r>
        <w:rPr>
          <w:b/>
          <w:bCs/>
        </w:rPr>
        <w:t xml:space="preserve"> </w:t>
      </w:r>
      <w:r>
        <w:rPr>
          <w:b w:val="false"/>
          <w:bCs w:val="false"/>
        </w:rPr>
        <w:t>caching strategy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7030" cy="26428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3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4. PWA: caching data using IndexedDB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5. NodeJS server including non-blocking organisation of multiple dedicated servers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6. MongoDB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7. Quality of Web solution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Create a subsection for each of them strictly following the organisation below (Challenges, Solution, Requirements and Limitation).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 xml:space="preserve">Challenges </w:t>
      </w:r>
      <w:r>
        <w:rPr>
          <w:b w:val="false"/>
          <w:bCs w:val="false"/>
        </w:rPr>
        <w:t xml:space="preserve">[10% of the report marks for this section] - Introduce the task and the challenges that you are faced with (i.e. why is it complex?).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 xml:space="preserve">Solution: </w:t>
      </w:r>
      <w:r>
        <w:rPr>
          <w:b w:val="false"/>
          <w:bCs w:val="false"/>
        </w:rPr>
        <w:t xml:space="preserve">Design and its motivations: [55% of the report marks for this section] explain how your solution works and explain why you chose to design your solution in this particular way (e.g. to optimise number of twitter queries). Does it have advantages/disadvantages over other design choices?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Requirements:</w:t>
      </w:r>
      <w:r>
        <w:rPr>
          <w:b w:val="false"/>
          <w:bCs w:val="false"/>
        </w:rPr>
        <w:t xml:space="preserve"> [20% of the report marks for this section] how does this design comply with the requirements specified in the original assignment sheet? Are you meeting all requirements?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 xml:space="preserve">Limitations: </w:t>
      </w:r>
      <w:r>
        <w:rPr>
          <w:b w:val="false"/>
          <w:bCs w:val="false"/>
        </w:rPr>
        <w:t>[15% of the report marks for this section] have you thought about exceptional situations that may limit your solution? Is your solution extensible? Can it be easily adapted for other requirements? Remember that no design is flawless!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Conclusions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Division of Work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Extra Information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Bilbliography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2</Pages>
  <Words>348</Words>
  <Characters>1856</Characters>
  <CharactersWithSpaces>2192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2019-03-23T15:48:58Z</dcterms:created>
  <dc:creator/>
  <dc:description/>
  <dc:language>en-GB</dc:language>
  <cp:lastModifiedBy/>
  <dcterms:modified xsi:type="dcterms:W3CDTF">2019-03-23T16:08:00Z</dcterms:modified>
  <cp:revision>2</cp:revision>
  <dc:subject/>
  <dc:title/>
</cp:coreProperties>
</file>