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33A2F" w14:textId="77777777" w:rsidR="005F7FD5" w:rsidRPr="002170C5" w:rsidRDefault="005F7FD5" w:rsidP="005F7FD5">
      <w:pPr>
        <w:pStyle w:val="T-titre1"/>
        <w:rPr>
          <w:lang w:val="en-US"/>
        </w:rPr>
      </w:pPr>
    </w:p>
    <w:p w14:paraId="208BF737" w14:textId="77777777" w:rsidR="005F7FD5" w:rsidRPr="002170C5" w:rsidRDefault="005F7FD5" w:rsidP="005F7FD5">
      <w:pPr>
        <w:pStyle w:val="T-titre1"/>
        <w:rPr>
          <w:lang w:val="en-US"/>
        </w:rPr>
      </w:pPr>
    </w:p>
    <w:p w14:paraId="3497C02A" w14:textId="77777777" w:rsidR="005F7FD5" w:rsidRPr="002170C5" w:rsidRDefault="005F7FD5" w:rsidP="005F7FD5">
      <w:pPr>
        <w:pStyle w:val="T-titre1"/>
        <w:jc w:val="center"/>
        <w:rPr>
          <w:lang w:val="en-US"/>
        </w:rPr>
      </w:pPr>
    </w:p>
    <w:p w14:paraId="3CB3D42A" w14:textId="77777777" w:rsidR="005F7FD5" w:rsidRPr="002170C5" w:rsidRDefault="005F7FD5" w:rsidP="005F7FD5">
      <w:pPr>
        <w:pStyle w:val="T-titre1"/>
        <w:jc w:val="center"/>
        <w:rPr>
          <w:sz w:val="20"/>
          <w:lang w:val="en-US"/>
        </w:rPr>
      </w:pPr>
    </w:p>
    <w:p w14:paraId="59DF1EFB" w14:textId="77777777" w:rsidR="005F7FD5" w:rsidRPr="002170C5" w:rsidRDefault="005F7FD5" w:rsidP="005F7FD5">
      <w:pPr>
        <w:rPr>
          <w:lang w:val="en-US"/>
        </w:rPr>
      </w:pPr>
    </w:p>
    <w:p w14:paraId="5FB46736" w14:textId="77777777" w:rsidR="005F7FD5" w:rsidRPr="002170C5" w:rsidRDefault="005F7FD5" w:rsidP="005F7FD5">
      <w:pPr>
        <w:rPr>
          <w:lang w:val="en-US"/>
        </w:rPr>
      </w:pPr>
    </w:p>
    <w:p w14:paraId="26E86F44" w14:textId="77777777" w:rsidR="005F7FD5" w:rsidRPr="002170C5" w:rsidRDefault="005F7FD5" w:rsidP="005F7FD5">
      <w:pPr>
        <w:rPr>
          <w:lang w:val="en-US"/>
        </w:rPr>
      </w:pPr>
      <w:r w:rsidRPr="002170C5">
        <w:rPr>
          <w:lang w:val="fr-FR"/>
        </w:rPr>
        <w:drawing>
          <wp:anchor distT="0" distB="0" distL="114300" distR="114300" simplePos="0" relativeHeight="251659264" behindDoc="0" locked="0" layoutInCell="1" allowOverlap="1" wp14:anchorId="07BDFD7D" wp14:editId="1EB24A7A">
            <wp:simplePos x="0" y="0"/>
            <wp:positionH relativeFrom="margin">
              <wp:posOffset>-488315</wp:posOffset>
            </wp:positionH>
            <wp:positionV relativeFrom="margin">
              <wp:posOffset>1550144</wp:posOffset>
            </wp:positionV>
            <wp:extent cx="7567295" cy="2046605"/>
            <wp:effectExtent l="0" t="0" r="0" b="0"/>
            <wp:wrapSquare wrapText="bothSides"/>
            <wp:docPr id="833" name="Imag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bandeau3-1.png"/>
                    <pic:cNvPicPr/>
                  </pic:nvPicPr>
                  <pic:blipFill>
                    <a:blip r:embed="rId8">
                      <a:extLst>
                        <a:ext uri="{28A0092B-C50C-407E-A947-70E740481C1C}">
                          <a14:useLocalDpi xmlns:a14="http://schemas.microsoft.com/office/drawing/2010/main" val="0"/>
                        </a:ext>
                      </a:extLst>
                    </a:blip>
                    <a:stretch>
                      <a:fillRect/>
                    </a:stretch>
                  </pic:blipFill>
                  <pic:spPr>
                    <a:xfrm>
                      <a:off x="0" y="0"/>
                      <a:ext cx="7567295" cy="2046605"/>
                    </a:xfrm>
                    <a:prstGeom prst="rect">
                      <a:avLst/>
                    </a:prstGeom>
                  </pic:spPr>
                </pic:pic>
              </a:graphicData>
            </a:graphic>
          </wp:anchor>
        </w:drawing>
      </w:r>
    </w:p>
    <w:p w14:paraId="3E0145B7" w14:textId="77777777" w:rsidR="005F7FD5" w:rsidRPr="002170C5" w:rsidRDefault="005F7FD5" w:rsidP="005F7FD5">
      <w:pPr>
        <w:rPr>
          <w:lang w:val="en-US"/>
        </w:rPr>
      </w:pPr>
    </w:p>
    <w:p w14:paraId="51DC584B" w14:textId="77777777" w:rsidR="005F7FD5" w:rsidRPr="002170C5" w:rsidRDefault="005F7FD5" w:rsidP="005F7FD5">
      <w:pPr>
        <w:rPr>
          <w:lang w:val="en-US"/>
        </w:rPr>
      </w:pPr>
      <w:r>
        <w:rPr>
          <w:lang w:val="fr-FR"/>
        </w:rPr>
        <mc:AlternateContent>
          <mc:Choice Requires="wps">
            <w:drawing>
              <wp:anchor distT="0" distB="0" distL="114300" distR="114300" simplePos="0" relativeHeight="251660288" behindDoc="0" locked="0" layoutInCell="1" allowOverlap="1" wp14:anchorId="38DFE849" wp14:editId="00DF1AAE">
                <wp:simplePos x="0" y="0"/>
                <wp:positionH relativeFrom="column">
                  <wp:posOffset>-552450</wp:posOffset>
                </wp:positionH>
                <wp:positionV relativeFrom="paragraph">
                  <wp:posOffset>198120</wp:posOffset>
                </wp:positionV>
                <wp:extent cx="7665085" cy="2143125"/>
                <wp:effectExtent l="0" t="0" r="0" b="9525"/>
                <wp:wrapNone/>
                <wp:docPr id="9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5085" cy="2143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219A6" w14:textId="36DA7AAF" w:rsidR="00E968DB" w:rsidRPr="00D2284B" w:rsidRDefault="00E0399E" w:rsidP="00E90B9B">
                            <w:pPr>
                              <w:jc w:val="center"/>
                              <w:rPr>
                                <w:rFonts w:ascii="Sony Sketch EF" w:hAnsi="Sony Sketch EF" w:cs="Sony Sketch EF"/>
                                <w:color w:val="701552"/>
                                <w:sz w:val="96"/>
                                <w:szCs w:val="96"/>
                                <w:lang w:val="fr-FR"/>
                              </w:rPr>
                            </w:pPr>
                            <w:r>
                              <w:rPr>
                                <w:rFonts w:ascii="Sony Sketch EF" w:hAnsi="Sony Sketch EF" w:cs="Sony Sketch EF"/>
                                <w:color w:val="701552"/>
                                <w:sz w:val="96"/>
                                <w:szCs w:val="96"/>
                                <w:lang w:val="fr-FR"/>
                              </w:rPr>
                              <w:t>Nakamura Tome WY-150</w:t>
                            </w:r>
                          </w:p>
                          <w:p w14:paraId="600185B4" w14:textId="440D2C87" w:rsidR="00E968DB" w:rsidRPr="00962F92" w:rsidRDefault="00E968DB" w:rsidP="00E90B9B">
                            <w:pPr>
                              <w:ind w:firstLine="0"/>
                              <w:rPr>
                                <w:rFonts w:ascii="Sony Sketch EF" w:hAnsi="Sony Sketch EF" w:cs="Sony Sketch EF"/>
                                <w:color w:val="701552"/>
                                <w:sz w:val="96"/>
                                <w:szCs w:val="9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DFE849" id="_x0000_t202" coordsize="21600,21600" o:spt="202" path="m,l,21600r21600,l21600,xe">
                <v:stroke joinstyle="miter"/>
                <v:path gradientshapeok="t" o:connecttype="rect"/>
              </v:shapetype>
              <v:shape id="Zone de texte 2" o:spid="_x0000_s1026" type="#_x0000_t202" style="position:absolute;left:0;text-align:left;margin-left:-43.5pt;margin-top:15.6pt;width:603.55pt;height:16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" stroked="f">
                <v:textbox>
                  <w:txbxContent>
                    <w:p w14:paraId="487219A6" w14:textId="36DA7AAF" w:rsidR="00E968DB" w:rsidRPr="00D2284B" w:rsidRDefault="00E0399E" w:rsidP="00E90B9B">
                      <w:pPr>
                        <w:jc w:val="center"/>
                        <w:rPr>
                          <w:rFonts w:ascii="Sony Sketch EF" w:hAnsi="Sony Sketch EF" w:cs="Sony Sketch EF"/>
                          <w:color w:val="701552"/>
                          <w:sz w:val="96"/>
                          <w:szCs w:val="96"/>
                          <w:lang w:val="fr-FR"/>
                        </w:rPr>
                      </w:pPr>
                      <w:r>
                        <w:rPr>
                          <w:rFonts w:ascii="Sony Sketch EF" w:hAnsi="Sony Sketch EF" w:cs="Sony Sketch EF"/>
                          <w:color w:val="701552"/>
                          <w:sz w:val="96"/>
                          <w:szCs w:val="96"/>
                          <w:lang w:val="fr-FR"/>
                        </w:rPr>
                        <w:t>Nakamura Tome WY-150</w:t>
                      </w:r>
                    </w:p>
                    <w:p w14:paraId="600185B4" w14:textId="440D2C87" w:rsidR="00E968DB" w:rsidRPr="00962F92" w:rsidRDefault="00E968DB" w:rsidP="00E90B9B">
                      <w:pPr>
                        <w:ind w:firstLine="0"/>
                        <w:rPr>
                          <w:rFonts w:ascii="Sony Sketch EF" w:hAnsi="Sony Sketch EF" w:cs="Sony Sketch EF"/>
                          <w:color w:val="701552"/>
                          <w:sz w:val="96"/>
                          <w:szCs w:val="96"/>
                        </w:rPr>
                      </w:pPr>
                    </w:p>
                  </w:txbxContent>
                </v:textbox>
              </v:shape>
            </w:pict>
          </mc:Fallback>
        </mc:AlternateContent>
      </w:r>
    </w:p>
    <w:p w14:paraId="0D3414C8" w14:textId="77777777" w:rsidR="005F7FD5" w:rsidRPr="002170C5" w:rsidRDefault="005F7FD5" w:rsidP="005F7FD5">
      <w:pPr>
        <w:rPr>
          <w:lang w:val="en-US"/>
        </w:rPr>
      </w:pPr>
    </w:p>
    <w:p w14:paraId="220E06D6" w14:textId="77777777" w:rsidR="005F7FD5" w:rsidRPr="002170C5" w:rsidRDefault="005F7FD5" w:rsidP="005F7FD5">
      <w:pPr>
        <w:rPr>
          <w:lang w:val="en-US"/>
        </w:rPr>
      </w:pPr>
    </w:p>
    <w:p w14:paraId="0F2912D7" w14:textId="77777777" w:rsidR="005F7FD5" w:rsidRPr="002170C5" w:rsidRDefault="005F7FD5" w:rsidP="005F7FD5">
      <w:pPr>
        <w:rPr>
          <w:lang w:val="en-US"/>
        </w:rPr>
      </w:pPr>
    </w:p>
    <w:p w14:paraId="35C48671" w14:textId="77777777" w:rsidR="005F7FD5" w:rsidRPr="002170C5" w:rsidRDefault="005F7FD5" w:rsidP="005F7FD5">
      <w:pPr>
        <w:rPr>
          <w:lang w:val="en-US"/>
        </w:rPr>
      </w:pPr>
    </w:p>
    <w:p w14:paraId="4F6669B4" w14:textId="77777777" w:rsidR="005F7FD5" w:rsidRPr="002170C5" w:rsidRDefault="005F7FD5" w:rsidP="005F7FD5">
      <w:pPr>
        <w:rPr>
          <w:lang w:val="en-US"/>
        </w:rPr>
      </w:pPr>
    </w:p>
    <w:p w14:paraId="26F1F143" w14:textId="77777777" w:rsidR="005F7FD5" w:rsidRPr="002170C5" w:rsidRDefault="005F7FD5" w:rsidP="005F7FD5">
      <w:pPr>
        <w:rPr>
          <w:lang w:val="en-US"/>
        </w:rPr>
      </w:pPr>
    </w:p>
    <w:p w14:paraId="2AC16D22" w14:textId="77777777" w:rsidR="005F7FD5" w:rsidRPr="002170C5" w:rsidRDefault="005F7FD5" w:rsidP="005F7FD5">
      <w:pPr>
        <w:rPr>
          <w:lang w:val="en-US"/>
        </w:rPr>
      </w:pPr>
    </w:p>
    <w:p w14:paraId="59848A5D" w14:textId="77777777" w:rsidR="005F7FD5" w:rsidRPr="002170C5" w:rsidRDefault="005F7FD5" w:rsidP="005F7FD5">
      <w:pPr>
        <w:rPr>
          <w:lang w:val="en-US"/>
        </w:rPr>
      </w:pPr>
    </w:p>
    <w:p w14:paraId="4CBD09E5" w14:textId="77777777" w:rsidR="005F7FD5" w:rsidRPr="002170C5" w:rsidRDefault="005F7FD5" w:rsidP="005F7FD5">
      <w:pPr>
        <w:rPr>
          <w:lang w:val="en-US"/>
        </w:rPr>
      </w:pPr>
    </w:p>
    <w:p w14:paraId="0B31768E" w14:textId="77777777" w:rsidR="005F7FD5" w:rsidRPr="002170C5" w:rsidRDefault="005F7FD5" w:rsidP="005F7FD5">
      <w:pPr>
        <w:rPr>
          <w:lang w:val="en-US"/>
        </w:rPr>
      </w:pPr>
    </w:p>
    <w:p w14:paraId="039DC955" w14:textId="77777777" w:rsidR="005F7FD5" w:rsidRPr="002170C5" w:rsidRDefault="005F7FD5" w:rsidP="005F7FD5">
      <w:pPr>
        <w:pStyle w:val="T-titre1"/>
        <w:rPr>
          <w:lang w:val="en-US"/>
        </w:rPr>
      </w:pPr>
      <w:r>
        <w:rPr>
          <w:rFonts w:cs="Arial"/>
          <w:sz w:val="48"/>
          <w:lang w:val="fr-FR"/>
        </w:rPr>
        <mc:AlternateContent>
          <mc:Choice Requires="wps">
            <w:drawing>
              <wp:anchor distT="4294967294" distB="4294967294" distL="114300" distR="114300" simplePos="0" relativeHeight="251661312" behindDoc="0" locked="0" layoutInCell="1" allowOverlap="1" wp14:anchorId="0A0F36BE" wp14:editId="04B3CCFA">
                <wp:simplePos x="0" y="0"/>
                <wp:positionH relativeFrom="column">
                  <wp:posOffset>-410845</wp:posOffset>
                </wp:positionH>
                <wp:positionV relativeFrom="paragraph">
                  <wp:posOffset>363854</wp:posOffset>
                </wp:positionV>
                <wp:extent cx="7519670" cy="0"/>
                <wp:effectExtent l="0" t="0" r="24130" b="19050"/>
                <wp:wrapNone/>
                <wp:docPr id="973"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19670" cy="0"/>
                        </a:xfrm>
                        <a:prstGeom prst="straightConnector1">
                          <a:avLst/>
                        </a:prstGeom>
                        <a:noFill/>
                        <a:ln w="19050">
                          <a:solidFill>
                            <a:srgbClr val="C93C3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B9E25C" id="_x0000_t32" coordsize="21600,21600" o:spt="32" o:oned="t" path="m,l21600,21600e" filled="f">
                <v:path arrowok="t" fillok="f" o:connecttype="none"/>
                <o:lock v:ext="edit" shapetype="t"/>
              </v:shapetype>
              <v:shape id="AutoShape 77" o:spid="_x0000_s1026" type="#_x0000_t32" style="position:absolute;margin-left:-32.35pt;margin-top:28.65pt;width:592.1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" strokecolor="#c93c30" strokeweight="1.5pt"/>
            </w:pict>
          </mc:Fallback>
        </mc:AlternateContent>
      </w:r>
    </w:p>
    <w:p w14:paraId="574167A4" w14:textId="77777777" w:rsidR="005F7FD5" w:rsidRPr="00AE7FDD" w:rsidRDefault="005F7FD5" w:rsidP="00AE7FDD">
      <w:pPr>
        <w:ind w:left="709" w:firstLine="0"/>
      </w:pPr>
    </w:p>
    <w:p w14:paraId="0331ED67" w14:textId="77777777" w:rsidR="005F7FD5" w:rsidRPr="00AE7FDD" w:rsidRDefault="005F7FD5" w:rsidP="00AE7FDD">
      <w:pPr>
        <w:ind w:left="709" w:firstLine="0"/>
      </w:pPr>
    </w:p>
    <w:p w14:paraId="2D6D2E55" w14:textId="7E11296A" w:rsidR="005F7FD5" w:rsidRPr="00AE7FDD" w:rsidRDefault="005F7FD5" w:rsidP="00AE7FDD">
      <w:pPr>
        <w:ind w:left="709" w:firstLine="0"/>
        <w:jc w:val="center"/>
      </w:pPr>
    </w:p>
    <w:p w14:paraId="50974946" w14:textId="77777777" w:rsidR="005F7FD5" w:rsidRPr="00AE7FDD" w:rsidRDefault="005F7FD5" w:rsidP="00AE7FDD">
      <w:pPr>
        <w:ind w:left="709" w:firstLine="0"/>
      </w:pPr>
    </w:p>
    <w:p w14:paraId="56E2DD77" w14:textId="77777777" w:rsidR="005F7FD5" w:rsidRPr="00AE7FDD" w:rsidRDefault="005F7FD5" w:rsidP="00AE7FDD">
      <w:pPr>
        <w:ind w:left="709" w:firstLine="0"/>
      </w:pPr>
    </w:p>
    <w:p w14:paraId="585712AB" w14:textId="77777777" w:rsidR="005F7FD5" w:rsidRPr="00AE7FDD" w:rsidRDefault="005F7FD5" w:rsidP="00AE7FDD">
      <w:pPr>
        <w:ind w:left="709" w:firstLine="0"/>
      </w:pPr>
    </w:p>
    <w:p w14:paraId="1F740E4D" w14:textId="77777777" w:rsidR="005F7FD5" w:rsidRPr="002170C5" w:rsidRDefault="005F7FD5" w:rsidP="005F7FD5">
      <w:pPr>
        <w:pStyle w:val="T-titre1"/>
        <w:rPr>
          <w:lang w:val="en-US"/>
        </w:rPr>
      </w:pPr>
    </w:p>
    <w:p w14:paraId="42557431" w14:textId="77777777" w:rsidR="005F7FD5" w:rsidRPr="002170C5" w:rsidRDefault="005F7FD5" w:rsidP="005F7FD5">
      <w:pPr>
        <w:pStyle w:val="T-titre1"/>
        <w:rPr>
          <w:lang w:val="en-US"/>
        </w:rPr>
      </w:pPr>
    </w:p>
    <w:p w14:paraId="63575BEF" w14:textId="77777777" w:rsidR="005F7FD5" w:rsidRPr="002170C5" w:rsidRDefault="005F7FD5" w:rsidP="005F7FD5">
      <w:pPr>
        <w:pStyle w:val="T-titre1"/>
        <w:rPr>
          <w:lang w:val="en-US"/>
        </w:rPr>
      </w:pPr>
    </w:p>
    <w:p w14:paraId="296EBB63" w14:textId="77777777" w:rsidR="005F7FD5" w:rsidRPr="002170C5" w:rsidRDefault="005F7FD5" w:rsidP="005F7FD5">
      <w:pPr>
        <w:pStyle w:val="T-titre1"/>
        <w:rPr>
          <w:lang w:val="en-US"/>
        </w:rPr>
      </w:pPr>
    </w:p>
    <w:p w14:paraId="18179D75" w14:textId="77777777" w:rsidR="005F7FD5" w:rsidRDefault="005F7FD5" w:rsidP="005F7FD5">
      <w:pPr>
        <w:pStyle w:val="4"/>
        <w:rPr>
          <w:rFonts w:ascii="Trebuchet MS" w:hAnsi="Trebuchet MS"/>
          <w:b/>
          <w:iCs/>
          <w:noProof/>
          <w:color w:val="701552"/>
          <w:position w:val="6"/>
          <w:szCs w:val="48"/>
          <w:lang w:val="en-US"/>
        </w:rPr>
      </w:pPr>
    </w:p>
    <w:p w14:paraId="5D0058D6" w14:textId="77777777" w:rsidR="005F7FD5" w:rsidRDefault="005F7FD5" w:rsidP="005F7FD5">
      <w:pPr>
        <w:pStyle w:val="4"/>
        <w:rPr>
          <w:rFonts w:ascii="Trebuchet MS" w:hAnsi="Trebuchet MS"/>
          <w:b/>
          <w:iCs/>
          <w:noProof/>
          <w:color w:val="701552"/>
          <w:position w:val="6"/>
          <w:szCs w:val="48"/>
          <w:lang w:val="en-US"/>
        </w:rPr>
      </w:pPr>
    </w:p>
    <w:p w14:paraId="715CE095" w14:textId="77777777" w:rsidR="005F7FD5" w:rsidRDefault="005F7FD5" w:rsidP="005F7FD5">
      <w:pPr>
        <w:pStyle w:val="4"/>
        <w:rPr>
          <w:rFonts w:ascii="Trebuchet MS" w:hAnsi="Trebuchet MS"/>
          <w:b/>
          <w:iCs/>
          <w:noProof/>
          <w:color w:val="701552"/>
          <w:position w:val="6"/>
          <w:szCs w:val="48"/>
          <w:lang w:val="en-US"/>
        </w:rPr>
      </w:pPr>
    </w:p>
    <w:p w14:paraId="1320A1FA" w14:textId="77777777" w:rsidR="005F7FD5" w:rsidRDefault="005F7FD5" w:rsidP="005F7FD5">
      <w:pPr>
        <w:pStyle w:val="4"/>
        <w:rPr>
          <w:rFonts w:ascii="Trebuchet MS" w:hAnsi="Trebuchet MS"/>
          <w:b/>
          <w:iCs/>
          <w:noProof/>
          <w:color w:val="701552"/>
          <w:position w:val="6"/>
          <w:szCs w:val="48"/>
          <w:lang w:val="en-US"/>
        </w:rPr>
      </w:pPr>
    </w:p>
    <w:p w14:paraId="65F2B262" w14:textId="77777777" w:rsidR="005F7FD5" w:rsidRDefault="005F7FD5" w:rsidP="005F7FD5">
      <w:pPr>
        <w:pStyle w:val="4"/>
        <w:rPr>
          <w:rFonts w:ascii="Trebuchet MS" w:hAnsi="Trebuchet MS"/>
          <w:b/>
          <w:iCs/>
          <w:noProof/>
          <w:color w:val="701552"/>
          <w:position w:val="6"/>
          <w:szCs w:val="48"/>
          <w:lang w:val="en-US"/>
        </w:rPr>
      </w:pPr>
    </w:p>
    <w:p w14:paraId="2AB24D25" w14:textId="77777777" w:rsidR="005F7FD5" w:rsidRDefault="005F7FD5" w:rsidP="005F7FD5">
      <w:pPr>
        <w:pStyle w:val="4"/>
        <w:rPr>
          <w:rFonts w:ascii="Trebuchet MS" w:hAnsi="Trebuchet MS"/>
          <w:b/>
          <w:iCs/>
          <w:noProof/>
          <w:color w:val="701552"/>
          <w:position w:val="6"/>
          <w:szCs w:val="48"/>
          <w:lang w:val="en-US"/>
        </w:rPr>
      </w:pPr>
    </w:p>
    <w:p w14:paraId="15463B5E" w14:textId="77777777" w:rsidR="005F7FD5" w:rsidRDefault="005F7FD5" w:rsidP="005F7FD5">
      <w:pPr>
        <w:pStyle w:val="4"/>
        <w:rPr>
          <w:rFonts w:ascii="Trebuchet MS" w:hAnsi="Trebuchet MS"/>
          <w:b/>
          <w:iCs/>
          <w:noProof/>
          <w:color w:val="701552"/>
          <w:position w:val="6"/>
          <w:szCs w:val="48"/>
          <w:lang w:val="en-US"/>
        </w:rPr>
      </w:pPr>
    </w:p>
    <w:p w14:paraId="42603E18" w14:textId="77777777" w:rsidR="005F7FD5" w:rsidRDefault="005F7FD5" w:rsidP="005F7FD5">
      <w:pPr>
        <w:pStyle w:val="4"/>
        <w:rPr>
          <w:rFonts w:ascii="Trebuchet MS" w:hAnsi="Trebuchet MS"/>
          <w:b/>
          <w:iCs/>
          <w:noProof/>
          <w:color w:val="701552"/>
          <w:position w:val="6"/>
          <w:szCs w:val="48"/>
          <w:lang w:val="en-US"/>
        </w:rPr>
      </w:pPr>
    </w:p>
    <w:p w14:paraId="013AFA5C" w14:textId="77777777" w:rsidR="005F7FD5" w:rsidRPr="002170C5" w:rsidRDefault="005F7FD5" w:rsidP="005F7FD5">
      <w:pPr>
        <w:pStyle w:val="4"/>
        <w:rPr>
          <w:rFonts w:ascii="Trebuchet MS" w:hAnsi="Trebuchet MS"/>
          <w:b/>
          <w:iCs/>
          <w:noProof/>
          <w:color w:val="701552"/>
          <w:position w:val="6"/>
          <w:szCs w:val="48"/>
          <w:lang w:val="en-US"/>
        </w:rPr>
      </w:pPr>
    </w:p>
    <w:p w14:paraId="4EA35484" w14:textId="77777777" w:rsidR="005F7FD5" w:rsidRPr="002170C5" w:rsidRDefault="005F7FD5" w:rsidP="005F7FD5">
      <w:pPr>
        <w:pStyle w:val="4"/>
        <w:rPr>
          <w:rFonts w:ascii="Trebuchet MS" w:hAnsi="Trebuchet MS"/>
          <w:b/>
          <w:iCs/>
          <w:noProof/>
          <w:color w:val="701552"/>
          <w:position w:val="6"/>
          <w:szCs w:val="48"/>
          <w:lang w:val="en-US"/>
        </w:rPr>
      </w:pPr>
    </w:p>
    <w:p w14:paraId="6AEE3587" w14:textId="77777777" w:rsidR="005F7FD5" w:rsidRDefault="005F7FD5" w:rsidP="005F7FD5">
      <w:pPr>
        <w:pStyle w:val="4"/>
        <w:rPr>
          <w:rFonts w:ascii="Trebuchet MS" w:hAnsi="Trebuchet MS"/>
          <w:b/>
          <w:iCs/>
          <w:noProof/>
          <w:color w:val="701552"/>
          <w:position w:val="6"/>
          <w:szCs w:val="48"/>
          <w:lang w:val="en-US"/>
        </w:rPr>
      </w:pPr>
    </w:p>
    <w:p w14:paraId="4F885EB9" w14:textId="77777777" w:rsidR="005F7FD5" w:rsidRDefault="005F7FD5" w:rsidP="005F7FD5">
      <w:pPr>
        <w:pStyle w:val="4"/>
        <w:rPr>
          <w:rFonts w:ascii="Trebuchet MS" w:hAnsi="Trebuchet MS"/>
          <w:b/>
          <w:iCs/>
          <w:noProof/>
          <w:color w:val="701552"/>
          <w:position w:val="6"/>
          <w:szCs w:val="48"/>
          <w:lang w:val="en-US"/>
        </w:rPr>
      </w:pPr>
    </w:p>
    <w:p w14:paraId="3DA6C197" w14:textId="77777777" w:rsidR="005F7FD5" w:rsidRDefault="005F7FD5" w:rsidP="005F7FD5">
      <w:pPr>
        <w:pStyle w:val="4"/>
        <w:rPr>
          <w:rFonts w:ascii="Trebuchet MS" w:hAnsi="Trebuchet MS"/>
          <w:b/>
          <w:iCs/>
          <w:noProof/>
          <w:color w:val="701552"/>
          <w:position w:val="6"/>
          <w:szCs w:val="48"/>
          <w:lang w:val="en-US"/>
        </w:rPr>
      </w:pPr>
    </w:p>
    <w:p w14:paraId="415D844A" w14:textId="77777777" w:rsidR="005F7FD5" w:rsidRDefault="005F7FD5" w:rsidP="005F7FD5">
      <w:pPr>
        <w:pStyle w:val="4"/>
        <w:rPr>
          <w:rFonts w:ascii="Trebuchet MS" w:hAnsi="Trebuchet MS"/>
          <w:b/>
          <w:iCs/>
          <w:noProof/>
          <w:color w:val="701552"/>
          <w:position w:val="6"/>
          <w:szCs w:val="48"/>
          <w:lang w:val="en-US"/>
        </w:rPr>
      </w:pPr>
    </w:p>
    <w:p w14:paraId="3BA8DAD5" w14:textId="77777777" w:rsidR="005F7FD5" w:rsidRPr="002170C5" w:rsidRDefault="005F7FD5" w:rsidP="005F7FD5">
      <w:pPr>
        <w:pStyle w:val="4"/>
        <w:rPr>
          <w:rFonts w:ascii="Trebuchet MS" w:hAnsi="Trebuchet MS"/>
          <w:b/>
          <w:iCs/>
          <w:noProof/>
          <w:color w:val="701552"/>
          <w:position w:val="6"/>
          <w:szCs w:val="48"/>
          <w:lang w:val="en-US"/>
        </w:rPr>
      </w:pPr>
    </w:p>
    <w:p w14:paraId="57DFEFF3" w14:textId="77777777" w:rsidR="005F7FD5" w:rsidRPr="002170C5" w:rsidRDefault="005F7FD5" w:rsidP="005F7FD5">
      <w:pPr>
        <w:pStyle w:val="4"/>
        <w:rPr>
          <w:rFonts w:ascii="Trebuchet MS" w:hAnsi="Trebuchet MS"/>
          <w:b/>
          <w:iCs/>
          <w:noProof/>
          <w:color w:val="701552"/>
          <w:position w:val="6"/>
          <w:szCs w:val="48"/>
          <w:lang w:val="en-US"/>
        </w:rPr>
      </w:pPr>
    </w:p>
    <w:p w14:paraId="45051D8F" w14:textId="77777777" w:rsidR="005F7FD5" w:rsidRPr="002170C5" w:rsidRDefault="005F7FD5" w:rsidP="005F7FD5">
      <w:pPr>
        <w:pStyle w:val="4"/>
        <w:rPr>
          <w:rFonts w:ascii="Trebuchet MS" w:hAnsi="Trebuchet MS"/>
          <w:b/>
          <w:iCs/>
          <w:noProof/>
          <w:color w:val="701552"/>
          <w:position w:val="6"/>
          <w:szCs w:val="48"/>
          <w:lang w:val="en-US"/>
        </w:rPr>
      </w:pPr>
    </w:p>
    <w:p w14:paraId="704BE072" w14:textId="77777777" w:rsidR="005F7FD5" w:rsidRDefault="005F7FD5" w:rsidP="005F7FD5">
      <w:pPr>
        <w:pStyle w:val="4"/>
        <w:jc w:val="right"/>
        <w:rPr>
          <w:rFonts w:ascii="Trebuchet MS" w:hAnsi="Trebuchet MS"/>
          <w:iCs/>
          <w:noProof/>
          <w:color w:val="701552"/>
          <w:position w:val="6"/>
          <w:sz w:val="20"/>
          <w:szCs w:val="48"/>
          <w:lang w:val="en-US"/>
        </w:rPr>
      </w:pPr>
    </w:p>
    <w:p w14:paraId="29EE6C07" w14:textId="77777777" w:rsidR="005F7FD5" w:rsidRPr="002170C5" w:rsidRDefault="005F7FD5" w:rsidP="005F7FD5">
      <w:pPr>
        <w:pStyle w:val="4"/>
        <w:jc w:val="right"/>
        <w:rPr>
          <w:rFonts w:ascii="Trebuchet MS" w:hAnsi="Trebuchet MS"/>
          <w:iCs/>
          <w:noProof/>
          <w:color w:val="701552"/>
          <w:position w:val="6"/>
          <w:sz w:val="20"/>
          <w:szCs w:val="48"/>
          <w:lang w:val="en-US"/>
        </w:rPr>
      </w:pPr>
    </w:p>
    <w:p w14:paraId="3AB310B3" w14:textId="77777777" w:rsidR="005F7FD5" w:rsidRPr="002170C5" w:rsidRDefault="005F7FD5" w:rsidP="005F7FD5">
      <w:pPr>
        <w:pStyle w:val="4"/>
        <w:jc w:val="right"/>
        <w:rPr>
          <w:rFonts w:ascii="Trebuchet MS" w:hAnsi="Trebuchet MS"/>
          <w:iCs/>
          <w:noProof/>
          <w:color w:val="616264"/>
          <w:position w:val="6"/>
          <w:sz w:val="20"/>
          <w:szCs w:val="48"/>
          <w:lang w:val="en-US"/>
        </w:rPr>
      </w:pPr>
      <w:r w:rsidRPr="002170C5">
        <w:rPr>
          <w:rFonts w:ascii="Trebuchet MS" w:hAnsi="Trebuchet MS"/>
          <w:iCs/>
          <w:noProof/>
          <w:color w:val="616264"/>
          <w:position w:val="6"/>
          <w:sz w:val="20"/>
          <w:szCs w:val="48"/>
          <w:lang w:val="en-US"/>
        </w:rPr>
        <w:t xml:space="preserve">The contents of this manual are relative to GO2cam version: </w:t>
      </w:r>
    </w:p>
    <w:p w14:paraId="029479CC" w14:textId="77777777" w:rsidR="005F7FD5" w:rsidRPr="002170C5" w:rsidRDefault="005F7FD5" w:rsidP="005F7FD5">
      <w:pPr>
        <w:pStyle w:val="4"/>
        <w:jc w:val="right"/>
        <w:rPr>
          <w:rFonts w:ascii="Trebuchet MS" w:hAnsi="Trebuchet MS"/>
          <w:iCs/>
          <w:noProof/>
          <w:color w:val="616264"/>
          <w:position w:val="6"/>
          <w:sz w:val="20"/>
          <w:szCs w:val="48"/>
          <w:lang w:val="en-US"/>
        </w:rPr>
      </w:pPr>
    </w:p>
    <w:p w14:paraId="151147A0" w14:textId="257DAA8F" w:rsidR="005F7FD5" w:rsidRPr="002170C5" w:rsidRDefault="005F7FD5" w:rsidP="005F7FD5">
      <w:pPr>
        <w:pStyle w:val="4"/>
        <w:jc w:val="right"/>
        <w:rPr>
          <w:rFonts w:ascii="Trebuchet MS" w:hAnsi="Trebuchet MS"/>
          <w:b/>
          <w:iCs/>
          <w:noProof/>
          <w:color w:val="701552"/>
          <w:position w:val="6"/>
          <w:sz w:val="36"/>
          <w:szCs w:val="48"/>
          <w:lang w:val="en-US"/>
        </w:rPr>
      </w:pPr>
      <w:r>
        <w:rPr>
          <w:rFonts w:ascii="Trebuchet MS" w:hAnsi="Trebuchet MS"/>
          <w:b/>
          <w:iCs/>
          <w:noProof/>
          <w:color w:val="701552"/>
          <w:position w:val="6"/>
          <w:sz w:val="36"/>
          <w:szCs w:val="48"/>
          <w:lang w:val="en-US"/>
        </w:rPr>
        <w:t>V6.0</w:t>
      </w:r>
      <w:r w:rsidR="00E0399E">
        <w:rPr>
          <w:rFonts w:ascii="Trebuchet MS" w:hAnsi="Trebuchet MS"/>
          <w:b/>
          <w:iCs/>
          <w:noProof/>
          <w:color w:val="701552"/>
          <w:position w:val="6"/>
          <w:sz w:val="36"/>
          <w:szCs w:val="48"/>
          <w:lang w:val="en-US"/>
        </w:rPr>
        <w:t>9</w:t>
      </w:r>
    </w:p>
    <w:p w14:paraId="52F587AA" w14:textId="77777777" w:rsidR="005F7FD5" w:rsidRPr="002170C5" w:rsidRDefault="005F7FD5" w:rsidP="005F7FD5">
      <w:pPr>
        <w:pStyle w:val="4"/>
        <w:jc w:val="right"/>
        <w:rPr>
          <w:rFonts w:ascii="Trebuchet MS" w:hAnsi="Trebuchet MS"/>
          <w:b/>
          <w:iCs/>
          <w:noProof/>
          <w:color w:val="701552"/>
          <w:position w:val="6"/>
          <w:sz w:val="6"/>
          <w:szCs w:val="48"/>
          <w:lang w:val="en-US"/>
        </w:rPr>
      </w:pPr>
    </w:p>
    <w:p w14:paraId="30625AA0" w14:textId="12213D15" w:rsidR="005F7FD5" w:rsidRPr="002170C5" w:rsidRDefault="00A24536" w:rsidP="005F7FD5">
      <w:pPr>
        <w:pStyle w:val="4"/>
        <w:jc w:val="right"/>
        <w:rPr>
          <w:rFonts w:ascii="Trebuchet MS" w:hAnsi="Trebuchet MS"/>
          <w:b/>
          <w:iCs/>
          <w:noProof/>
          <w:color w:val="701552"/>
          <w:position w:val="6"/>
          <w:sz w:val="20"/>
          <w:szCs w:val="48"/>
          <w:lang w:val="en-US"/>
        </w:rPr>
      </w:pPr>
      <w:r>
        <w:rPr>
          <w:rFonts w:ascii="Trebuchet MS" w:hAnsi="Trebuchet MS"/>
          <w:b/>
          <w:iCs/>
          <w:noProof/>
          <w:color w:val="701552"/>
          <w:position w:val="6"/>
          <w:sz w:val="28"/>
          <w:szCs w:val="48"/>
          <w:lang w:val="en-US"/>
        </w:rPr>
        <w:t>Sptemb</w:t>
      </w:r>
      <w:r w:rsidR="009666EA">
        <w:rPr>
          <w:rFonts w:ascii="Trebuchet MS" w:hAnsi="Trebuchet MS"/>
          <w:b/>
          <w:iCs/>
          <w:noProof/>
          <w:color w:val="701552"/>
          <w:position w:val="6"/>
          <w:sz w:val="28"/>
          <w:szCs w:val="48"/>
          <w:lang w:val="en-US"/>
        </w:rPr>
        <w:t>er</w:t>
      </w:r>
      <w:r w:rsidR="005F7FD5" w:rsidRPr="002170C5">
        <w:rPr>
          <w:rFonts w:ascii="Trebuchet MS" w:hAnsi="Trebuchet MS"/>
          <w:b/>
          <w:iCs/>
          <w:noProof/>
          <w:color w:val="701552"/>
          <w:position w:val="6"/>
          <w:sz w:val="28"/>
          <w:szCs w:val="48"/>
          <w:lang w:val="en-US"/>
        </w:rPr>
        <w:t xml:space="preserve"> 20</w:t>
      </w:r>
      <w:r w:rsidR="005F7FD5">
        <w:rPr>
          <w:rFonts w:ascii="Trebuchet MS" w:hAnsi="Trebuchet MS"/>
          <w:b/>
          <w:iCs/>
          <w:noProof/>
          <w:color w:val="701552"/>
          <w:position w:val="6"/>
          <w:sz w:val="28"/>
          <w:szCs w:val="48"/>
          <w:lang w:val="en-US"/>
        </w:rPr>
        <w:t>2</w:t>
      </w:r>
      <w:r>
        <w:rPr>
          <w:rFonts w:ascii="Trebuchet MS" w:hAnsi="Trebuchet MS"/>
          <w:b/>
          <w:iCs/>
          <w:noProof/>
          <w:color w:val="701552"/>
          <w:position w:val="6"/>
          <w:sz w:val="28"/>
          <w:szCs w:val="48"/>
          <w:lang w:val="en-US"/>
        </w:rPr>
        <w:t>3</w:t>
      </w:r>
    </w:p>
    <w:p w14:paraId="483B8C1C" w14:textId="77777777" w:rsidR="005F7FD5" w:rsidRDefault="005F7FD5" w:rsidP="005F7FD5">
      <w:pPr>
        <w:pStyle w:val="4"/>
        <w:rPr>
          <w:rFonts w:ascii="Trebuchet MS" w:hAnsi="Trebuchet MS"/>
          <w:b/>
          <w:iCs/>
          <w:noProof/>
          <w:color w:val="701552"/>
          <w:position w:val="6"/>
          <w:szCs w:val="48"/>
          <w:lang w:val="en-US"/>
        </w:rPr>
      </w:pPr>
    </w:p>
    <w:p w14:paraId="2F7ADBCD" w14:textId="77777777" w:rsidR="005F7FD5" w:rsidRDefault="005F7FD5" w:rsidP="005F7FD5">
      <w:pPr>
        <w:widowControl w:val="0"/>
        <w:autoSpaceDE w:val="0"/>
        <w:autoSpaceDN w:val="0"/>
        <w:adjustRightInd w:val="0"/>
        <w:jc w:val="left"/>
        <w:rPr>
          <w:rFonts w:cstheme="minorHAnsi"/>
          <w:b/>
          <w:bCs/>
          <w:color w:val="701552"/>
          <w:sz w:val="28"/>
          <w:lang w:val="en-US"/>
        </w:rPr>
      </w:pPr>
    </w:p>
    <w:p w14:paraId="174F01D8" w14:textId="77777777" w:rsidR="005F7FD5" w:rsidRPr="002170C5" w:rsidRDefault="005F7FD5" w:rsidP="005F7FD5">
      <w:pPr>
        <w:widowControl w:val="0"/>
        <w:autoSpaceDE w:val="0"/>
        <w:autoSpaceDN w:val="0"/>
        <w:adjustRightInd w:val="0"/>
        <w:jc w:val="left"/>
        <w:rPr>
          <w:rFonts w:cstheme="minorHAnsi"/>
          <w:color w:val="701552"/>
          <w:lang w:val="en-US"/>
        </w:rPr>
      </w:pPr>
      <w:r w:rsidRPr="002170C5">
        <w:rPr>
          <w:rFonts w:cstheme="minorHAnsi"/>
          <w:b/>
          <w:bCs/>
          <w:color w:val="701552"/>
          <w:sz w:val="28"/>
          <w:lang w:val="en-US"/>
        </w:rPr>
        <w:t>About</w:t>
      </w:r>
      <w:r>
        <w:rPr>
          <w:rFonts w:cstheme="minorHAnsi"/>
          <w:b/>
          <w:bCs/>
          <w:color w:val="701552"/>
          <w:sz w:val="28"/>
          <w:lang w:val="en-US"/>
        </w:rPr>
        <w:t xml:space="preserve"> </w:t>
      </w:r>
      <w:r w:rsidRPr="002170C5">
        <w:rPr>
          <w:rFonts w:cstheme="minorHAnsi"/>
          <w:b/>
          <w:bCs/>
          <w:color w:val="701552"/>
          <w:sz w:val="28"/>
          <w:lang w:val="en-US"/>
        </w:rPr>
        <w:t>GO2cam</w:t>
      </w:r>
      <w:r w:rsidRPr="002170C5">
        <w:rPr>
          <w:rFonts w:cstheme="minorHAnsi"/>
          <w:b/>
          <w:bCs/>
          <w:color w:val="701552"/>
          <w:lang w:val="en-US"/>
        </w:rPr>
        <w:br/>
      </w:r>
    </w:p>
    <w:p w14:paraId="4D06820D" w14:textId="77777777" w:rsidR="005F7FD5" w:rsidRPr="002170C5" w:rsidRDefault="005F7FD5" w:rsidP="005F7FD5">
      <w:pPr>
        <w:widowControl w:val="0"/>
        <w:autoSpaceDE w:val="0"/>
        <w:autoSpaceDN w:val="0"/>
        <w:adjustRightInd w:val="0"/>
        <w:rPr>
          <w:rFonts w:cstheme="minorHAnsi"/>
          <w:color w:val="701552"/>
          <w:lang w:val="en-US"/>
        </w:rPr>
      </w:pPr>
    </w:p>
    <w:p w14:paraId="0DB80A9C" w14:textId="77777777" w:rsidR="005F7FD5" w:rsidRPr="002170C5" w:rsidRDefault="005F7FD5" w:rsidP="005F7FD5">
      <w:pPr>
        <w:widowControl w:val="0"/>
        <w:autoSpaceDE w:val="0"/>
        <w:autoSpaceDN w:val="0"/>
        <w:adjustRightInd w:val="0"/>
        <w:rPr>
          <w:rFonts w:cstheme="minorHAnsi"/>
          <w:color w:val="616264"/>
          <w:sz w:val="20"/>
          <w:lang w:val="en-US"/>
        </w:rPr>
      </w:pPr>
      <w:r w:rsidRPr="002170C5">
        <w:rPr>
          <w:rFonts w:cstheme="minorHAnsi"/>
          <w:color w:val="616264"/>
          <w:sz w:val="20"/>
          <w:lang w:val="en-US"/>
        </w:rPr>
        <w:t>All information contained in this document can be modified without prior notice. Unless specified, the companies, the names and data used in the examples are unreal. Any part of this manual cannot be reproduced or transmitted for any purpose or by any means without a written permission of GO2cam International.</w:t>
      </w:r>
    </w:p>
    <w:p w14:paraId="687BCD00" w14:textId="002353E5" w:rsidR="005F7FD5" w:rsidRPr="002170C5" w:rsidRDefault="005F7FD5" w:rsidP="005F7FD5">
      <w:pPr>
        <w:widowControl w:val="0"/>
        <w:autoSpaceDE w:val="0"/>
        <w:autoSpaceDN w:val="0"/>
        <w:adjustRightInd w:val="0"/>
        <w:rPr>
          <w:rFonts w:cstheme="minorHAnsi"/>
          <w:color w:val="616264"/>
          <w:sz w:val="20"/>
          <w:lang w:val="en-US"/>
        </w:rPr>
      </w:pPr>
      <w:r w:rsidRPr="002170C5">
        <w:rPr>
          <w:rFonts w:cstheme="minorHAnsi"/>
          <w:color w:val="616264"/>
          <w:sz w:val="20"/>
          <w:lang w:val="en-US"/>
        </w:rPr>
        <w:t>Copyright © 2009-20</w:t>
      </w:r>
      <w:r>
        <w:rPr>
          <w:rFonts w:cstheme="minorHAnsi"/>
          <w:color w:val="616264"/>
          <w:sz w:val="20"/>
          <w:lang w:val="en-US"/>
        </w:rPr>
        <w:t>2</w:t>
      </w:r>
      <w:r w:rsidR="00E90B9B">
        <w:rPr>
          <w:rFonts w:cstheme="minorHAnsi"/>
          <w:color w:val="616264"/>
          <w:sz w:val="20"/>
          <w:lang w:val="en-US"/>
        </w:rPr>
        <w:t>1</w:t>
      </w:r>
      <w:r w:rsidRPr="002170C5">
        <w:rPr>
          <w:rFonts w:cstheme="minorHAnsi"/>
          <w:color w:val="616264"/>
          <w:sz w:val="20"/>
          <w:lang w:val="en-US"/>
        </w:rPr>
        <w:t xml:space="preserve"> GO2cam International. All rights reserved.</w:t>
      </w:r>
    </w:p>
    <w:p w14:paraId="70745A08" w14:textId="77777777" w:rsidR="005F7FD5" w:rsidRPr="002170C5" w:rsidRDefault="005F7FD5" w:rsidP="005F7FD5">
      <w:pPr>
        <w:autoSpaceDE w:val="0"/>
        <w:autoSpaceDN w:val="0"/>
        <w:adjustRightInd w:val="0"/>
        <w:rPr>
          <w:rFonts w:eastAsia="Calibri" w:cs="Arial"/>
          <w:color w:val="616264"/>
          <w:sz w:val="20"/>
          <w:szCs w:val="18"/>
          <w:lang w:val="en-US"/>
        </w:rPr>
      </w:pPr>
    </w:p>
    <w:p w14:paraId="3AAEC75D" w14:textId="77777777" w:rsidR="005F7FD5" w:rsidRPr="002170C5" w:rsidRDefault="005F7FD5" w:rsidP="005F7FD5">
      <w:pPr>
        <w:autoSpaceDE w:val="0"/>
        <w:autoSpaceDN w:val="0"/>
        <w:adjustRightInd w:val="0"/>
        <w:rPr>
          <w:rFonts w:eastAsia="Calibri" w:cs="Arial"/>
          <w:color w:val="616264"/>
          <w:sz w:val="20"/>
          <w:szCs w:val="18"/>
          <w:lang w:val="en-US"/>
        </w:rPr>
      </w:pPr>
    </w:p>
    <w:p w14:paraId="5E230856" w14:textId="6379ADC3" w:rsidR="005F7FD5" w:rsidRPr="002170C5" w:rsidRDefault="005F7FD5" w:rsidP="005F7FD5">
      <w:pPr>
        <w:autoSpaceDE w:val="0"/>
        <w:autoSpaceDN w:val="0"/>
        <w:adjustRightInd w:val="0"/>
        <w:ind w:right="-50"/>
        <w:rPr>
          <w:rFonts w:eastAsia="Calibri" w:cs="Arial"/>
          <w:color w:val="616264"/>
          <w:sz w:val="20"/>
          <w:szCs w:val="18"/>
          <w:lang w:val="en-US"/>
        </w:rPr>
      </w:pPr>
      <w:r w:rsidRPr="002170C5">
        <w:rPr>
          <w:color w:val="616264"/>
          <w:sz w:val="20"/>
          <w:szCs w:val="18"/>
          <w:lang w:val="en-US"/>
        </w:rPr>
        <w:t>Portions of this software are protected by copyright and are own by</w:t>
      </w:r>
      <w:r w:rsidRPr="002170C5">
        <w:rPr>
          <w:rFonts w:eastAsia="Calibri" w:cs="Arial"/>
          <w:color w:val="616264"/>
          <w:sz w:val="20"/>
          <w:szCs w:val="18"/>
          <w:lang w:val="en-US"/>
        </w:rPr>
        <w:t xml:space="preserve"> © Siemens Product Lifecycle Management Software Inc.</w:t>
      </w:r>
    </w:p>
    <w:p w14:paraId="0103A503" w14:textId="34BF77C8" w:rsidR="005F7FD5" w:rsidRPr="002170C5" w:rsidRDefault="005F7FD5" w:rsidP="005F7FD5">
      <w:pPr>
        <w:autoSpaceDE w:val="0"/>
        <w:autoSpaceDN w:val="0"/>
        <w:adjustRightInd w:val="0"/>
        <w:rPr>
          <w:rFonts w:eastAsia="Calibri" w:cs="Arial"/>
          <w:color w:val="616264"/>
          <w:sz w:val="20"/>
          <w:szCs w:val="18"/>
          <w:lang w:val="en-US"/>
        </w:rPr>
      </w:pPr>
      <w:r w:rsidRPr="002170C5">
        <w:rPr>
          <w:color w:val="616264"/>
          <w:sz w:val="20"/>
          <w:szCs w:val="18"/>
          <w:lang w:val="en-US"/>
        </w:rPr>
        <w:t>Portions of this software are protected by copyright and are own by</w:t>
      </w:r>
      <w:r w:rsidRPr="002170C5">
        <w:rPr>
          <w:rFonts w:eastAsia="Calibri" w:cs="Arial"/>
          <w:color w:val="616264"/>
          <w:sz w:val="20"/>
          <w:szCs w:val="18"/>
          <w:lang w:val="en-US"/>
        </w:rPr>
        <w:t xml:space="preserve"> © Datakit.</w:t>
      </w:r>
    </w:p>
    <w:p w14:paraId="03DE086F" w14:textId="125A7ECF" w:rsidR="005F7FD5" w:rsidRPr="002170C5" w:rsidRDefault="005F7FD5" w:rsidP="005F7FD5">
      <w:pPr>
        <w:autoSpaceDE w:val="0"/>
        <w:autoSpaceDN w:val="0"/>
        <w:adjustRightInd w:val="0"/>
        <w:rPr>
          <w:rFonts w:eastAsia="Calibri" w:cs="Arial"/>
          <w:color w:val="616264"/>
          <w:sz w:val="20"/>
          <w:szCs w:val="18"/>
          <w:lang w:val="en-US"/>
        </w:rPr>
      </w:pPr>
      <w:r w:rsidRPr="002170C5">
        <w:rPr>
          <w:color w:val="616264"/>
          <w:sz w:val="20"/>
          <w:szCs w:val="18"/>
          <w:lang w:val="en-US"/>
        </w:rPr>
        <w:t>Portions of this software are protected by copyright and are own by</w:t>
      </w:r>
      <w:r w:rsidRPr="002170C5">
        <w:rPr>
          <w:rFonts w:eastAsia="Calibri" w:cs="Arial"/>
          <w:color w:val="616264"/>
          <w:sz w:val="20"/>
          <w:szCs w:val="18"/>
          <w:lang w:val="en-US"/>
        </w:rPr>
        <w:t xml:space="preserve"> © MachineWorks Ltd.</w:t>
      </w:r>
    </w:p>
    <w:p w14:paraId="77F64178" w14:textId="796E2A52" w:rsidR="005F7FD5" w:rsidRPr="002170C5" w:rsidRDefault="005F7FD5" w:rsidP="005F7FD5">
      <w:pPr>
        <w:autoSpaceDE w:val="0"/>
        <w:autoSpaceDN w:val="0"/>
        <w:adjustRightInd w:val="0"/>
        <w:rPr>
          <w:rFonts w:eastAsia="Calibri" w:cs="Arial"/>
          <w:color w:val="616264"/>
          <w:sz w:val="20"/>
          <w:szCs w:val="18"/>
          <w:lang w:val="en-US"/>
        </w:rPr>
      </w:pPr>
      <w:r w:rsidRPr="002170C5">
        <w:rPr>
          <w:color w:val="616264"/>
          <w:sz w:val="20"/>
          <w:szCs w:val="18"/>
          <w:lang w:val="en-US"/>
        </w:rPr>
        <w:t>Portions of this software are protected by copyright and are own by</w:t>
      </w:r>
      <w:r w:rsidRPr="002170C5">
        <w:rPr>
          <w:rFonts w:eastAsia="Calibri" w:cs="Arial"/>
          <w:color w:val="616264"/>
          <w:sz w:val="20"/>
          <w:szCs w:val="18"/>
          <w:lang w:val="en-US"/>
        </w:rPr>
        <w:t xml:space="preserve"> © Open Design Alliance.</w:t>
      </w:r>
    </w:p>
    <w:p w14:paraId="3D3A984E" w14:textId="77777777" w:rsidR="005F7FD5" w:rsidRPr="002170C5" w:rsidRDefault="005F7FD5" w:rsidP="005F7FD5">
      <w:pPr>
        <w:autoSpaceDE w:val="0"/>
        <w:autoSpaceDN w:val="0"/>
        <w:adjustRightInd w:val="0"/>
        <w:rPr>
          <w:rFonts w:eastAsia="Calibri" w:cs="Arial"/>
          <w:color w:val="616264"/>
          <w:sz w:val="20"/>
          <w:szCs w:val="18"/>
          <w:lang w:val="en-US"/>
        </w:rPr>
      </w:pPr>
      <w:r w:rsidRPr="002170C5">
        <w:rPr>
          <w:color w:val="616264"/>
          <w:sz w:val="20"/>
          <w:szCs w:val="18"/>
          <w:lang w:val="en-US"/>
        </w:rPr>
        <w:t>Portions of this software are protected by copyright and are own by</w:t>
      </w:r>
      <w:r w:rsidRPr="002170C5">
        <w:rPr>
          <w:rFonts w:eastAsia="Calibri" w:cs="Arial"/>
          <w:color w:val="616264"/>
          <w:sz w:val="20"/>
          <w:szCs w:val="18"/>
          <w:lang w:val="en-US"/>
        </w:rPr>
        <w:t xml:space="preserve"> © ModuleWorks GmbH.</w:t>
      </w:r>
    </w:p>
    <w:p w14:paraId="0BF1BEBB" w14:textId="77777777" w:rsidR="005F7FD5" w:rsidRPr="002170C5" w:rsidRDefault="005F7FD5" w:rsidP="005F7FD5">
      <w:pPr>
        <w:autoSpaceDE w:val="0"/>
        <w:autoSpaceDN w:val="0"/>
        <w:adjustRightInd w:val="0"/>
        <w:rPr>
          <w:rFonts w:eastAsia="Calibri" w:cs="Arial"/>
          <w:color w:val="616264"/>
          <w:sz w:val="20"/>
          <w:szCs w:val="18"/>
          <w:lang w:val="en-US"/>
        </w:rPr>
      </w:pPr>
    </w:p>
    <w:p w14:paraId="542ECFF8" w14:textId="77777777" w:rsidR="005F7FD5" w:rsidRPr="002170C5" w:rsidRDefault="005F7FD5" w:rsidP="005F7FD5">
      <w:pPr>
        <w:autoSpaceDE w:val="0"/>
        <w:autoSpaceDN w:val="0"/>
        <w:adjustRightInd w:val="0"/>
        <w:rPr>
          <w:rFonts w:eastAsia="Calibri" w:cs="Arial"/>
          <w:color w:val="616264"/>
          <w:sz w:val="20"/>
          <w:szCs w:val="18"/>
          <w:lang w:val="en-US"/>
        </w:rPr>
      </w:pPr>
    </w:p>
    <w:p w14:paraId="22ED343D" w14:textId="77777777" w:rsidR="005F7FD5" w:rsidRPr="002170C5" w:rsidRDefault="005F7FD5" w:rsidP="005F7FD5">
      <w:pPr>
        <w:rPr>
          <w:rFonts w:cs="Arial"/>
          <w:i/>
          <w:iCs/>
          <w:color w:val="616264"/>
          <w:position w:val="6"/>
          <w:sz w:val="48"/>
          <w:szCs w:val="48"/>
          <w:lang w:val="en-US"/>
        </w:rPr>
      </w:pPr>
      <w:r w:rsidRPr="002170C5">
        <w:rPr>
          <w:rFonts w:cstheme="minorHAnsi"/>
          <w:b/>
          <w:color w:val="616264"/>
          <w:sz w:val="20"/>
          <w:lang w:val="en-US"/>
        </w:rPr>
        <w:t>Warning to the user:</w:t>
      </w:r>
      <w:r w:rsidRPr="002170C5">
        <w:rPr>
          <w:rFonts w:cstheme="minorHAnsi"/>
          <w:color w:val="616264"/>
          <w:sz w:val="20"/>
          <w:lang w:val="en-US"/>
        </w:rPr>
        <w:t xml:space="preserve"> all the forms included in this document are given as examples only. </w:t>
      </w:r>
      <w:r w:rsidRPr="002170C5">
        <w:rPr>
          <w:rFonts w:cstheme="minorHAnsi"/>
          <w:color w:val="616264"/>
          <w:sz w:val="20"/>
          <w:lang w:val="en-US"/>
        </w:rPr>
        <w:br/>
        <w:t>GO2cam International cannot be responsible for any consequences of their use.</w:t>
      </w:r>
      <w:r w:rsidRPr="002170C5">
        <w:rPr>
          <w:rFonts w:cs="Arial"/>
          <w:i/>
          <w:iCs/>
          <w:color w:val="616264"/>
          <w:position w:val="6"/>
          <w:sz w:val="48"/>
          <w:szCs w:val="48"/>
          <w:lang w:val="en-US"/>
        </w:rPr>
        <w:br w:type="page"/>
      </w:r>
    </w:p>
    <w:sdt>
      <w:sdtPr>
        <w:rPr>
          <w:rFonts w:eastAsia="Times New Roman" w:cs="Times New Roman"/>
          <w:color w:val="auto"/>
          <w:sz w:val="24"/>
          <w:szCs w:val="24"/>
          <w:lang w:val="fr-FR"/>
        </w:rPr>
        <w:id w:val="-1555000581"/>
        <w:docPartObj>
          <w:docPartGallery w:val="Table of Contents"/>
          <w:docPartUnique/>
        </w:docPartObj>
      </w:sdtPr>
      <w:sdtEndPr>
        <w:rPr>
          <w:b/>
          <w:bCs/>
          <w:lang w:val="en-GB"/>
        </w:rPr>
      </w:sdtEndPr>
      <w:sdtContent>
        <w:p w14:paraId="27024F68" w14:textId="400EE321" w:rsidR="008D5D0B" w:rsidRDefault="008F220B" w:rsidP="008D5D0B">
          <w:pPr>
            <w:pStyle w:val="En-ttedetabledesmatires"/>
            <w:numPr>
              <w:ilvl w:val="0"/>
              <w:numId w:val="0"/>
            </w:numPr>
          </w:pPr>
          <w:r>
            <w:rPr>
              <w:lang w:val="fr-FR"/>
            </w:rPr>
            <w:t>Summary</w:t>
          </w:r>
        </w:p>
        <w:p w14:paraId="6BA5D225" w14:textId="0566911F" w:rsidR="00A24536" w:rsidRDefault="008D5D0B">
          <w:pPr>
            <w:pStyle w:val="TM1"/>
            <w:tabs>
              <w:tab w:val="left" w:pos="1100"/>
              <w:tab w:val="right" w:leader="dot" w:pos="10751"/>
            </w:tabs>
            <w:rPr>
              <w:rFonts w:asciiTheme="minorHAnsi" w:eastAsiaTheme="minorEastAsia" w:hAnsiTheme="minorHAnsi" w:cstheme="minorBidi"/>
              <w:kern w:val="2"/>
              <w:sz w:val="22"/>
              <w:szCs w:val="22"/>
              <w:lang w:val="en-US" w:eastAsia="en-US"/>
              <w14:ligatures w14:val="standardContextual"/>
            </w:rPr>
          </w:pPr>
          <w:r>
            <w:fldChar w:fldCharType="begin"/>
          </w:r>
          <w:r>
            <w:instrText xml:space="preserve"> TOC \o "1-3" \h \z \u </w:instrText>
          </w:r>
          <w:r>
            <w:fldChar w:fldCharType="separate"/>
          </w:r>
          <w:hyperlink w:anchor="_Toc146802979" w:history="1">
            <w:r w:rsidR="00A24536" w:rsidRPr="00291EA1">
              <w:rPr>
                <w:rStyle w:val="Lienhypertexte"/>
              </w:rPr>
              <w:t>1</w:t>
            </w:r>
            <w:r w:rsidR="00A24536">
              <w:rPr>
                <w:rFonts w:asciiTheme="minorHAnsi" w:eastAsiaTheme="minorEastAsia" w:hAnsiTheme="minorHAnsi" w:cstheme="minorBidi"/>
                <w:kern w:val="2"/>
                <w:sz w:val="22"/>
                <w:szCs w:val="22"/>
                <w:lang w:val="en-US" w:eastAsia="en-US"/>
                <w14:ligatures w14:val="standardContextual"/>
              </w:rPr>
              <w:tab/>
            </w:r>
            <w:r w:rsidR="00A24536" w:rsidRPr="00291EA1">
              <w:rPr>
                <w:rStyle w:val="Lienhypertexte"/>
              </w:rPr>
              <w:t>Machine description</w:t>
            </w:r>
            <w:r w:rsidR="00A24536">
              <w:rPr>
                <w:webHidden/>
              </w:rPr>
              <w:tab/>
            </w:r>
            <w:r w:rsidR="00A24536">
              <w:rPr>
                <w:webHidden/>
              </w:rPr>
              <w:fldChar w:fldCharType="begin"/>
            </w:r>
            <w:r w:rsidR="00A24536">
              <w:rPr>
                <w:webHidden/>
              </w:rPr>
              <w:instrText xml:space="preserve"> PAGEREF _Toc146802979 \h </w:instrText>
            </w:r>
            <w:r w:rsidR="00A24536">
              <w:rPr>
                <w:webHidden/>
              </w:rPr>
            </w:r>
            <w:r w:rsidR="00A24536">
              <w:rPr>
                <w:webHidden/>
              </w:rPr>
              <w:fldChar w:fldCharType="separate"/>
            </w:r>
            <w:r w:rsidR="00C30865">
              <w:rPr>
                <w:webHidden/>
              </w:rPr>
              <w:t>3</w:t>
            </w:r>
            <w:r w:rsidR="00A24536">
              <w:rPr>
                <w:webHidden/>
              </w:rPr>
              <w:fldChar w:fldCharType="end"/>
            </w:r>
          </w:hyperlink>
        </w:p>
        <w:p w14:paraId="537BB8A5" w14:textId="0CA6B4FF" w:rsidR="00A24536" w:rsidRDefault="00C30865">
          <w:pPr>
            <w:pStyle w:val="TM1"/>
            <w:tabs>
              <w:tab w:val="left" w:pos="1100"/>
              <w:tab w:val="right" w:leader="dot" w:pos="10751"/>
            </w:tabs>
            <w:rPr>
              <w:rFonts w:asciiTheme="minorHAnsi" w:eastAsiaTheme="minorEastAsia" w:hAnsiTheme="minorHAnsi" w:cstheme="minorBidi"/>
              <w:kern w:val="2"/>
              <w:sz w:val="22"/>
              <w:szCs w:val="22"/>
              <w:lang w:val="en-US" w:eastAsia="en-US"/>
              <w14:ligatures w14:val="standardContextual"/>
            </w:rPr>
          </w:pPr>
          <w:hyperlink w:anchor="_Toc146802980" w:history="1">
            <w:r w:rsidR="00A24536" w:rsidRPr="00291EA1">
              <w:rPr>
                <w:rStyle w:val="Lienhypertexte"/>
              </w:rPr>
              <w:t>2</w:t>
            </w:r>
            <w:r w:rsidR="00A24536">
              <w:rPr>
                <w:rFonts w:asciiTheme="minorHAnsi" w:eastAsiaTheme="minorEastAsia" w:hAnsiTheme="minorHAnsi" w:cstheme="minorBidi"/>
                <w:kern w:val="2"/>
                <w:sz w:val="22"/>
                <w:szCs w:val="22"/>
                <w:lang w:val="en-US" w:eastAsia="en-US"/>
                <w14:ligatures w14:val="standardContextual"/>
              </w:rPr>
              <w:tab/>
            </w:r>
            <w:r w:rsidR="00A24536" w:rsidRPr="00291EA1">
              <w:rPr>
                <w:rStyle w:val="Lienhypertexte"/>
              </w:rPr>
              <w:t>Package parameters</w:t>
            </w:r>
            <w:r w:rsidR="00A24536">
              <w:rPr>
                <w:webHidden/>
              </w:rPr>
              <w:tab/>
            </w:r>
            <w:r w:rsidR="00A24536">
              <w:rPr>
                <w:webHidden/>
              </w:rPr>
              <w:fldChar w:fldCharType="begin"/>
            </w:r>
            <w:r w:rsidR="00A24536">
              <w:rPr>
                <w:webHidden/>
              </w:rPr>
              <w:instrText xml:space="preserve"> PAGEREF _Toc146802980 \h </w:instrText>
            </w:r>
            <w:r w:rsidR="00A24536">
              <w:rPr>
                <w:webHidden/>
              </w:rPr>
            </w:r>
            <w:r w:rsidR="00A24536">
              <w:rPr>
                <w:webHidden/>
              </w:rPr>
              <w:fldChar w:fldCharType="separate"/>
            </w:r>
            <w:r>
              <w:rPr>
                <w:webHidden/>
              </w:rPr>
              <w:t>4</w:t>
            </w:r>
            <w:r w:rsidR="00A24536">
              <w:rPr>
                <w:webHidden/>
              </w:rPr>
              <w:fldChar w:fldCharType="end"/>
            </w:r>
          </w:hyperlink>
        </w:p>
        <w:p w14:paraId="4C677EA9" w14:textId="592D7609" w:rsidR="00A24536" w:rsidRDefault="00C30865">
          <w:pPr>
            <w:pStyle w:val="TM2"/>
            <w:tabs>
              <w:tab w:val="left" w:pos="1540"/>
              <w:tab w:val="right" w:leader="dot" w:pos="10751"/>
            </w:tabs>
            <w:rPr>
              <w:rFonts w:asciiTheme="minorHAnsi" w:eastAsiaTheme="minorEastAsia" w:hAnsiTheme="minorHAnsi" w:cstheme="minorBidi"/>
              <w:kern w:val="2"/>
              <w:sz w:val="22"/>
              <w:szCs w:val="22"/>
              <w:lang w:val="en-US" w:eastAsia="en-US"/>
              <w14:ligatures w14:val="standardContextual"/>
            </w:rPr>
          </w:pPr>
          <w:hyperlink w:anchor="_Toc146802981" w:history="1">
            <w:r w:rsidR="00A24536" w:rsidRPr="00291EA1">
              <w:rPr>
                <w:rStyle w:val="Lienhypertexte"/>
              </w:rPr>
              <w:t>2.1</w:t>
            </w:r>
            <w:r w:rsidR="00A24536">
              <w:rPr>
                <w:rFonts w:asciiTheme="minorHAnsi" w:eastAsiaTheme="minorEastAsia" w:hAnsiTheme="minorHAnsi" w:cstheme="minorBidi"/>
                <w:kern w:val="2"/>
                <w:sz w:val="22"/>
                <w:szCs w:val="22"/>
                <w:lang w:val="en-US" w:eastAsia="en-US"/>
                <w14:ligatures w14:val="standardContextual"/>
              </w:rPr>
              <w:tab/>
            </w:r>
            <w:r w:rsidR="00A24536" w:rsidRPr="00291EA1">
              <w:rPr>
                <w:rStyle w:val="Lienhypertexte"/>
              </w:rPr>
              <w:t>Tool offset number management</w:t>
            </w:r>
            <w:r w:rsidR="00A24536">
              <w:rPr>
                <w:webHidden/>
              </w:rPr>
              <w:tab/>
            </w:r>
            <w:r w:rsidR="00A24536">
              <w:rPr>
                <w:webHidden/>
              </w:rPr>
              <w:fldChar w:fldCharType="begin"/>
            </w:r>
            <w:r w:rsidR="00A24536">
              <w:rPr>
                <w:webHidden/>
              </w:rPr>
              <w:instrText xml:space="preserve"> PAGEREF _Toc146802981 \h </w:instrText>
            </w:r>
            <w:r w:rsidR="00A24536">
              <w:rPr>
                <w:webHidden/>
              </w:rPr>
            </w:r>
            <w:r w:rsidR="00A24536">
              <w:rPr>
                <w:webHidden/>
              </w:rPr>
              <w:fldChar w:fldCharType="separate"/>
            </w:r>
            <w:r>
              <w:rPr>
                <w:webHidden/>
              </w:rPr>
              <w:t>4</w:t>
            </w:r>
            <w:r w:rsidR="00A24536">
              <w:rPr>
                <w:webHidden/>
              </w:rPr>
              <w:fldChar w:fldCharType="end"/>
            </w:r>
          </w:hyperlink>
        </w:p>
        <w:p w14:paraId="397308BD" w14:textId="2BDA16FB" w:rsidR="00A24536" w:rsidRDefault="00C30865">
          <w:pPr>
            <w:pStyle w:val="TM2"/>
            <w:tabs>
              <w:tab w:val="left" w:pos="1540"/>
              <w:tab w:val="right" w:leader="dot" w:pos="10751"/>
            </w:tabs>
            <w:rPr>
              <w:rFonts w:asciiTheme="minorHAnsi" w:eastAsiaTheme="minorEastAsia" w:hAnsiTheme="minorHAnsi" w:cstheme="minorBidi"/>
              <w:kern w:val="2"/>
              <w:sz w:val="22"/>
              <w:szCs w:val="22"/>
              <w:lang w:val="en-US" w:eastAsia="en-US"/>
              <w14:ligatures w14:val="standardContextual"/>
            </w:rPr>
          </w:pPr>
          <w:hyperlink w:anchor="_Toc146802982" w:history="1">
            <w:r w:rsidR="00A24536" w:rsidRPr="00291EA1">
              <w:rPr>
                <w:rStyle w:val="Lienhypertexte"/>
              </w:rPr>
              <w:t>2.2</w:t>
            </w:r>
            <w:r w:rsidR="00A24536">
              <w:rPr>
                <w:rFonts w:asciiTheme="minorHAnsi" w:eastAsiaTheme="minorEastAsia" w:hAnsiTheme="minorHAnsi" w:cstheme="minorBidi"/>
                <w:kern w:val="2"/>
                <w:sz w:val="22"/>
                <w:szCs w:val="22"/>
                <w:lang w:val="en-US" w:eastAsia="en-US"/>
                <w14:ligatures w14:val="standardContextual"/>
              </w:rPr>
              <w:tab/>
            </w:r>
            <w:r w:rsidR="00A24536" w:rsidRPr="00291EA1">
              <w:rPr>
                <w:rStyle w:val="Lienhypertexte"/>
              </w:rPr>
              <w:t>Use Dat file</w:t>
            </w:r>
            <w:r w:rsidR="00A24536">
              <w:rPr>
                <w:webHidden/>
              </w:rPr>
              <w:tab/>
            </w:r>
            <w:r w:rsidR="00A24536">
              <w:rPr>
                <w:webHidden/>
              </w:rPr>
              <w:fldChar w:fldCharType="begin"/>
            </w:r>
            <w:r w:rsidR="00A24536">
              <w:rPr>
                <w:webHidden/>
              </w:rPr>
              <w:instrText xml:space="preserve"> PAGEREF _Toc146802982 \h </w:instrText>
            </w:r>
            <w:r w:rsidR="00A24536">
              <w:rPr>
                <w:webHidden/>
              </w:rPr>
            </w:r>
            <w:r w:rsidR="00A24536">
              <w:rPr>
                <w:webHidden/>
              </w:rPr>
              <w:fldChar w:fldCharType="separate"/>
            </w:r>
            <w:r>
              <w:rPr>
                <w:webHidden/>
              </w:rPr>
              <w:t>5</w:t>
            </w:r>
            <w:r w:rsidR="00A24536">
              <w:rPr>
                <w:webHidden/>
              </w:rPr>
              <w:fldChar w:fldCharType="end"/>
            </w:r>
          </w:hyperlink>
        </w:p>
        <w:p w14:paraId="0D23115B" w14:textId="51AC19B3" w:rsidR="00A24536" w:rsidRDefault="00C30865">
          <w:pPr>
            <w:pStyle w:val="TM2"/>
            <w:tabs>
              <w:tab w:val="left" w:pos="1540"/>
              <w:tab w:val="right" w:leader="dot" w:pos="10751"/>
            </w:tabs>
            <w:rPr>
              <w:rFonts w:asciiTheme="minorHAnsi" w:eastAsiaTheme="minorEastAsia" w:hAnsiTheme="minorHAnsi" w:cstheme="minorBidi"/>
              <w:kern w:val="2"/>
              <w:sz w:val="22"/>
              <w:szCs w:val="22"/>
              <w:lang w:val="en-US" w:eastAsia="en-US"/>
              <w14:ligatures w14:val="standardContextual"/>
            </w:rPr>
          </w:pPr>
          <w:hyperlink w:anchor="_Toc146802983" w:history="1">
            <w:r w:rsidR="00A24536" w:rsidRPr="00291EA1">
              <w:rPr>
                <w:rStyle w:val="Lienhypertexte"/>
              </w:rPr>
              <w:t>2.3</w:t>
            </w:r>
            <w:r w:rsidR="00A24536">
              <w:rPr>
                <w:rFonts w:asciiTheme="minorHAnsi" w:eastAsiaTheme="minorEastAsia" w:hAnsiTheme="minorHAnsi" w:cstheme="minorBidi"/>
                <w:kern w:val="2"/>
                <w:sz w:val="22"/>
                <w:szCs w:val="22"/>
                <w:lang w:val="en-US" w:eastAsia="en-US"/>
                <w14:ligatures w14:val="standardContextual"/>
              </w:rPr>
              <w:tab/>
            </w:r>
            <w:r w:rsidR="00A24536" w:rsidRPr="00291EA1">
              <w:rPr>
                <w:rStyle w:val="Lienhypertexte"/>
              </w:rPr>
              <w:t>Use G411 output (JUMP option)</w:t>
            </w:r>
            <w:r w:rsidR="00A24536">
              <w:rPr>
                <w:webHidden/>
              </w:rPr>
              <w:tab/>
            </w:r>
            <w:r w:rsidR="00A24536">
              <w:rPr>
                <w:webHidden/>
              </w:rPr>
              <w:fldChar w:fldCharType="begin"/>
            </w:r>
            <w:r w:rsidR="00A24536">
              <w:rPr>
                <w:webHidden/>
              </w:rPr>
              <w:instrText xml:space="preserve"> PAGEREF _Toc146802983 \h </w:instrText>
            </w:r>
            <w:r w:rsidR="00A24536">
              <w:rPr>
                <w:webHidden/>
              </w:rPr>
            </w:r>
            <w:r w:rsidR="00A24536">
              <w:rPr>
                <w:webHidden/>
              </w:rPr>
              <w:fldChar w:fldCharType="separate"/>
            </w:r>
            <w:r>
              <w:rPr>
                <w:webHidden/>
              </w:rPr>
              <w:t>8</w:t>
            </w:r>
            <w:r w:rsidR="00A24536">
              <w:rPr>
                <w:webHidden/>
              </w:rPr>
              <w:fldChar w:fldCharType="end"/>
            </w:r>
          </w:hyperlink>
        </w:p>
        <w:p w14:paraId="155D899B" w14:textId="3346A137" w:rsidR="00A24536" w:rsidRDefault="00C30865">
          <w:pPr>
            <w:pStyle w:val="TM2"/>
            <w:tabs>
              <w:tab w:val="left" w:pos="1540"/>
              <w:tab w:val="right" w:leader="dot" w:pos="10751"/>
            </w:tabs>
            <w:rPr>
              <w:rFonts w:asciiTheme="minorHAnsi" w:eastAsiaTheme="minorEastAsia" w:hAnsiTheme="minorHAnsi" w:cstheme="minorBidi"/>
              <w:kern w:val="2"/>
              <w:sz w:val="22"/>
              <w:szCs w:val="22"/>
              <w:lang w:val="en-US" w:eastAsia="en-US"/>
              <w14:ligatures w14:val="standardContextual"/>
            </w:rPr>
          </w:pPr>
          <w:hyperlink w:anchor="_Toc146802984" w:history="1">
            <w:r w:rsidR="00A24536" w:rsidRPr="00291EA1">
              <w:rPr>
                <w:rStyle w:val="Lienhypertexte"/>
              </w:rPr>
              <w:t>2.4</w:t>
            </w:r>
            <w:r w:rsidR="00A24536">
              <w:rPr>
                <w:rFonts w:asciiTheme="minorHAnsi" w:eastAsiaTheme="minorEastAsia" w:hAnsiTheme="minorHAnsi" w:cstheme="minorBidi"/>
                <w:kern w:val="2"/>
                <w:sz w:val="22"/>
                <w:szCs w:val="22"/>
                <w:lang w:val="en-US" w:eastAsia="en-US"/>
                <w14:ligatures w14:val="standardContextual"/>
              </w:rPr>
              <w:tab/>
            </w:r>
            <w:r w:rsidR="00A24536" w:rsidRPr="00291EA1">
              <w:rPr>
                <w:rStyle w:val="Lienhypertexte"/>
              </w:rPr>
              <w:t>Origin Option</w:t>
            </w:r>
            <w:r w:rsidR="00A24536">
              <w:rPr>
                <w:webHidden/>
              </w:rPr>
              <w:tab/>
            </w:r>
            <w:r w:rsidR="00A24536">
              <w:rPr>
                <w:webHidden/>
              </w:rPr>
              <w:fldChar w:fldCharType="begin"/>
            </w:r>
            <w:r w:rsidR="00A24536">
              <w:rPr>
                <w:webHidden/>
              </w:rPr>
              <w:instrText xml:space="preserve"> PAGEREF _Toc146802984 \h </w:instrText>
            </w:r>
            <w:r w:rsidR="00A24536">
              <w:rPr>
                <w:webHidden/>
              </w:rPr>
            </w:r>
            <w:r w:rsidR="00A24536">
              <w:rPr>
                <w:webHidden/>
              </w:rPr>
              <w:fldChar w:fldCharType="separate"/>
            </w:r>
            <w:r>
              <w:rPr>
                <w:webHidden/>
              </w:rPr>
              <w:t>8</w:t>
            </w:r>
            <w:r w:rsidR="00A24536">
              <w:rPr>
                <w:webHidden/>
              </w:rPr>
              <w:fldChar w:fldCharType="end"/>
            </w:r>
          </w:hyperlink>
        </w:p>
        <w:p w14:paraId="1EAD17D5" w14:textId="4074C5F7" w:rsidR="008D5D0B" w:rsidRDefault="008D5D0B">
          <w:r>
            <w:rPr>
              <w:b/>
              <w:bCs/>
            </w:rPr>
            <w:fldChar w:fldCharType="end"/>
          </w:r>
        </w:p>
      </w:sdtContent>
    </w:sdt>
    <w:p w14:paraId="5847BFDB" w14:textId="77777777" w:rsidR="00AE7FDD" w:rsidRDefault="00AE7FDD">
      <w:pPr>
        <w:spacing w:after="160" w:line="259" w:lineRule="auto"/>
        <w:ind w:firstLine="0"/>
        <w:jc w:val="left"/>
      </w:pPr>
    </w:p>
    <w:p w14:paraId="00F9C528" w14:textId="236209C5" w:rsidR="00AE7FDD" w:rsidRDefault="00AE7FDD">
      <w:pPr>
        <w:spacing w:after="160" w:line="259" w:lineRule="auto"/>
        <w:ind w:firstLine="0"/>
        <w:jc w:val="left"/>
      </w:pPr>
      <w:r>
        <w:br w:type="page"/>
      </w:r>
    </w:p>
    <w:p w14:paraId="47EA98D3" w14:textId="3A86E45F" w:rsidR="00AE7FDD" w:rsidRDefault="00E968DB" w:rsidP="005F7FD5">
      <w:pPr>
        <w:pStyle w:val="Titre1"/>
        <w:rPr>
          <w:rStyle w:val="rvts3"/>
          <w:color w:val="AD457A"/>
          <w:sz w:val="36"/>
          <w:szCs w:val="36"/>
        </w:rPr>
      </w:pPr>
      <w:bookmarkStart w:id="0" w:name="_Toc146802979"/>
      <w:r>
        <w:rPr>
          <w:rStyle w:val="rvts3"/>
          <w:color w:val="AD457A"/>
          <w:sz w:val="36"/>
          <w:szCs w:val="36"/>
        </w:rPr>
        <w:lastRenderedPageBreak/>
        <w:t>Machine description</w:t>
      </w:r>
      <w:bookmarkEnd w:id="0"/>
    </w:p>
    <w:p w14:paraId="63F3D8D1" w14:textId="0ED0A552" w:rsidR="00E968DB" w:rsidRDefault="00E968DB" w:rsidP="00E968DB"/>
    <w:p w14:paraId="33253520" w14:textId="329AED75" w:rsidR="00E968DB" w:rsidRDefault="00E968DB" w:rsidP="00E968DB"/>
    <w:p w14:paraId="7C9464B6" w14:textId="67C2FB5B" w:rsidR="00E0399E" w:rsidRDefault="00E0399E" w:rsidP="00E968DB">
      <w:r>
        <w:t>The machine is Nakamura Tome WY-150 with two spindles and 2 turrets. One upper, and one lower.</w:t>
      </w:r>
    </w:p>
    <w:p w14:paraId="6D1071FC" w14:textId="77777777" w:rsidR="00E0399E" w:rsidRDefault="00E0399E" w:rsidP="00E968DB"/>
    <w:p w14:paraId="36FBFBD5" w14:textId="229652B8" w:rsidR="00E968DB" w:rsidRPr="00E968DB" w:rsidRDefault="00E0399E" w:rsidP="008F220B">
      <w:pPr>
        <w:jc w:val="center"/>
      </w:pPr>
      <w:r w:rsidRPr="00E0399E">
        <w:drawing>
          <wp:inline distT="0" distB="0" distL="0" distR="0" wp14:anchorId="7BF026A5" wp14:editId="2727880C">
            <wp:extent cx="4528185" cy="3522483"/>
            <wp:effectExtent l="0" t="0" r="571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6380" cy="3528858"/>
                    </a:xfrm>
                    <a:prstGeom prst="rect">
                      <a:avLst/>
                    </a:prstGeom>
                  </pic:spPr>
                </pic:pic>
              </a:graphicData>
            </a:graphic>
          </wp:inline>
        </w:drawing>
      </w:r>
    </w:p>
    <w:p w14:paraId="119439D4" w14:textId="3E0479C6" w:rsidR="00AE7FDD" w:rsidRDefault="00AE7FDD" w:rsidP="00AE7FDD"/>
    <w:p w14:paraId="434002E4" w14:textId="3E31B9E9" w:rsidR="00AE7FDD" w:rsidRPr="00AE7FDD" w:rsidRDefault="002D06D1" w:rsidP="002D06D1">
      <w:pPr>
        <w:jc w:val="center"/>
      </w:pPr>
      <w:r>
        <w:drawing>
          <wp:inline distT="0" distB="0" distL="0" distR="0" wp14:anchorId="14B5F00C" wp14:editId="0C0D64F6">
            <wp:extent cx="4657725" cy="3384484"/>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4110" cy="3389124"/>
                    </a:xfrm>
                    <a:prstGeom prst="rect">
                      <a:avLst/>
                    </a:prstGeom>
                    <a:noFill/>
                    <a:ln>
                      <a:noFill/>
                    </a:ln>
                  </pic:spPr>
                </pic:pic>
              </a:graphicData>
            </a:graphic>
          </wp:inline>
        </w:drawing>
      </w:r>
    </w:p>
    <w:p w14:paraId="07B8B173" w14:textId="77777777" w:rsidR="008C73EB" w:rsidRDefault="008C73EB">
      <w:pPr>
        <w:spacing w:after="160" w:line="259" w:lineRule="auto"/>
        <w:ind w:firstLine="0"/>
        <w:jc w:val="left"/>
        <w:rPr>
          <w:rStyle w:val="rvts3"/>
          <w:rFonts w:eastAsiaTheme="majorEastAsia"/>
          <w:color w:val="AD457A"/>
          <w:sz w:val="36"/>
          <w:szCs w:val="36"/>
        </w:rPr>
      </w:pPr>
      <w:r>
        <w:rPr>
          <w:rStyle w:val="rvts3"/>
          <w:color w:val="AD457A"/>
          <w:sz w:val="36"/>
          <w:szCs w:val="36"/>
        </w:rPr>
        <w:br w:type="page"/>
      </w:r>
    </w:p>
    <w:p w14:paraId="090D3D77" w14:textId="1FCEF690" w:rsidR="005F7FD5" w:rsidRPr="00756395" w:rsidRDefault="002D06D1" w:rsidP="005F7FD5">
      <w:pPr>
        <w:pStyle w:val="Titre1"/>
        <w:rPr>
          <w:rStyle w:val="rvts3"/>
          <w:color w:val="AD457A"/>
          <w:sz w:val="36"/>
          <w:szCs w:val="36"/>
        </w:rPr>
      </w:pPr>
      <w:bookmarkStart w:id="1" w:name="_Toc146802980"/>
      <w:r>
        <w:rPr>
          <w:rStyle w:val="rvts3"/>
          <w:color w:val="AD457A"/>
          <w:sz w:val="36"/>
          <w:szCs w:val="36"/>
        </w:rPr>
        <w:lastRenderedPageBreak/>
        <w:t>Package parameters</w:t>
      </w:r>
      <w:bookmarkEnd w:id="1"/>
    </w:p>
    <w:p w14:paraId="5BFBBEF8" w14:textId="77777777" w:rsidR="005F7FD5" w:rsidRDefault="005F7FD5" w:rsidP="005F7FD5">
      <w:pPr>
        <w:pStyle w:val="GO2cam2"/>
        <w:rPr>
          <w:rStyle w:val="rvts3"/>
          <w:rFonts w:eastAsiaTheme="majorEastAsia"/>
          <w:b/>
          <w:bCs/>
          <w:color w:val="AD457A"/>
        </w:rPr>
      </w:pPr>
    </w:p>
    <w:p w14:paraId="782945CF" w14:textId="027D2EAC" w:rsidR="001A23AD" w:rsidRDefault="001A23AD" w:rsidP="00945747">
      <w:pPr>
        <w:ind w:firstLine="0"/>
        <w:rPr>
          <w:rFonts w:eastAsiaTheme="majorEastAsia"/>
        </w:rPr>
      </w:pPr>
    </w:p>
    <w:p w14:paraId="320A5FF8" w14:textId="4F1C9EA5" w:rsidR="00787EA0" w:rsidRDefault="002D06D1" w:rsidP="00945747">
      <w:pPr>
        <w:pStyle w:val="Titre2"/>
      </w:pPr>
      <w:bookmarkStart w:id="2" w:name="_Toc146802981"/>
      <w:r>
        <w:t>Tool offset number management</w:t>
      </w:r>
      <w:bookmarkEnd w:id="2"/>
    </w:p>
    <w:p w14:paraId="3B800A75" w14:textId="3A1E00E6" w:rsidR="007203F5" w:rsidRDefault="007203F5" w:rsidP="007203F5"/>
    <w:p w14:paraId="3B1AC6C3" w14:textId="53D902D9" w:rsidR="00787EA0" w:rsidRDefault="00D40008" w:rsidP="00484B7C">
      <w:pPr>
        <w:jc w:val="center"/>
        <w:rPr>
          <w:rFonts w:eastAsiaTheme="majorEastAsia"/>
        </w:rPr>
      </w:pPr>
      <w:r w:rsidRPr="00D40008">
        <w:rPr>
          <w:rFonts w:eastAsiaTheme="majorEastAsia"/>
        </w:rPr>
        <w:drawing>
          <wp:inline distT="0" distB="0" distL="0" distR="0" wp14:anchorId="474F2D93" wp14:editId="77DF98D5">
            <wp:extent cx="5912858" cy="171989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7691"/>
                    <a:stretch/>
                  </pic:blipFill>
                  <pic:spPr bwMode="auto">
                    <a:xfrm>
                      <a:off x="0" y="0"/>
                      <a:ext cx="5930202" cy="1724937"/>
                    </a:xfrm>
                    <a:prstGeom prst="rect">
                      <a:avLst/>
                    </a:prstGeom>
                    <a:ln>
                      <a:noFill/>
                    </a:ln>
                    <a:extLst>
                      <a:ext uri="{53640926-AAD7-44D8-BBD7-CCE9431645EC}">
                        <a14:shadowObscured xmlns:a14="http://schemas.microsoft.com/office/drawing/2010/main"/>
                      </a:ext>
                    </a:extLst>
                  </pic:spPr>
                </pic:pic>
              </a:graphicData>
            </a:graphic>
          </wp:inline>
        </w:drawing>
      </w:r>
    </w:p>
    <w:p w14:paraId="1BF3400B" w14:textId="26416D14" w:rsidR="00787EA0" w:rsidRDefault="00787EA0" w:rsidP="00787EA0">
      <w:pPr>
        <w:rPr>
          <w:rFonts w:eastAsiaTheme="majorEastAsia"/>
        </w:rPr>
      </w:pPr>
    </w:p>
    <w:p w14:paraId="23AAD568" w14:textId="6C4689A8" w:rsidR="00C46D02" w:rsidRDefault="002D06D1" w:rsidP="00C46D02">
      <w:pPr>
        <w:rPr>
          <w:rFonts w:eastAsiaTheme="majorEastAsia"/>
        </w:rPr>
      </w:pPr>
      <w:r>
        <w:rPr>
          <w:rFonts w:eastAsiaTheme="majorEastAsia"/>
        </w:rPr>
        <w:t xml:space="preserve">By default a tool is called with it number and offset number </w:t>
      </w:r>
      <w:r w:rsidR="00B85483">
        <w:rPr>
          <w:rFonts w:eastAsiaTheme="majorEastAsia"/>
        </w:rPr>
        <w:t>with</w:t>
      </w:r>
      <w:r>
        <w:rPr>
          <w:rFonts w:eastAsiaTheme="majorEastAsia"/>
        </w:rPr>
        <w:t xml:space="preserve"> the same than the tool number.</w:t>
      </w:r>
    </w:p>
    <w:p w14:paraId="110B9AD1" w14:textId="79DD2FC6" w:rsidR="002D06D1" w:rsidRDefault="002D06D1" w:rsidP="00C46D02">
      <w:pPr>
        <w:rPr>
          <w:rFonts w:eastAsiaTheme="majorEastAsia"/>
        </w:rPr>
      </w:pPr>
      <w:r>
        <w:rPr>
          <w:rFonts w:eastAsiaTheme="majorEastAsia"/>
        </w:rPr>
        <w:t xml:space="preserve">If the tool mounted on the tool support </w:t>
      </w:r>
      <w:r w:rsidR="00B85483">
        <w:rPr>
          <w:rFonts w:eastAsiaTheme="majorEastAsia"/>
        </w:rPr>
        <w:t>1</w:t>
      </w:r>
      <w:r>
        <w:rPr>
          <w:rFonts w:eastAsiaTheme="majorEastAsia"/>
        </w:rPr>
        <w:t xml:space="preserve"> of a turret, it will called with T0101</w:t>
      </w:r>
      <w:r w:rsidR="009246C6">
        <w:rPr>
          <w:rFonts w:eastAsiaTheme="majorEastAsia"/>
        </w:rPr>
        <w:t>.</w:t>
      </w:r>
    </w:p>
    <w:p w14:paraId="357EABA7" w14:textId="77777777" w:rsidR="00B85483" w:rsidRDefault="00B85483" w:rsidP="00C46D02">
      <w:pPr>
        <w:rPr>
          <w:rFonts w:eastAsiaTheme="majorEastAsia"/>
        </w:rPr>
      </w:pPr>
    </w:p>
    <w:p w14:paraId="74B72921" w14:textId="22C0F529" w:rsidR="009246C6" w:rsidRDefault="009246C6" w:rsidP="00C46D02">
      <w:pPr>
        <w:rPr>
          <w:rFonts w:eastAsiaTheme="majorEastAsia"/>
        </w:rPr>
      </w:pPr>
      <w:r>
        <w:rPr>
          <w:rFonts w:eastAsiaTheme="majorEastAsia"/>
        </w:rPr>
        <w:t>If there is more than one tool the second tool mount on the second position will be offset of 1</w:t>
      </w:r>
      <w:r w:rsidR="00D40008">
        <w:rPr>
          <w:rFonts w:eastAsiaTheme="majorEastAsia"/>
        </w:rPr>
        <w:t>2</w:t>
      </w:r>
      <w:r>
        <w:rPr>
          <w:rFonts w:eastAsiaTheme="majorEastAsia"/>
        </w:rPr>
        <w:t>. The tool will be called with T011</w:t>
      </w:r>
      <w:r w:rsidR="00D40008">
        <w:rPr>
          <w:rFonts w:eastAsiaTheme="majorEastAsia"/>
        </w:rPr>
        <w:t>3</w:t>
      </w:r>
      <w:r w:rsidR="00B85483">
        <w:rPr>
          <w:rFonts w:eastAsiaTheme="majorEastAsia"/>
        </w:rPr>
        <w:t>.</w:t>
      </w:r>
    </w:p>
    <w:p w14:paraId="40BACA41" w14:textId="534EC3AE" w:rsidR="00D40008" w:rsidRDefault="00D40008" w:rsidP="00C46D02">
      <w:pPr>
        <w:rPr>
          <w:rFonts w:eastAsiaTheme="majorEastAsia"/>
        </w:rPr>
      </w:pPr>
    </w:p>
    <w:p w14:paraId="0FB5CBD9" w14:textId="0D812D76" w:rsidR="00D40008" w:rsidRDefault="00D40008" w:rsidP="00C46D02">
      <w:pPr>
        <w:rPr>
          <w:rFonts w:eastAsiaTheme="majorEastAsia"/>
        </w:rPr>
      </w:pPr>
      <w:r>
        <w:rPr>
          <w:rFonts w:eastAsiaTheme="majorEastAsia"/>
        </w:rPr>
        <w:t>You can also check the “Offset T No” to be able to offset the tool number too.</w:t>
      </w:r>
    </w:p>
    <w:p w14:paraId="2FB9B0EE" w14:textId="4947C58B" w:rsidR="00D40008" w:rsidRDefault="00D40008" w:rsidP="00C46D02">
      <w:pPr>
        <w:rPr>
          <w:rFonts w:eastAsiaTheme="majorEastAsia"/>
        </w:rPr>
      </w:pPr>
      <w:r>
        <w:rPr>
          <w:rFonts w:eastAsiaTheme="majorEastAsia"/>
        </w:rPr>
        <w:t>If the option is check the tool</w:t>
      </w:r>
      <w:r w:rsidR="00207036">
        <w:rPr>
          <w:rFonts w:eastAsiaTheme="majorEastAsia"/>
        </w:rPr>
        <w:t xml:space="preserve"> number will be offset of 12. It</w:t>
      </w:r>
      <w:r>
        <w:rPr>
          <w:rFonts w:eastAsiaTheme="majorEastAsia"/>
        </w:rPr>
        <w:t xml:space="preserve"> will be called with T1313.</w:t>
      </w:r>
    </w:p>
    <w:p w14:paraId="1CC47C70" w14:textId="38E69BB8" w:rsidR="00B85483" w:rsidRDefault="00B85483" w:rsidP="00C46D02">
      <w:pPr>
        <w:rPr>
          <w:rFonts w:eastAsiaTheme="majorEastAsia"/>
        </w:rPr>
      </w:pPr>
    </w:p>
    <w:p w14:paraId="0BFBC497" w14:textId="0A7D1180" w:rsidR="00B85483" w:rsidRDefault="00B85483" w:rsidP="00B85483">
      <w:pPr>
        <w:rPr>
          <w:rFonts w:eastAsiaTheme="majorEastAsia"/>
        </w:rPr>
      </w:pPr>
      <w:r>
        <w:rPr>
          <w:rFonts w:eastAsiaTheme="majorEastAsia"/>
        </w:rPr>
        <w:t>You can change the offset value for each tool position. By default the first triedrial of tool holder will offset of 0, the second offset of 10, the third offest of 20, …</w:t>
      </w:r>
    </w:p>
    <w:p w14:paraId="7B151C76" w14:textId="73F1C736" w:rsidR="00484B7C" w:rsidRDefault="00484B7C" w:rsidP="00B85483">
      <w:pPr>
        <w:rPr>
          <w:rFonts w:eastAsiaTheme="majorEastAsia"/>
        </w:rPr>
      </w:pPr>
    </w:p>
    <w:p w14:paraId="1D7455A2" w14:textId="77777777" w:rsidR="00484B7C" w:rsidRDefault="00484B7C" w:rsidP="00B85483">
      <w:pPr>
        <w:rPr>
          <w:rFonts w:eastAsiaTheme="majorEastAsia"/>
        </w:rPr>
      </w:pPr>
    </w:p>
    <w:p w14:paraId="11822494" w14:textId="7FEB3F81" w:rsidR="00C46D02" w:rsidRDefault="00C46D02" w:rsidP="00945747">
      <w:pPr>
        <w:ind w:firstLine="0"/>
        <w:rPr>
          <w:rFonts w:eastAsiaTheme="majorEastAsia"/>
        </w:rPr>
      </w:pPr>
    </w:p>
    <w:p w14:paraId="398AD4E9" w14:textId="77777777" w:rsidR="003356B2" w:rsidRDefault="003356B2">
      <w:pPr>
        <w:spacing w:after="160" w:line="259" w:lineRule="auto"/>
        <w:ind w:firstLine="0"/>
        <w:jc w:val="left"/>
        <w:rPr>
          <w:rFonts w:eastAsiaTheme="majorEastAsia" w:cstheme="majorBidi"/>
          <w:color w:val="AD457A"/>
          <w:sz w:val="28"/>
          <w:szCs w:val="26"/>
        </w:rPr>
      </w:pPr>
      <w:r>
        <w:br w:type="page"/>
      </w:r>
    </w:p>
    <w:p w14:paraId="7EF02721" w14:textId="01F1EFD8" w:rsidR="007E3B43" w:rsidRDefault="007E3B43" w:rsidP="007E3B43">
      <w:pPr>
        <w:pStyle w:val="Titre2"/>
      </w:pPr>
      <w:bookmarkStart w:id="3" w:name="_Toc146802982"/>
      <w:r>
        <w:lastRenderedPageBreak/>
        <w:t>Use Dat file</w:t>
      </w:r>
      <w:bookmarkEnd w:id="3"/>
    </w:p>
    <w:p w14:paraId="5DA625C9" w14:textId="77777777" w:rsidR="00771C69" w:rsidRPr="00771C69" w:rsidRDefault="00771C69" w:rsidP="00771C69"/>
    <w:p w14:paraId="17E6B7B8" w14:textId="145B8D3D" w:rsidR="00771C69" w:rsidRPr="00771C69" w:rsidRDefault="00A37863" w:rsidP="00484B7C">
      <w:pPr>
        <w:jc w:val="center"/>
      </w:pPr>
      <w:r w:rsidRPr="00A37863">
        <w:drawing>
          <wp:inline distT="0" distB="0" distL="0" distR="0" wp14:anchorId="17460B52" wp14:editId="6693A262">
            <wp:extent cx="4972049" cy="1018804"/>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7533" cy="1021977"/>
                    </a:xfrm>
                    <a:prstGeom prst="rect">
                      <a:avLst/>
                    </a:prstGeom>
                  </pic:spPr>
                </pic:pic>
              </a:graphicData>
            </a:graphic>
          </wp:inline>
        </w:drawing>
      </w:r>
    </w:p>
    <w:p w14:paraId="3B6F7578" w14:textId="3DFA4DF7" w:rsidR="00771C69" w:rsidRDefault="00771C69" w:rsidP="00771C69"/>
    <w:p w14:paraId="468DE09C" w14:textId="6043E07E" w:rsidR="00771C69" w:rsidRDefault="00771C69" w:rsidP="00771C69">
      <w:r>
        <w:t>If you use this mode it means the parting rework operation will not be outputed by PP and have to be manage in the dat file.</w:t>
      </w:r>
      <w:r w:rsidR="003356B2">
        <w:t xml:space="preserve"> It means also the user will always work in bar and always use the same scenario in GO2cam.</w:t>
      </w:r>
    </w:p>
    <w:p w14:paraId="27083BFC" w14:textId="77777777" w:rsidR="003356B2" w:rsidRDefault="003356B2" w:rsidP="00771C69"/>
    <w:p w14:paraId="7D8E180E" w14:textId="5DECF05A" w:rsidR="00771C69" w:rsidRPr="00771C69" w:rsidRDefault="00771C69" w:rsidP="00771C69">
      <w:r>
        <w:t>This file has to be saved in the mac folder with the same name than MCT file</w:t>
      </w:r>
      <w:r w:rsidR="009666EA">
        <w:t xml:space="preserve"> and “.DAT” as extension</w:t>
      </w:r>
      <w:r>
        <w:t>.</w:t>
      </w:r>
    </w:p>
    <w:p w14:paraId="70BC9A41" w14:textId="65CD9285" w:rsidR="007E3B43" w:rsidRDefault="00771C69" w:rsidP="007E3B43">
      <w:pPr>
        <w:rPr>
          <w:rFonts w:eastAsiaTheme="majorEastAsia"/>
        </w:rPr>
      </w:pPr>
      <w:r>
        <w:rPr>
          <w:rFonts w:eastAsiaTheme="majorEastAsia"/>
        </w:rPr>
        <w:t>An empty file with only section defined is store</w:t>
      </w:r>
      <w:r w:rsidR="009666EA">
        <w:rPr>
          <w:rFonts w:eastAsiaTheme="majorEastAsia"/>
        </w:rPr>
        <w:t>d</w:t>
      </w:r>
      <w:r>
        <w:rPr>
          <w:rFonts w:eastAsiaTheme="majorEastAsia"/>
        </w:rPr>
        <w:t xml:space="preserve"> in the mac folder with the name of MCT following by “_Empty”.</w:t>
      </w:r>
    </w:p>
    <w:p w14:paraId="79C1E3E0" w14:textId="1E500F9F" w:rsidR="009666EA" w:rsidRDefault="009666EA" w:rsidP="007E3B43">
      <w:pPr>
        <w:rPr>
          <w:rFonts w:eastAsiaTheme="majorEastAsia"/>
        </w:rPr>
      </w:pPr>
    </w:p>
    <w:p w14:paraId="00741B5C" w14:textId="77777777" w:rsidR="009666EA" w:rsidRDefault="009666EA" w:rsidP="007E3B43">
      <w:pPr>
        <w:rPr>
          <w:rFonts w:eastAsiaTheme="majorEastAsia"/>
        </w:rPr>
      </w:pPr>
    </w:p>
    <w:p w14:paraId="00650D10" w14:textId="3A3F23BE" w:rsidR="009666EA" w:rsidRDefault="009666EA" w:rsidP="007E3B43">
      <w:pPr>
        <w:rPr>
          <w:rFonts w:eastAsiaTheme="majorEastAsia"/>
        </w:rPr>
      </w:pPr>
      <w:r>
        <w:rPr>
          <w:rFonts w:eastAsiaTheme="majorEastAsia"/>
        </w:rPr>
        <w:t>You can define several Dat files with these rules for the name :</w:t>
      </w:r>
    </w:p>
    <w:p w14:paraId="6D57321F" w14:textId="79A9E011" w:rsidR="009666EA" w:rsidRDefault="009666EA" w:rsidP="009666EA">
      <w:pPr>
        <w:pStyle w:val="Paragraphedeliste"/>
        <w:numPr>
          <w:ilvl w:val="0"/>
          <w:numId w:val="42"/>
        </w:numPr>
        <w:rPr>
          <w:rFonts w:eastAsiaTheme="majorEastAsia"/>
        </w:rPr>
      </w:pPr>
      <w:r>
        <w:rPr>
          <w:rFonts w:eastAsiaTheme="majorEastAsia"/>
        </w:rPr>
        <w:t>File name start with the name of machine</w:t>
      </w:r>
    </w:p>
    <w:p w14:paraId="0505EC15" w14:textId="0ACACE27" w:rsidR="009666EA" w:rsidRDefault="009666EA" w:rsidP="009666EA">
      <w:pPr>
        <w:pStyle w:val="Paragraphedeliste"/>
        <w:numPr>
          <w:ilvl w:val="0"/>
          <w:numId w:val="42"/>
        </w:numPr>
        <w:rPr>
          <w:rFonts w:eastAsiaTheme="majorEastAsia"/>
        </w:rPr>
      </w:pPr>
      <w:r>
        <w:rPr>
          <w:rFonts w:eastAsiaTheme="majorEastAsia"/>
        </w:rPr>
        <w:t>Add a suffix to the name of dat file</w:t>
      </w:r>
    </w:p>
    <w:p w14:paraId="215375E0" w14:textId="7E12B9B1" w:rsidR="009666EA" w:rsidRDefault="009666EA" w:rsidP="009666EA">
      <w:pPr>
        <w:pStyle w:val="Paragraphedeliste"/>
        <w:numPr>
          <w:ilvl w:val="0"/>
          <w:numId w:val="42"/>
        </w:numPr>
        <w:rPr>
          <w:rFonts w:eastAsiaTheme="majorEastAsia"/>
        </w:rPr>
      </w:pPr>
      <w:r>
        <w:rPr>
          <w:rFonts w:eastAsiaTheme="majorEastAsia"/>
        </w:rPr>
        <w:t>Don’t use “-“ in the suffix</w:t>
      </w:r>
    </w:p>
    <w:p w14:paraId="7D3FFBBA" w14:textId="234AF602" w:rsidR="009666EA" w:rsidRDefault="009666EA" w:rsidP="009666EA">
      <w:pPr>
        <w:rPr>
          <w:rFonts w:eastAsiaTheme="majorEastAsia"/>
        </w:rPr>
      </w:pPr>
    </w:p>
    <w:p w14:paraId="0DCC773B" w14:textId="13F7FD38" w:rsidR="009666EA" w:rsidRDefault="009666EA" w:rsidP="009666EA">
      <w:pPr>
        <w:rPr>
          <w:rFonts w:eastAsiaTheme="majorEastAsia"/>
        </w:rPr>
      </w:pPr>
      <w:r>
        <w:rPr>
          <w:rFonts w:eastAsiaTheme="majorEastAsia"/>
        </w:rPr>
        <w:t>Sample : “</w:t>
      </w:r>
      <w:r w:rsidRPr="009666EA">
        <w:rPr>
          <w:rFonts w:eastAsiaTheme="majorEastAsia"/>
        </w:rPr>
        <w:t>Nakamura_WY-150_2S_1UT_1LT_Sample.DAT</w:t>
      </w:r>
      <w:r>
        <w:rPr>
          <w:rFonts w:eastAsiaTheme="majorEastAsia"/>
        </w:rPr>
        <w:t>” and “</w:t>
      </w:r>
      <w:r w:rsidRPr="009666EA">
        <w:rPr>
          <w:rFonts w:eastAsiaTheme="majorEastAsia"/>
        </w:rPr>
        <w:t>Nakamura_WY-150_2S_1UT_1LT_Empty.DAT</w:t>
      </w:r>
      <w:r>
        <w:rPr>
          <w:rFonts w:eastAsiaTheme="majorEastAsia"/>
        </w:rPr>
        <w:t>”</w:t>
      </w:r>
    </w:p>
    <w:p w14:paraId="39810F2F" w14:textId="77777777" w:rsidR="009666EA" w:rsidRDefault="009666EA" w:rsidP="009666EA">
      <w:pPr>
        <w:rPr>
          <w:rFonts w:eastAsiaTheme="majorEastAsia"/>
        </w:rPr>
      </w:pPr>
    </w:p>
    <w:p w14:paraId="2F6AB8A8" w14:textId="5D2E34D2" w:rsidR="009666EA" w:rsidRPr="009666EA" w:rsidRDefault="009666EA" w:rsidP="009666EA">
      <w:pPr>
        <w:rPr>
          <w:rFonts w:eastAsiaTheme="majorEastAsia"/>
        </w:rPr>
      </w:pPr>
      <w:r>
        <w:rPr>
          <w:rFonts w:eastAsiaTheme="majorEastAsia"/>
        </w:rPr>
        <w:t>You will have the list in the PP launch window at start, to choose which one use.</w:t>
      </w:r>
    </w:p>
    <w:p w14:paraId="373D2FCA" w14:textId="4BDBA9C6" w:rsidR="009666EA" w:rsidRPr="009666EA" w:rsidRDefault="009666EA" w:rsidP="009666EA">
      <w:pPr>
        <w:pStyle w:val="Paragraphedeliste"/>
        <w:ind w:left="1069" w:firstLine="0"/>
        <w:jc w:val="center"/>
        <w:rPr>
          <w:rFonts w:eastAsiaTheme="majorEastAsia"/>
        </w:rPr>
      </w:pPr>
      <w:r w:rsidRPr="009666EA">
        <w:rPr>
          <w:rFonts w:eastAsiaTheme="majorEastAsia"/>
        </w:rPr>
        <w:drawing>
          <wp:inline distT="0" distB="0" distL="0" distR="0" wp14:anchorId="450CDE8E" wp14:editId="57FC1DDE">
            <wp:extent cx="3775879" cy="174218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4630" cy="1746218"/>
                    </a:xfrm>
                    <a:prstGeom prst="rect">
                      <a:avLst/>
                    </a:prstGeom>
                  </pic:spPr>
                </pic:pic>
              </a:graphicData>
            </a:graphic>
          </wp:inline>
        </w:drawing>
      </w:r>
    </w:p>
    <w:p w14:paraId="770ABBB6" w14:textId="22F767D6" w:rsidR="007E3B43" w:rsidRDefault="007E3B43" w:rsidP="007E3B43">
      <w:pPr>
        <w:rPr>
          <w:rFonts w:eastAsiaTheme="majorEastAsia"/>
        </w:rPr>
      </w:pPr>
    </w:p>
    <w:p w14:paraId="2FD6B299" w14:textId="78A43CEA" w:rsidR="007E3B43" w:rsidRDefault="007E3B43" w:rsidP="00771C69">
      <w:pPr>
        <w:ind w:firstLine="708"/>
        <w:rPr>
          <w:rFonts w:eastAsiaTheme="majorEastAsia"/>
        </w:rPr>
      </w:pPr>
      <w:r>
        <w:rPr>
          <w:rFonts w:eastAsiaTheme="majorEastAsia"/>
        </w:rPr>
        <w:t>A dat file contains preformat NC code and you can use some variables that will be replaced by values when the program will be generated.</w:t>
      </w:r>
    </w:p>
    <w:p w14:paraId="2E7DEDE1" w14:textId="301BAA81" w:rsidR="007E3B43" w:rsidRDefault="007E3B43" w:rsidP="007E3B43">
      <w:pPr>
        <w:rPr>
          <w:rFonts w:eastAsiaTheme="majorEastAsia"/>
        </w:rPr>
      </w:pPr>
    </w:p>
    <w:p w14:paraId="3068E191" w14:textId="1AA61C1B" w:rsidR="007E3B43" w:rsidRDefault="007E3B43" w:rsidP="007E3B43">
      <w:pPr>
        <w:rPr>
          <w:rFonts w:eastAsiaTheme="majorEastAsia"/>
        </w:rPr>
      </w:pPr>
      <w:r>
        <w:rPr>
          <w:rFonts w:eastAsiaTheme="majorEastAsia"/>
        </w:rPr>
        <w:t>The available variables are the following</w:t>
      </w:r>
    </w:p>
    <w:p w14:paraId="0F959621" w14:textId="78AD30F3" w:rsidR="007E3B43" w:rsidRDefault="007E3B43" w:rsidP="007E3B43">
      <w:pPr>
        <w:rPr>
          <w:rFonts w:eastAsiaTheme="majorEastAsia"/>
        </w:rPr>
      </w:pPr>
    </w:p>
    <w:tbl>
      <w:tblPr>
        <w:tblStyle w:val="Grilledutableau"/>
        <w:tblW w:w="10987" w:type="dxa"/>
        <w:tblLook w:val="04A0" w:firstRow="1" w:lastRow="0" w:firstColumn="1" w:lastColumn="0" w:noHBand="0" w:noVBand="1"/>
      </w:tblPr>
      <w:tblGrid>
        <w:gridCol w:w="3322"/>
        <w:gridCol w:w="1614"/>
        <w:gridCol w:w="6051"/>
      </w:tblGrid>
      <w:tr w:rsidR="007E3B43" w:rsidRPr="00A774F7" w14:paraId="1B7E01ED" w14:textId="77777777" w:rsidTr="00B1080D">
        <w:tc>
          <w:tcPr>
            <w:tcW w:w="3332" w:type="dxa"/>
          </w:tcPr>
          <w:p w14:paraId="5C0C4B6D" w14:textId="2A14F5F4" w:rsidR="007E3B43" w:rsidRPr="00A774F7" w:rsidRDefault="007E3B43" w:rsidP="00A774F7">
            <w:pPr>
              <w:ind w:firstLine="0"/>
              <w:jc w:val="center"/>
              <w:rPr>
                <w:rFonts w:eastAsiaTheme="majorEastAsia"/>
                <w:b/>
                <w:bCs/>
              </w:rPr>
            </w:pPr>
            <w:r w:rsidRPr="00A774F7">
              <w:rPr>
                <w:rFonts w:eastAsiaTheme="majorEastAsia"/>
                <w:b/>
                <w:bCs/>
              </w:rPr>
              <w:t>Variable</w:t>
            </w:r>
          </w:p>
        </w:tc>
        <w:tc>
          <w:tcPr>
            <w:tcW w:w="2050" w:type="dxa"/>
          </w:tcPr>
          <w:p w14:paraId="5EB67328" w14:textId="17DDFEBA" w:rsidR="007E3B43" w:rsidRPr="00A774F7" w:rsidRDefault="007E3B43" w:rsidP="00A774F7">
            <w:pPr>
              <w:ind w:firstLine="0"/>
              <w:jc w:val="center"/>
              <w:rPr>
                <w:rFonts w:eastAsiaTheme="majorEastAsia"/>
                <w:b/>
                <w:bCs/>
              </w:rPr>
            </w:pPr>
            <w:r w:rsidRPr="00A774F7">
              <w:rPr>
                <w:rFonts w:eastAsiaTheme="majorEastAsia"/>
                <w:b/>
                <w:bCs/>
              </w:rPr>
              <w:t>Meaning</w:t>
            </w:r>
          </w:p>
        </w:tc>
        <w:tc>
          <w:tcPr>
            <w:tcW w:w="5605" w:type="dxa"/>
          </w:tcPr>
          <w:p w14:paraId="186CA837" w14:textId="77777777" w:rsidR="007E3B43" w:rsidRPr="00A774F7" w:rsidRDefault="007E3B43" w:rsidP="00A774F7">
            <w:pPr>
              <w:ind w:firstLine="0"/>
              <w:jc w:val="center"/>
              <w:rPr>
                <w:rFonts w:eastAsiaTheme="majorEastAsia"/>
                <w:b/>
                <w:bCs/>
              </w:rPr>
            </w:pPr>
          </w:p>
        </w:tc>
      </w:tr>
      <w:tr w:rsidR="007E3B43" w14:paraId="0FAA1AEB" w14:textId="77777777" w:rsidTr="00B1080D">
        <w:tc>
          <w:tcPr>
            <w:tcW w:w="3332" w:type="dxa"/>
          </w:tcPr>
          <w:p w14:paraId="4C1CA090" w14:textId="1D0EA9EF" w:rsidR="007E3B43" w:rsidRDefault="007E3B43" w:rsidP="007E3B43">
            <w:pPr>
              <w:ind w:firstLine="0"/>
              <w:rPr>
                <w:rFonts w:eastAsiaTheme="majorEastAsia"/>
              </w:rPr>
            </w:pPr>
            <w:r>
              <w:rPr>
                <w:rFonts w:eastAsiaTheme="majorEastAsia"/>
              </w:rPr>
              <w:t>$PART_LG</w:t>
            </w:r>
          </w:p>
        </w:tc>
        <w:tc>
          <w:tcPr>
            <w:tcW w:w="2050" w:type="dxa"/>
          </w:tcPr>
          <w:p w14:paraId="01488863" w14:textId="4E52CF5E" w:rsidR="007E3B43" w:rsidRDefault="007E3B43" w:rsidP="007E3B43">
            <w:pPr>
              <w:ind w:firstLine="0"/>
              <w:rPr>
                <w:rFonts w:eastAsiaTheme="majorEastAsia"/>
              </w:rPr>
            </w:pPr>
            <w:r>
              <w:rPr>
                <w:rFonts w:eastAsiaTheme="majorEastAsia"/>
              </w:rPr>
              <w:t>Length of finish part</w:t>
            </w:r>
          </w:p>
        </w:tc>
        <w:tc>
          <w:tcPr>
            <w:tcW w:w="5605" w:type="dxa"/>
          </w:tcPr>
          <w:p w14:paraId="56A4E9CC" w14:textId="77777777" w:rsidR="007E3B43" w:rsidRDefault="007E3B43" w:rsidP="007E3B43">
            <w:pPr>
              <w:ind w:firstLine="0"/>
              <w:rPr>
                <w:rFonts w:eastAsiaTheme="majorEastAsia"/>
              </w:rPr>
            </w:pPr>
          </w:p>
        </w:tc>
      </w:tr>
      <w:tr w:rsidR="007E3B43" w14:paraId="2109BD30" w14:textId="77777777" w:rsidTr="00B1080D">
        <w:tc>
          <w:tcPr>
            <w:tcW w:w="3332" w:type="dxa"/>
          </w:tcPr>
          <w:p w14:paraId="0BD76637" w14:textId="449AB90F" w:rsidR="007E3B43" w:rsidRDefault="007E3B43" w:rsidP="007E3B43">
            <w:pPr>
              <w:ind w:firstLine="0"/>
              <w:rPr>
                <w:rFonts w:eastAsiaTheme="majorEastAsia"/>
              </w:rPr>
            </w:pPr>
            <w:r>
              <w:rPr>
                <w:rFonts w:eastAsiaTheme="majorEastAsia"/>
              </w:rPr>
              <w:t>$STOCK_LG</w:t>
            </w:r>
          </w:p>
        </w:tc>
        <w:tc>
          <w:tcPr>
            <w:tcW w:w="2050" w:type="dxa"/>
          </w:tcPr>
          <w:p w14:paraId="61791256" w14:textId="73ADCC4B" w:rsidR="007E3B43" w:rsidRDefault="007E3B43" w:rsidP="007E3B43">
            <w:pPr>
              <w:ind w:firstLine="0"/>
              <w:rPr>
                <w:rFonts w:eastAsiaTheme="majorEastAsia"/>
              </w:rPr>
            </w:pPr>
            <w:r>
              <w:rPr>
                <w:rFonts w:eastAsiaTheme="majorEastAsia"/>
              </w:rPr>
              <w:t>Length of stock</w:t>
            </w:r>
          </w:p>
        </w:tc>
        <w:tc>
          <w:tcPr>
            <w:tcW w:w="5605" w:type="dxa"/>
          </w:tcPr>
          <w:p w14:paraId="7CC15C95" w14:textId="77777777" w:rsidR="007E3B43" w:rsidRDefault="007E3B43" w:rsidP="007E3B43">
            <w:pPr>
              <w:ind w:firstLine="0"/>
              <w:rPr>
                <w:rFonts w:eastAsiaTheme="majorEastAsia"/>
              </w:rPr>
            </w:pPr>
          </w:p>
        </w:tc>
      </w:tr>
      <w:tr w:rsidR="007E3B43" w14:paraId="1FB581CD" w14:textId="77777777" w:rsidTr="00B1080D">
        <w:tc>
          <w:tcPr>
            <w:tcW w:w="3332" w:type="dxa"/>
          </w:tcPr>
          <w:p w14:paraId="0DAB9410" w14:textId="49EAC951" w:rsidR="007E3B43" w:rsidRDefault="00F22B3A" w:rsidP="007E3B43">
            <w:pPr>
              <w:ind w:firstLine="0"/>
              <w:rPr>
                <w:rFonts w:eastAsiaTheme="majorEastAsia"/>
              </w:rPr>
            </w:pPr>
            <w:r>
              <w:rPr>
                <w:rFonts w:eastAsiaTheme="majorEastAsia"/>
              </w:rPr>
              <w:t>$STOCK_ZMAX</w:t>
            </w:r>
          </w:p>
        </w:tc>
        <w:tc>
          <w:tcPr>
            <w:tcW w:w="2050" w:type="dxa"/>
          </w:tcPr>
          <w:p w14:paraId="0A5BD114" w14:textId="5A6FA74E" w:rsidR="007E3B43" w:rsidRDefault="00F22B3A" w:rsidP="007E3B43">
            <w:pPr>
              <w:ind w:firstLine="0"/>
              <w:rPr>
                <w:rFonts w:eastAsiaTheme="majorEastAsia"/>
              </w:rPr>
            </w:pPr>
            <w:r>
              <w:rPr>
                <w:rFonts w:eastAsiaTheme="majorEastAsia"/>
              </w:rPr>
              <w:t>Zmax of stock regarding the origin</w:t>
            </w:r>
          </w:p>
        </w:tc>
        <w:tc>
          <w:tcPr>
            <w:tcW w:w="5605" w:type="dxa"/>
          </w:tcPr>
          <w:p w14:paraId="7F70A6A2" w14:textId="77777777" w:rsidR="007E3B43" w:rsidRDefault="007E3B43" w:rsidP="007E3B43">
            <w:pPr>
              <w:ind w:firstLine="0"/>
              <w:rPr>
                <w:rFonts w:eastAsiaTheme="majorEastAsia"/>
              </w:rPr>
            </w:pPr>
          </w:p>
        </w:tc>
      </w:tr>
      <w:tr w:rsidR="00F22B3A" w14:paraId="06EAFE07" w14:textId="77777777" w:rsidTr="00B1080D">
        <w:tc>
          <w:tcPr>
            <w:tcW w:w="3332" w:type="dxa"/>
          </w:tcPr>
          <w:p w14:paraId="3267DBA6" w14:textId="747793B6" w:rsidR="00F22B3A" w:rsidRDefault="00F22B3A" w:rsidP="007E3B43">
            <w:pPr>
              <w:ind w:firstLine="0"/>
              <w:rPr>
                <w:rFonts w:eastAsiaTheme="majorEastAsia"/>
              </w:rPr>
            </w:pPr>
            <w:r>
              <w:rPr>
                <w:rFonts w:eastAsiaTheme="majorEastAsia"/>
              </w:rPr>
              <w:lastRenderedPageBreak/>
              <w:t>$STOCK_DIAM</w:t>
            </w:r>
          </w:p>
        </w:tc>
        <w:tc>
          <w:tcPr>
            <w:tcW w:w="2050" w:type="dxa"/>
          </w:tcPr>
          <w:p w14:paraId="556235E3" w14:textId="721E2E9C" w:rsidR="00F22B3A" w:rsidRDefault="00F22B3A" w:rsidP="007E3B43">
            <w:pPr>
              <w:ind w:firstLine="0"/>
              <w:rPr>
                <w:rFonts w:eastAsiaTheme="majorEastAsia"/>
              </w:rPr>
            </w:pPr>
            <w:r>
              <w:rPr>
                <w:rFonts w:eastAsiaTheme="majorEastAsia"/>
              </w:rPr>
              <w:t>Diameter of stock</w:t>
            </w:r>
          </w:p>
        </w:tc>
        <w:tc>
          <w:tcPr>
            <w:tcW w:w="5605" w:type="dxa"/>
          </w:tcPr>
          <w:p w14:paraId="33BA235A" w14:textId="77777777" w:rsidR="00F22B3A" w:rsidRDefault="00F22B3A" w:rsidP="007E3B43">
            <w:pPr>
              <w:ind w:firstLine="0"/>
              <w:rPr>
                <w:rFonts w:eastAsiaTheme="majorEastAsia"/>
              </w:rPr>
            </w:pPr>
          </w:p>
        </w:tc>
      </w:tr>
      <w:tr w:rsidR="00FF4524" w14:paraId="19E64C2D" w14:textId="77777777" w:rsidTr="00B1080D">
        <w:tc>
          <w:tcPr>
            <w:tcW w:w="3332" w:type="dxa"/>
          </w:tcPr>
          <w:p w14:paraId="7C6D6A98" w14:textId="32B58854" w:rsidR="00FF4524" w:rsidRDefault="00FF4524" w:rsidP="007E3B43">
            <w:pPr>
              <w:ind w:firstLine="0"/>
              <w:rPr>
                <w:rFonts w:eastAsiaTheme="majorEastAsia"/>
              </w:rPr>
            </w:pPr>
            <w:r>
              <w:rPr>
                <w:rFonts w:eastAsiaTheme="majorEastAsia"/>
              </w:rPr>
              <w:t>$STOCK_DIAM_IN</w:t>
            </w:r>
          </w:p>
        </w:tc>
        <w:tc>
          <w:tcPr>
            <w:tcW w:w="2050" w:type="dxa"/>
          </w:tcPr>
          <w:p w14:paraId="0C9F5603" w14:textId="4FBAFBF4" w:rsidR="00FF4524" w:rsidRDefault="00FF4524" w:rsidP="007E3B43">
            <w:pPr>
              <w:ind w:firstLine="0"/>
              <w:rPr>
                <w:rFonts w:eastAsiaTheme="majorEastAsia"/>
              </w:rPr>
            </w:pPr>
            <w:r>
              <w:rPr>
                <w:rFonts w:eastAsiaTheme="majorEastAsia"/>
              </w:rPr>
              <w:t>Inside diameter of stock</w:t>
            </w:r>
          </w:p>
        </w:tc>
        <w:tc>
          <w:tcPr>
            <w:tcW w:w="5605" w:type="dxa"/>
          </w:tcPr>
          <w:p w14:paraId="57B37041" w14:textId="77777777" w:rsidR="00FF4524" w:rsidRDefault="00FF4524" w:rsidP="007E3B43">
            <w:pPr>
              <w:ind w:firstLine="0"/>
              <w:rPr>
                <w:rFonts w:eastAsiaTheme="majorEastAsia"/>
              </w:rPr>
            </w:pPr>
          </w:p>
        </w:tc>
      </w:tr>
      <w:tr w:rsidR="00F22B3A" w14:paraId="18750A75" w14:textId="77777777" w:rsidTr="00B1080D">
        <w:tc>
          <w:tcPr>
            <w:tcW w:w="3332" w:type="dxa"/>
          </w:tcPr>
          <w:p w14:paraId="3890864A" w14:textId="271B56AF" w:rsidR="00F22B3A" w:rsidRDefault="00F22B3A" w:rsidP="007E3B43">
            <w:pPr>
              <w:ind w:firstLine="0"/>
              <w:rPr>
                <w:rFonts w:eastAsiaTheme="majorEastAsia"/>
              </w:rPr>
            </w:pPr>
            <w:r>
              <w:rPr>
                <w:rFonts w:eastAsiaTheme="majorEastAsia"/>
              </w:rPr>
              <w:t>$Z_ALLOWANCE</w:t>
            </w:r>
          </w:p>
        </w:tc>
        <w:tc>
          <w:tcPr>
            <w:tcW w:w="2050" w:type="dxa"/>
          </w:tcPr>
          <w:p w14:paraId="1B7C99B4" w14:textId="075DA641" w:rsidR="00F22B3A" w:rsidRDefault="00A51061" w:rsidP="007E3B43">
            <w:pPr>
              <w:ind w:firstLine="0"/>
              <w:rPr>
                <w:rFonts w:eastAsiaTheme="majorEastAsia"/>
              </w:rPr>
            </w:pPr>
            <w:r>
              <w:rPr>
                <w:rFonts w:eastAsiaTheme="majorEastAsia"/>
              </w:rPr>
              <w:t>Allowance of the stock regarding the origin</w:t>
            </w:r>
          </w:p>
        </w:tc>
        <w:tc>
          <w:tcPr>
            <w:tcW w:w="5605" w:type="dxa"/>
          </w:tcPr>
          <w:p w14:paraId="1621598C" w14:textId="77777777" w:rsidR="00F22B3A" w:rsidRDefault="00F22B3A" w:rsidP="007E3B43">
            <w:pPr>
              <w:ind w:firstLine="0"/>
              <w:rPr>
                <w:rFonts w:eastAsiaTheme="majorEastAsia"/>
              </w:rPr>
            </w:pPr>
          </w:p>
        </w:tc>
      </w:tr>
      <w:tr w:rsidR="00FF4524" w14:paraId="12ACB117" w14:textId="77777777" w:rsidTr="00B1080D">
        <w:tc>
          <w:tcPr>
            <w:tcW w:w="3332" w:type="dxa"/>
          </w:tcPr>
          <w:p w14:paraId="5A4CDD87" w14:textId="66C545F8" w:rsidR="00FF4524" w:rsidRDefault="00FF4524" w:rsidP="007E3B43">
            <w:pPr>
              <w:ind w:firstLine="0"/>
              <w:rPr>
                <w:rFonts w:eastAsiaTheme="majorEastAsia"/>
              </w:rPr>
            </w:pPr>
            <w:r>
              <w:rPr>
                <w:rFonts w:eastAsiaTheme="majorEastAsia"/>
              </w:rPr>
              <w:t>$MAIN_OUT</w:t>
            </w:r>
          </w:p>
        </w:tc>
        <w:tc>
          <w:tcPr>
            <w:tcW w:w="2050" w:type="dxa"/>
          </w:tcPr>
          <w:p w14:paraId="51DB6227" w14:textId="24588B40" w:rsidR="00FF4524" w:rsidRDefault="00FF4524" w:rsidP="007E3B43">
            <w:pPr>
              <w:ind w:firstLine="0"/>
              <w:rPr>
                <w:rFonts w:eastAsiaTheme="majorEastAsia"/>
              </w:rPr>
            </w:pPr>
            <w:r>
              <w:rPr>
                <w:rFonts w:eastAsiaTheme="majorEastAsia"/>
              </w:rPr>
              <w:t>Length of part out of the main spindle</w:t>
            </w:r>
          </w:p>
        </w:tc>
        <w:tc>
          <w:tcPr>
            <w:tcW w:w="5605" w:type="dxa"/>
          </w:tcPr>
          <w:p w14:paraId="68515166" w14:textId="77777777" w:rsidR="00FF4524" w:rsidRDefault="00FF4524" w:rsidP="007E3B43">
            <w:pPr>
              <w:ind w:firstLine="0"/>
              <w:rPr>
                <w:rFonts w:eastAsiaTheme="majorEastAsia"/>
              </w:rPr>
            </w:pPr>
          </w:p>
        </w:tc>
      </w:tr>
      <w:tr w:rsidR="00F22B3A" w14:paraId="1DB65880" w14:textId="77777777" w:rsidTr="00B1080D">
        <w:tc>
          <w:tcPr>
            <w:tcW w:w="3332" w:type="dxa"/>
          </w:tcPr>
          <w:p w14:paraId="34E7017C" w14:textId="5298BB81" w:rsidR="00F22B3A" w:rsidRDefault="00F22B3A" w:rsidP="007E3B43">
            <w:pPr>
              <w:ind w:firstLine="0"/>
              <w:rPr>
                <w:rFonts w:eastAsiaTheme="majorEastAsia"/>
              </w:rPr>
            </w:pPr>
            <w:r>
              <w:rPr>
                <w:rFonts w:eastAsiaTheme="majorEastAsia"/>
              </w:rPr>
              <w:t>$REWORK_IN</w:t>
            </w:r>
          </w:p>
        </w:tc>
        <w:tc>
          <w:tcPr>
            <w:tcW w:w="2050" w:type="dxa"/>
          </w:tcPr>
          <w:p w14:paraId="1D30D328" w14:textId="76435DF9" w:rsidR="00F22B3A" w:rsidRDefault="00F22B3A" w:rsidP="007E3B43">
            <w:pPr>
              <w:ind w:firstLine="0"/>
              <w:rPr>
                <w:rFonts w:eastAsiaTheme="majorEastAsia"/>
              </w:rPr>
            </w:pPr>
            <w:r>
              <w:rPr>
                <w:rFonts w:eastAsiaTheme="majorEastAsia"/>
              </w:rPr>
              <w:t>Length of part inside the chuck from the max of chuck</w:t>
            </w:r>
            <w:r w:rsidR="00A66ACD">
              <w:rPr>
                <w:rFonts w:eastAsiaTheme="majorEastAsia"/>
              </w:rPr>
              <w:t xml:space="preserve"> in rework spindle</w:t>
            </w:r>
          </w:p>
        </w:tc>
        <w:tc>
          <w:tcPr>
            <w:tcW w:w="5605" w:type="dxa"/>
          </w:tcPr>
          <w:p w14:paraId="75216897" w14:textId="77777777" w:rsidR="00F22B3A" w:rsidRDefault="00F22B3A" w:rsidP="007E3B43">
            <w:pPr>
              <w:ind w:firstLine="0"/>
              <w:rPr>
                <w:rFonts w:eastAsiaTheme="majorEastAsia"/>
              </w:rPr>
            </w:pPr>
          </w:p>
        </w:tc>
      </w:tr>
      <w:tr w:rsidR="00F22B3A" w14:paraId="4450098E" w14:textId="77777777" w:rsidTr="00B1080D">
        <w:tc>
          <w:tcPr>
            <w:tcW w:w="3332" w:type="dxa"/>
          </w:tcPr>
          <w:p w14:paraId="09BC322E" w14:textId="5E018B30" w:rsidR="00F22B3A" w:rsidRDefault="00F22B3A" w:rsidP="007E3B43">
            <w:pPr>
              <w:ind w:firstLine="0"/>
              <w:rPr>
                <w:rFonts w:eastAsiaTheme="majorEastAsia"/>
              </w:rPr>
            </w:pPr>
            <w:r>
              <w:rPr>
                <w:rFonts w:eastAsiaTheme="majorEastAsia"/>
              </w:rPr>
              <w:t>$REWORK_OUT</w:t>
            </w:r>
          </w:p>
        </w:tc>
        <w:tc>
          <w:tcPr>
            <w:tcW w:w="2050" w:type="dxa"/>
          </w:tcPr>
          <w:p w14:paraId="13DDB3CE" w14:textId="4B9152AA" w:rsidR="00F22B3A" w:rsidRDefault="00A66ACD" w:rsidP="007E3B43">
            <w:pPr>
              <w:ind w:firstLine="0"/>
              <w:rPr>
                <w:rFonts w:eastAsiaTheme="majorEastAsia"/>
              </w:rPr>
            </w:pPr>
            <w:r>
              <w:rPr>
                <w:rFonts w:eastAsiaTheme="majorEastAsia"/>
              </w:rPr>
              <w:t>Length of part out of the chuck in rework spindle</w:t>
            </w:r>
          </w:p>
        </w:tc>
        <w:tc>
          <w:tcPr>
            <w:tcW w:w="5605" w:type="dxa"/>
          </w:tcPr>
          <w:p w14:paraId="3B4795F1" w14:textId="77777777" w:rsidR="00F22B3A" w:rsidRDefault="00F22B3A" w:rsidP="007E3B43">
            <w:pPr>
              <w:ind w:firstLine="0"/>
              <w:rPr>
                <w:rFonts w:eastAsiaTheme="majorEastAsia"/>
              </w:rPr>
            </w:pPr>
          </w:p>
        </w:tc>
      </w:tr>
      <w:tr w:rsidR="00A66ACD" w14:paraId="53B89102" w14:textId="77777777" w:rsidTr="00B1080D">
        <w:tc>
          <w:tcPr>
            <w:tcW w:w="3332" w:type="dxa"/>
          </w:tcPr>
          <w:p w14:paraId="549DD888" w14:textId="36A2FDDB" w:rsidR="00A66ACD" w:rsidRDefault="00A66ACD" w:rsidP="007E3B43">
            <w:pPr>
              <w:ind w:firstLine="0"/>
              <w:rPr>
                <w:rFonts w:eastAsiaTheme="majorEastAsia"/>
              </w:rPr>
            </w:pPr>
            <w:r>
              <w:rPr>
                <w:rFonts w:eastAsiaTheme="majorEastAsia"/>
              </w:rPr>
              <w:t>$CUT_PART_LG</w:t>
            </w:r>
          </w:p>
        </w:tc>
        <w:tc>
          <w:tcPr>
            <w:tcW w:w="2050" w:type="dxa"/>
          </w:tcPr>
          <w:p w14:paraId="4688AEAD" w14:textId="688CA9EF" w:rsidR="00A66ACD" w:rsidRDefault="00A66ACD" w:rsidP="007E3B43">
            <w:pPr>
              <w:ind w:firstLine="0"/>
              <w:rPr>
                <w:rFonts w:eastAsiaTheme="majorEastAsia"/>
              </w:rPr>
            </w:pPr>
            <w:r>
              <w:rPr>
                <w:rFonts w:eastAsiaTheme="majorEastAsia"/>
              </w:rPr>
              <w:t>Length of part after parting</w:t>
            </w:r>
          </w:p>
        </w:tc>
        <w:tc>
          <w:tcPr>
            <w:tcW w:w="5605" w:type="dxa"/>
          </w:tcPr>
          <w:p w14:paraId="04A1F174" w14:textId="77777777" w:rsidR="00A66ACD" w:rsidRDefault="00A66ACD" w:rsidP="007E3B43">
            <w:pPr>
              <w:ind w:firstLine="0"/>
              <w:rPr>
                <w:rFonts w:eastAsiaTheme="majorEastAsia"/>
              </w:rPr>
            </w:pPr>
          </w:p>
        </w:tc>
      </w:tr>
      <w:tr w:rsidR="00A66ACD" w14:paraId="4CFCD0F2" w14:textId="77777777" w:rsidTr="00B1080D">
        <w:tc>
          <w:tcPr>
            <w:tcW w:w="3332" w:type="dxa"/>
          </w:tcPr>
          <w:p w14:paraId="6832F690" w14:textId="0FF378AA" w:rsidR="00A66ACD" w:rsidRDefault="00A66ACD" w:rsidP="007E3B43">
            <w:pPr>
              <w:ind w:firstLine="0"/>
              <w:rPr>
                <w:rFonts w:eastAsiaTheme="majorEastAsia"/>
              </w:rPr>
            </w:pPr>
            <w:r>
              <w:rPr>
                <w:rFonts w:eastAsiaTheme="majorEastAsia"/>
              </w:rPr>
              <w:t>$CUT_Z_ALLOWANCE</w:t>
            </w:r>
          </w:p>
        </w:tc>
        <w:tc>
          <w:tcPr>
            <w:tcW w:w="2050" w:type="dxa"/>
          </w:tcPr>
          <w:p w14:paraId="0629E8A1" w14:textId="12099C32" w:rsidR="00A66ACD" w:rsidRDefault="00A66ACD" w:rsidP="007E3B43">
            <w:pPr>
              <w:ind w:firstLine="0"/>
              <w:rPr>
                <w:rFonts w:eastAsiaTheme="majorEastAsia"/>
              </w:rPr>
            </w:pPr>
            <w:r>
              <w:rPr>
                <w:rFonts w:eastAsiaTheme="majorEastAsia"/>
              </w:rPr>
              <w:t>Allowance in the aprting cycle</w:t>
            </w:r>
          </w:p>
        </w:tc>
        <w:tc>
          <w:tcPr>
            <w:tcW w:w="5605" w:type="dxa"/>
          </w:tcPr>
          <w:p w14:paraId="10CE14B3" w14:textId="77777777" w:rsidR="00A66ACD" w:rsidRDefault="00A66ACD" w:rsidP="007E3B43">
            <w:pPr>
              <w:ind w:firstLine="0"/>
              <w:rPr>
                <w:rFonts w:eastAsiaTheme="majorEastAsia"/>
              </w:rPr>
            </w:pPr>
          </w:p>
        </w:tc>
      </w:tr>
      <w:tr w:rsidR="00A66ACD" w14:paraId="4B52EA57" w14:textId="77777777" w:rsidTr="00B1080D">
        <w:tc>
          <w:tcPr>
            <w:tcW w:w="3332" w:type="dxa"/>
          </w:tcPr>
          <w:p w14:paraId="0FD152A9" w14:textId="1066C008" w:rsidR="00A66ACD" w:rsidRDefault="00A66ACD" w:rsidP="007E3B43">
            <w:pPr>
              <w:ind w:firstLine="0"/>
              <w:rPr>
                <w:rFonts w:eastAsiaTheme="majorEastAsia"/>
              </w:rPr>
            </w:pPr>
            <w:r>
              <w:rPr>
                <w:rFonts w:eastAsiaTheme="majorEastAsia"/>
              </w:rPr>
              <w:t>$CUT_UNIT</w:t>
            </w:r>
          </w:p>
        </w:tc>
        <w:tc>
          <w:tcPr>
            <w:tcW w:w="2050" w:type="dxa"/>
          </w:tcPr>
          <w:p w14:paraId="6C5CDDAE" w14:textId="01E05CA4" w:rsidR="00A66ACD" w:rsidRDefault="00A66ACD" w:rsidP="007E3B43">
            <w:pPr>
              <w:ind w:firstLine="0"/>
              <w:rPr>
                <w:rFonts w:eastAsiaTheme="majorEastAsia"/>
              </w:rPr>
            </w:pPr>
            <w:r>
              <w:rPr>
                <w:rFonts w:eastAsiaTheme="majorEastAsia"/>
              </w:rPr>
              <w:t>Spindle unit code 97 for rot/min 96 for m/min</w:t>
            </w:r>
          </w:p>
        </w:tc>
        <w:tc>
          <w:tcPr>
            <w:tcW w:w="5605" w:type="dxa"/>
          </w:tcPr>
          <w:p w14:paraId="41B15692" w14:textId="77777777" w:rsidR="00A66ACD" w:rsidRDefault="00A66ACD" w:rsidP="007E3B43">
            <w:pPr>
              <w:ind w:firstLine="0"/>
              <w:rPr>
                <w:rFonts w:eastAsiaTheme="majorEastAsia"/>
              </w:rPr>
            </w:pPr>
          </w:p>
        </w:tc>
      </w:tr>
      <w:tr w:rsidR="00A66ACD" w14:paraId="0F863EAB" w14:textId="77777777" w:rsidTr="00B1080D">
        <w:tc>
          <w:tcPr>
            <w:tcW w:w="3332" w:type="dxa"/>
          </w:tcPr>
          <w:p w14:paraId="2CBE3D20" w14:textId="21F9E559" w:rsidR="00A66ACD" w:rsidRDefault="00A66ACD" w:rsidP="007E3B43">
            <w:pPr>
              <w:ind w:firstLine="0"/>
              <w:rPr>
                <w:rFonts w:eastAsiaTheme="majorEastAsia"/>
              </w:rPr>
            </w:pPr>
            <w:r>
              <w:rPr>
                <w:rFonts w:eastAsiaTheme="majorEastAsia"/>
              </w:rPr>
              <w:t>$CUT_CSS</w:t>
            </w:r>
          </w:p>
        </w:tc>
        <w:tc>
          <w:tcPr>
            <w:tcW w:w="2050" w:type="dxa"/>
          </w:tcPr>
          <w:p w14:paraId="193BCACC" w14:textId="4D77E203" w:rsidR="00A66ACD" w:rsidRDefault="00A66ACD" w:rsidP="007E3B43">
            <w:pPr>
              <w:ind w:firstLine="0"/>
              <w:rPr>
                <w:rFonts w:eastAsiaTheme="majorEastAsia"/>
              </w:rPr>
            </w:pPr>
            <w:r>
              <w:rPr>
                <w:rFonts w:eastAsiaTheme="majorEastAsia"/>
              </w:rPr>
              <w:t>Cutting speed for parting operation. 0 if unit is 97</w:t>
            </w:r>
          </w:p>
        </w:tc>
        <w:tc>
          <w:tcPr>
            <w:tcW w:w="5605" w:type="dxa"/>
          </w:tcPr>
          <w:p w14:paraId="25DFA33E" w14:textId="77777777" w:rsidR="00A66ACD" w:rsidRDefault="00A66ACD" w:rsidP="007E3B43">
            <w:pPr>
              <w:ind w:firstLine="0"/>
              <w:rPr>
                <w:rFonts w:eastAsiaTheme="majorEastAsia"/>
              </w:rPr>
            </w:pPr>
          </w:p>
        </w:tc>
      </w:tr>
      <w:tr w:rsidR="00A66ACD" w14:paraId="10B5E013" w14:textId="77777777" w:rsidTr="00B1080D">
        <w:tc>
          <w:tcPr>
            <w:tcW w:w="3332" w:type="dxa"/>
          </w:tcPr>
          <w:p w14:paraId="1CEB9E0F" w14:textId="0D74E2D4" w:rsidR="00A66ACD" w:rsidRDefault="00A66ACD" w:rsidP="007E3B43">
            <w:pPr>
              <w:ind w:firstLine="0"/>
              <w:rPr>
                <w:rFonts w:eastAsiaTheme="majorEastAsia"/>
              </w:rPr>
            </w:pPr>
            <w:r>
              <w:rPr>
                <w:rFonts w:eastAsiaTheme="majorEastAsia"/>
              </w:rPr>
              <w:t>$CUT_RPM</w:t>
            </w:r>
          </w:p>
        </w:tc>
        <w:tc>
          <w:tcPr>
            <w:tcW w:w="2050" w:type="dxa"/>
          </w:tcPr>
          <w:p w14:paraId="161B6272" w14:textId="3D821C20" w:rsidR="00A66ACD" w:rsidRDefault="00A66ACD" w:rsidP="007E3B43">
            <w:pPr>
              <w:ind w:firstLine="0"/>
              <w:rPr>
                <w:rFonts w:eastAsiaTheme="majorEastAsia"/>
              </w:rPr>
            </w:pPr>
            <w:r>
              <w:rPr>
                <w:rFonts w:eastAsiaTheme="majorEastAsia"/>
              </w:rPr>
              <w:t>Spindle speed in rotation per minute. 0 if unit is 96</w:t>
            </w:r>
          </w:p>
        </w:tc>
        <w:tc>
          <w:tcPr>
            <w:tcW w:w="5605" w:type="dxa"/>
          </w:tcPr>
          <w:p w14:paraId="339C5D59" w14:textId="77777777" w:rsidR="00A66ACD" w:rsidRDefault="00A66ACD" w:rsidP="007E3B43">
            <w:pPr>
              <w:ind w:firstLine="0"/>
              <w:rPr>
                <w:rFonts w:eastAsiaTheme="majorEastAsia"/>
              </w:rPr>
            </w:pPr>
          </w:p>
        </w:tc>
      </w:tr>
      <w:tr w:rsidR="00B1080D" w14:paraId="344AD86F" w14:textId="77777777" w:rsidTr="00B1080D">
        <w:tc>
          <w:tcPr>
            <w:tcW w:w="3332" w:type="dxa"/>
          </w:tcPr>
          <w:p w14:paraId="3377CE57" w14:textId="02C19884" w:rsidR="00B1080D" w:rsidRDefault="00B1080D" w:rsidP="007E3B43">
            <w:pPr>
              <w:ind w:firstLine="0"/>
              <w:rPr>
                <w:rFonts w:eastAsiaTheme="majorEastAsia"/>
              </w:rPr>
            </w:pPr>
            <w:r w:rsidRPr="00B1080D">
              <w:rPr>
                <w:rFonts w:eastAsiaTheme="majorEastAsia"/>
              </w:rPr>
              <w:lastRenderedPageBreak/>
              <w:t>$CUT_TYPE</w:t>
            </w:r>
          </w:p>
        </w:tc>
        <w:tc>
          <w:tcPr>
            <w:tcW w:w="2050" w:type="dxa"/>
          </w:tcPr>
          <w:p w14:paraId="2906F44D" w14:textId="77777777" w:rsidR="00B1080D" w:rsidRDefault="00B1080D" w:rsidP="007E3B43">
            <w:pPr>
              <w:ind w:firstLine="0"/>
              <w:rPr>
                <w:rFonts w:eastAsiaTheme="majorEastAsia"/>
              </w:rPr>
            </w:pPr>
            <w:r>
              <w:rPr>
                <w:rFonts w:eastAsiaTheme="majorEastAsia"/>
              </w:rPr>
              <w:t>Type of parting cycle used</w:t>
            </w:r>
          </w:p>
          <w:p w14:paraId="076BB2F8" w14:textId="77777777" w:rsidR="00B1080D" w:rsidRDefault="00B1080D" w:rsidP="007E3B43">
            <w:pPr>
              <w:ind w:firstLine="0"/>
              <w:rPr>
                <w:rFonts w:eastAsiaTheme="majorEastAsia"/>
              </w:rPr>
            </w:pPr>
            <w:r>
              <w:rPr>
                <w:rFonts w:eastAsiaTheme="majorEastAsia"/>
              </w:rPr>
              <w:t>0 : Simple</w:t>
            </w:r>
          </w:p>
          <w:p w14:paraId="6E1585D0" w14:textId="77777777" w:rsidR="00B1080D" w:rsidRDefault="00B1080D" w:rsidP="007E3B43">
            <w:pPr>
              <w:ind w:firstLine="0"/>
              <w:rPr>
                <w:rFonts w:eastAsiaTheme="majorEastAsia"/>
              </w:rPr>
            </w:pPr>
            <w:r>
              <w:rPr>
                <w:rFonts w:eastAsiaTheme="majorEastAsia"/>
              </w:rPr>
              <w:t>1 : Deburring</w:t>
            </w:r>
          </w:p>
          <w:p w14:paraId="766A5C5E" w14:textId="77777777" w:rsidR="00B1080D" w:rsidRDefault="00B1080D" w:rsidP="007E3B43">
            <w:pPr>
              <w:ind w:firstLine="0"/>
              <w:rPr>
                <w:rFonts w:eastAsiaTheme="majorEastAsia"/>
              </w:rPr>
            </w:pPr>
            <w:r>
              <w:rPr>
                <w:rFonts w:eastAsiaTheme="majorEastAsia"/>
              </w:rPr>
              <w:t>2 : Chip Breaking</w:t>
            </w:r>
          </w:p>
          <w:p w14:paraId="1633A42B" w14:textId="1B9C9555" w:rsidR="00B1080D" w:rsidRDefault="00B1080D" w:rsidP="007E3B43">
            <w:pPr>
              <w:ind w:firstLine="0"/>
              <w:rPr>
                <w:rFonts w:eastAsiaTheme="majorEastAsia"/>
              </w:rPr>
            </w:pPr>
            <w:r>
              <w:rPr>
                <w:rFonts w:eastAsiaTheme="majorEastAsia"/>
              </w:rPr>
              <w:t>3 : Mixt</w:t>
            </w:r>
          </w:p>
        </w:tc>
        <w:tc>
          <w:tcPr>
            <w:tcW w:w="5605" w:type="dxa"/>
          </w:tcPr>
          <w:p w14:paraId="562DC0D0" w14:textId="37C29DA8" w:rsidR="00B1080D" w:rsidRDefault="00B1080D" w:rsidP="00B1080D">
            <w:pPr>
              <w:ind w:firstLine="0"/>
              <w:jc w:val="center"/>
              <w:rPr>
                <w:rFonts w:eastAsiaTheme="majorEastAsia"/>
              </w:rPr>
            </w:pPr>
            <w:r w:rsidRPr="00B1080D">
              <w:rPr>
                <w:rFonts w:eastAsiaTheme="majorEastAsia"/>
              </w:rPr>
              <w:drawing>
                <wp:inline distT="0" distB="0" distL="0" distR="0" wp14:anchorId="4026F8B8" wp14:editId="322077A5">
                  <wp:extent cx="952633" cy="2619741"/>
                  <wp:effectExtent l="0" t="0" r="0" b="9525"/>
                  <wp:docPr id="763717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17464" name=""/>
                          <pic:cNvPicPr/>
                        </pic:nvPicPr>
                        <pic:blipFill>
                          <a:blip r:embed="rId14"/>
                          <a:stretch>
                            <a:fillRect/>
                          </a:stretch>
                        </pic:blipFill>
                        <pic:spPr>
                          <a:xfrm>
                            <a:off x="0" y="0"/>
                            <a:ext cx="952633" cy="2619741"/>
                          </a:xfrm>
                          <a:prstGeom prst="rect">
                            <a:avLst/>
                          </a:prstGeom>
                        </pic:spPr>
                      </pic:pic>
                    </a:graphicData>
                  </a:graphic>
                </wp:inline>
              </w:drawing>
            </w:r>
          </w:p>
        </w:tc>
      </w:tr>
      <w:tr w:rsidR="00B1080D" w14:paraId="50F0051B" w14:textId="77777777" w:rsidTr="00B1080D">
        <w:tc>
          <w:tcPr>
            <w:tcW w:w="3332" w:type="dxa"/>
          </w:tcPr>
          <w:p w14:paraId="310D4B26" w14:textId="6FD61A7D" w:rsidR="00B1080D" w:rsidRPr="00B1080D" w:rsidRDefault="00B1080D" w:rsidP="007E3B43">
            <w:pPr>
              <w:ind w:firstLine="0"/>
              <w:rPr>
                <w:rFonts w:eastAsiaTheme="majorEastAsia"/>
              </w:rPr>
            </w:pPr>
            <w:r w:rsidRPr="00B1080D">
              <w:rPr>
                <w:rFonts w:eastAsiaTheme="majorEastAsia"/>
              </w:rPr>
              <w:t>$CUT_DEBURRING_DEPTH</w:t>
            </w:r>
          </w:p>
        </w:tc>
        <w:tc>
          <w:tcPr>
            <w:tcW w:w="2050" w:type="dxa"/>
          </w:tcPr>
          <w:p w14:paraId="6608BD28" w14:textId="77777777" w:rsidR="00B1080D" w:rsidRDefault="00B1080D" w:rsidP="007E3B43">
            <w:pPr>
              <w:ind w:firstLine="0"/>
              <w:rPr>
                <w:rFonts w:eastAsiaTheme="majorEastAsia"/>
              </w:rPr>
            </w:pPr>
          </w:p>
        </w:tc>
        <w:tc>
          <w:tcPr>
            <w:tcW w:w="5605" w:type="dxa"/>
          </w:tcPr>
          <w:p w14:paraId="784D84E4" w14:textId="2E45308D" w:rsidR="00B1080D" w:rsidRDefault="00B1080D" w:rsidP="00B1080D">
            <w:pPr>
              <w:ind w:firstLine="0"/>
              <w:jc w:val="center"/>
              <w:rPr>
                <w:rFonts w:eastAsiaTheme="majorEastAsia"/>
              </w:rPr>
            </w:pPr>
            <w:r w:rsidRPr="00B1080D">
              <w:rPr>
                <w:rFonts w:eastAsiaTheme="majorEastAsia"/>
              </w:rPr>
              <w:drawing>
                <wp:inline distT="0" distB="0" distL="0" distR="0" wp14:anchorId="2F646D29" wp14:editId="306DFB78">
                  <wp:extent cx="2377440" cy="1154756"/>
                  <wp:effectExtent l="0" t="0" r="3810" b="7620"/>
                  <wp:docPr id="12645123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12374" name=""/>
                          <pic:cNvPicPr/>
                        </pic:nvPicPr>
                        <pic:blipFill>
                          <a:blip r:embed="rId15"/>
                          <a:stretch>
                            <a:fillRect/>
                          </a:stretch>
                        </pic:blipFill>
                        <pic:spPr>
                          <a:xfrm>
                            <a:off x="0" y="0"/>
                            <a:ext cx="2382065" cy="1157003"/>
                          </a:xfrm>
                          <a:prstGeom prst="rect">
                            <a:avLst/>
                          </a:prstGeom>
                        </pic:spPr>
                      </pic:pic>
                    </a:graphicData>
                  </a:graphic>
                </wp:inline>
              </w:drawing>
            </w:r>
          </w:p>
        </w:tc>
      </w:tr>
      <w:tr w:rsidR="00B1080D" w14:paraId="13DDC0F0" w14:textId="77777777" w:rsidTr="00B1080D">
        <w:tc>
          <w:tcPr>
            <w:tcW w:w="3332" w:type="dxa"/>
          </w:tcPr>
          <w:p w14:paraId="5CADF411" w14:textId="018367EC" w:rsidR="00B1080D" w:rsidRPr="00B1080D" w:rsidRDefault="00B1080D" w:rsidP="007E3B43">
            <w:pPr>
              <w:ind w:firstLine="0"/>
              <w:rPr>
                <w:rFonts w:eastAsiaTheme="majorEastAsia"/>
              </w:rPr>
            </w:pPr>
            <w:r w:rsidRPr="00B1080D">
              <w:rPr>
                <w:rFonts w:eastAsiaTheme="majorEastAsia"/>
              </w:rPr>
              <w:t>$CUT_CHIP_BREAK_DEPTH</w:t>
            </w:r>
          </w:p>
        </w:tc>
        <w:tc>
          <w:tcPr>
            <w:tcW w:w="2050" w:type="dxa"/>
          </w:tcPr>
          <w:p w14:paraId="187906A5" w14:textId="77777777" w:rsidR="00B1080D" w:rsidRDefault="00B1080D" w:rsidP="007E3B43">
            <w:pPr>
              <w:ind w:firstLine="0"/>
              <w:rPr>
                <w:rFonts w:eastAsiaTheme="majorEastAsia"/>
              </w:rPr>
            </w:pPr>
          </w:p>
        </w:tc>
        <w:tc>
          <w:tcPr>
            <w:tcW w:w="5605" w:type="dxa"/>
          </w:tcPr>
          <w:p w14:paraId="7600B2F1" w14:textId="662BEF4A" w:rsidR="00B1080D" w:rsidRDefault="00B1080D" w:rsidP="00B1080D">
            <w:pPr>
              <w:ind w:firstLine="0"/>
              <w:jc w:val="center"/>
              <w:rPr>
                <w:rFonts w:eastAsiaTheme="majorEastAsia"/>
              </w:rPr>
            </w:pPr>
            <w:r w:rsidRPr="00B1080D">
              <w:rPr>
                <w:rFonts w:eastAsiaTheme="majorEastAsia"/>
              </w:rPr>
              <w:drawing>
                <wp:inline distT="0" distB="0" distL="0" distR="0" wp14:anchorId="3E87CC6A" wp14:editId="47A56F95">
                  <wp:extent cx="2377440" cy="1121855"/>
                  <wp:effectExtent l="0" t="0" r="3810" b="2540"/>
                  <wp:docPr id="12917321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32136" name=""/>
                          <pic:cNvPicPr/>
                        </pic:nvPicPr>
                        <pic:blipFill>
                          <a:blip r:embed="rId16"/>
                          <a:stretch>
                            <a:fillRect/>
                          </a:stretch>
                        </pic:blipFill>
                        <pic:spPr>
                          <a:xfrm>
                            <a:off x="0" y="0"/>
                            <a:ext cx="2390440" cy="1127989"/>
                          </a:xfrm>
                          <a:prstGeom prst="rect">
                            <a:avLst/>
                          </a:prstGeom>
                        </pic:spPr>
                      </pic:pic>
                    </a:graphicData>
                  </a:graphic>
                </wp:inline>
              </w:drawing>
            </w:r>
          </w:p>
        </w:tc>
      </w:tr>
      <w:tr w:rsidR="00B1080D" w14:paraId="22FEEB9E" w14:textId="77777777" w:rsidTr="00B1080D">
        <w:tc>
          <w:tcPr>
            <w:tcW w:w="3332" w:type="dxa"/>
          </w:tcPr>
          <w:p w14:paraId="086CE363" w14:textId="34D4CB84" w:rsidR="00B1080D" w:rsidRPr="00B1080D" w:rsidRDefault="00B1080D" w:rsidP="007E3B43">
            <w:pPr>
              <w:ind w:firstLine="0"/>
              <w:rPr>
                <w:rFonts w:eastAsiaTheme="majorEastAsia"/>
              </w:rPr>
            </w:pPr>
            <w:r w:rsidRPr="00B1080D">
              <w:rPr>
                <w:rFonts w:eastAsiaTheme="majorEastAsia"/>
              </w:rPr>
              <w:t>$CUT_CHIP_BREAK_RETRACT</w:t>
            </w:r>
          </w:p>
        </w:tc>
        <w:tc>
          <w:tcPr>
            <w:tcW w:w="2050" w:type="dxa"/>
          </w:tcPr>
          <w:p w14:paraId="545C0B6B" w14:textId="77777777" w:rsidR="00B1080D" w:rsidRDefault="00B1080D" w:rsidP="007E3B43">
            <w:pPr>
              <w:ind w:firstLine="0"/>
              <w:rPr>
                <w:rFonts w:eastAsiaTheme="majorEastAsia"/>
              </w:rPr>
            </w:pPr>
          </w:p>
        </w:tc>
        <w:tc>
          <w:tcPr>
            <w:tcW w:w="5605" w:type="dxa"/>
          </w:tcPr>
          <w:p w14:paraId="6A2EDDC6" w14:textId="344ECD8B" w:rsidR="00B1080D" w:rsidRDefault="00B1080D" w:rsidP="00B1080D">
            <w:pPr>
              <w:ind w:firstLine="0"/>
              <w:jc w:val="center"/>
              <w:rPr>
                <w:rFonts w:eastAsiaTheme="majorEastAsia"/>
              </w:rPr>
            </w:pPr>
            <w:r w:rsidRPr="00B1080D">
              <w:rPr>
                <w:rFonts w:eastAsiaTheme="majorEastAsia"/>
              </w:rPr>
              <w:drawing>
                <wp:inline distT="0" distB="0" distL="0" distR="0" wp14:anchorId="4E301414" wp14:editId="6ABA2C19">
                  <wp:extent cx="2377440" cy="1124157"/>
                  <wp:effectExtent l="0" t="0" r="3810" b="0"/>
                  <wp:docPr id="312434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3414" name=""/>
                          <pic:cNvPicPr/>
                        </pic:nvPicPr>
                        <pic:blipFill>
                          <a:blip r:embed="rId17"/>
                          <a:stretch>
                            <a:fillRect/>
                          </a:stretch>
                        </pic:blipFill>
                        <pic:spPr>
                          <a:xfrm>
                            <a:off x="0" y="0"/>
                            <a:ext cx="2388350" cy="1129316"/>
                          </a:xfrm>
                          <a:prstGeom prst="rect">
                            <a:avLst/>
                          </a:prstGeom>
                        </pic:spPr>
                      </pic:pic>
                    </a:graphicData>
                  </a:graphic>
                </wp:inline>
              </w:drawing>
            </w:r>
          </w:p>
        </w:tc>
      </w:tr>
      <w:tr w:rsidR="00A66ACD" w14:paraId="49B2EBE9" w14:textId="77777777" w:rsidTr="00B1080D">
        <w:tc>
          <w:tcPr>
            <w:tcW w:w="3332" w:type="dxa"/>
          </w:tcPr>
          <w:p w14:paraId="6E06EBDA" w14:textId="1F249847" w:rsidR="00A66ACD" w:rsidRDefault="00A66ACD" w:rsidP="007E3B43">
            <w:pPr>
              <w:ind w:firstLine="0"/>
              <w:rPr>
                <w:rFonts w:eastAsiaTheme="majorEastAsia"/>
              </w:rPr>
            </w:pPr>
            <w:r>
              <w:rPr>
                <w:rFonts w:eastAsiaTheme="majorEastAsia"/>
              </w:rPr>
              <w:t>$NUM_PROG</w:t>
            </w:r>
          </w:p>
        </w:tc>
        <w:tc>
          <w:tcPr>
            <w:tcW w:w="2050" w:type="dxa"/>
          </w:tcPr>
          <w:p w14:paraId="1A92ECE1" w14:textId="49696FFE" w:rsidR="00A66ACD" w:rsidRDefault="00A66ACD" w:rsidP="007E3B43">
            <w:pPr>
              <w:ind w:firstLine="0"/>
              <w:rPr>
                <w:rFonts w:eastAsiaTheme="majorEastAsia"/>
              </w:rPr>
            </w:pPr>
            <w:r>
              <w:rPr>
                <w:rFonts w:eastAsiaTheme="majorEastAsia"/>
              </w:rPr>
              <w:t>Number of program</w:t>
            </w:r>
          </w:p>
        </w:tc>
        <w:tc>
          <w:tcPr>
            <w:tcW w:w="5605" w:type="dxa"/>
          </w:tcPr>
          <w:p w14:paraId="11962FC2" w14:textId="77777777" w:rsidR="00A66ACD" w:rsidRDefault="00A66ACD" w:rsidP="007E3B43">
            <w:pPr>
              <w:ind w:firstLine="0"/>
              <w:rPr>
                <w:rFonts w:eastAsiaTheme="majorEastAsia"/>
              </w:rPr>
            </w:pPr>
          </w:p>
        </w:tc>
      </w:tr>
      <w:tr w:rsidR="00874AEB" w14:paraId="7D41061F" w14:textId="77777777" w:rsidTr="00B1080D">
        <w:tc>
          <w:tcPr>
            <w:tcW w:w="3332" w:type="dxa"/>
          </w:tcPr>
          <w:p w14:paraId="233C0218" w14:textId="4EF30949" w:rsidR="00874AEB" w:rsidRDefault="00874AEB" w:rsidP="007E3B43">
            <w:pPr>
              <w:ind w:firstLine="0"/>
              <w:rPr>
                <w:rFonts w:eastAsiaTheme="majorEastAsia"/>
              </w:rPr>
            </w:pPr>
            <w:r w:rsidRPr="00874AEB">
              <w:rPr>
                <w:rFonts w:eastAsiaTheme="majorEastAsia"/>
              </w:rPr>
              <w:t>$REWORK_PART_CATCHER</w:t>
            </w:r>
          </w:p>
        </w:tc>
        <w:tc>
          <w:tcPr>
            <w:tcW w:w="2050" w:type="dxa"/>
          </w:tcPr>
          <w:p w14:paraId="502913E8" w14:textId="27042E1B" w:rsidR="00874AEB" w:rsidRDefault="00874AEB" w:rsidP="007E3B43">
            <w:pPr>
              <w:ind w:firstLine="0"/>
              <w:rPr>
                <w:rFonts w:eastAsiaTheme="majorEastAsia"/>
              </w:rPr>
            </w:pPr>
            <w:r>
              <w:rPr>
                <w:rFonts w:eastAsiaTheme="majorEastAsia"/>
              </w:rPr>
              <w:t>Position of part catcher</w:t>
            </w:r>
          </w:p>
        </w:tc>
        <w:tc>
          <w:tcPr>
            <w:tcW w:w="5605" w:type="dxa"/>
          </w:tcPr>
          <w:p w14:paraId="01739D74" w14:textId="77777777" w:rsidR="00874AEB" w:rsidRDefault="00874AEB" w:rsidP="007E3B43">
            <w:pPr>
              <w:ind w:firstLine="0"/>
              <w:rPr>
                <w:rFonts w:eastAsiaTheme="majorEastAsia"/>
              </w:rPr>
            </w:pPr>
            <w:r>
              <w:rPr>
                <w:rFonts w:eastAsiaTheme="majorEastAsia"/>
              </w:rPr>
              <w:t>By default the value is set to -120</w:t>
            </w:r>
          </w:p>
          <w:p w14:paraId="46A637BB" w14:textId="5B74EDA0" w:rsidR="00874AEB" w:rsidRDefault="00874AEB" w:rsidP="007E3B43">
            <w:pPr>
              <w:ind w:firstLine="0"/>
              <w:rPr>
                <w:rFonts w:eastAsiaTheme="majorEastAsia"/>
              </w:rPr>
            </w:pPr>
            <w:r>
              <w:rPr>
                <w:rFonts w:eastAsiaTheme="majorEastAsia"/>
              </w:rPr>
              <w:t xml:space="preserve">It can be change </w:t>
            </w:r>
            <w:r w:rsidR="0074566C">
              <w:rPr>
                <w:rFonts w:eastAsiaTheme="majorEastAsia"/>
              </w:rPr>
              <w:t>by</w:t>
            </w:r>
            <w:r>
              <w:rPr>
                <w:rFonts w:eastAsiaTheme="majorEastAsia"/>
              </w:rPr>
              <w:t xml:space="preserve"> using techno function</w:t>
            </w:r>
            <w:r w:rsidR="0074566C">
              <w:rPr>
                <w:rFonts w:eastAsiaTheme="majorEastAsia"/>
              </w:rPr>
              <w:t xml:space="preserve"> “Part removal”</w:t>
            </w:r>
          </w:p>
          <w:p w14:paraId="27E9E7A6" w14:textId="77777777" w:rsidR="0074566C" w:rsidRDefault="0074566C" w:rsidP="007E3B43">
            <w:pPr>
              <w:ind w:firstLine="0"/>
              <w:rPr>
                <w:rFonts w:eastAsiaTheme="majorEastAsia"/>
              </w:rPr>
            </w:pPr>
            <w:r w:rsidRPr="0074566C">
              <w:rPr>
                <w:rFonts w:eastAsiaTheme="majorEastAsia"/>
              </w:rPr>
              <w:drawing>
                <wp:inline distT="0" distB="0" distL="0" distR="0" wp14:anchorId="5864787A" wp14:editId="5F6C47B4">
                  <wp:extent cx="3705308" cy="219574"/>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r="43546" b="275"/>
                          <a:stretch/>
                        </pic:blipFill>
                        <pic:spPr bwMode="auto">
                          <a:xfrm>
                            <a:off x="0" y="0"/>
                            <a:ext cx="3726162" cy="220810"/>
                          </a:xfrm>
                          <a:prstGeom prst="rect">
                            <a:avLst/>
                          </a:prstGeom>
                          <a:ln>
                            <a:noFill/>
                          </a:ln>
                          <a:extLst>
                            <a:ext uri="{53640926-AAD7-44D8-BBD7-CCE9431645EC}">
                              <a14:shadowObscured xmlns:a14="http://schemas.microsoft.com/office/drawing/2010/main"/>
                            </a:ext>
                          </a:extLst>
                        </pic:spPr>
                      </pic:pic>
                    </a:graphicData>
                  </a:graphic>
                </wp:inline>
              </w:drawing>
            </w:r>
          </w:p>
          <w:p w14:paraId="52ED862B" w14:textId="53688FCA" w:rsidR="0074566C" w:rsidRDefault="0074566C" w:rsidP="007E3B43">
            <w:pPr>
              <w:ind w:firstLine="0"/>
              <w:rPr>
                <w:rFonts w:eastAsiaTheme="majorEastAsia"/>
              </w:rPr>
            </w:pPr>
            <w:r w:rsidRPr="0074566C">
              <w:rPr>
                <w:rFonts w:eastAsiaTheme="majorEastAsia"/>
              </w:rPr>
              <w:drawing>
                <wp:inline distT="0" distB="0" distL="0" distR="0" wp14:anchorId="6D6112F8" wp14:editId="3E4CEE98">
                  <wp:extent cx="2838616" cy="21868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6454"/>
                          <a:stretch/>
                        </pic:blipFill>
                        <pic:spPr bwMode="auto">
                          <a:xfrm>
                            <a:off x="0" y="0"/>
                            <a:ext cx="2841748" cy="218922"/>
                          </a:xfrm>
                          <a:prstGeom prst="rect">
                            <a:avLst/>
                          </a:prstGeom>
                          <a:ln>
                            <a:noFill/>
                          </a:ln>
                          <a:extLst>
                            <a:ext uri="{53640926-AAD7-44D8-BBD7-CCE9431645EC}">
                              <a14:shadowObscured xmlns:a14="http://schemas.microsoft.com/office/drawing/2010/main"/>
                            </a:ext>
                          </a:extLst>
                        </pic:spPr>
                      </pic:pic>
                    </a:graphicData>
                  </a:graphic>
                </wp:inline>
              </w:drawing>
            </w:r>
          </w:p>
        </w:tc>
      </w:tr>
    </w:tbl>
    <w:p w14:paraId="273BC6A0" w14:textId="2B70C31D" w:rsidR="007E3B43" w:rsidRDefault="007E3B43" w:rsidP="007E3B43">
      <w:pPr>
        <w:rPr>
          <w:rFonts w:eastAsiaTheme="majorEastAsia"/>
        </w:rPr>
      </w:pPr>
    </w:p>
    <w:p w14:paraId="1FFA06C1" w14:textId="48C97B44" w:rsidR="00484B7C" w:rsidRDefault="00484B7C" w:rsidP="007E3B43">
      <w:pPr>
        <w:rPr>
          <w:rFonts w:eastAsiaTheme="majorEastAsia"/>
        </w:rPr>
      </w:pPr>
    </w:p>
    <w:p w14:paraId="6850E750" w14:textId="77777777" w:rsidR="00A37863" w:rsidRDefault="00A37863">
      <w:pPr>
        <w:spacing w:after="160" w:line="259" w:lineRule="auto"/>
        <w:ind w:firstLine="0"/>
        <w:jc w:val="left"/>
        <w:rPr>
          <w:rFonts w:eastAsiaTheme="majorEastAsia" w:cstheme="majorBidi"/>
          <w:color w:val="AD457A"/>
          <w:sz w:val="28"/>
          <w:szCs w:val="26"/>
        </w:rPr>
      </w:pPr>
      <w:r>
        <w:br w:type="page"/>
      </w:r>
    </w:p>
    <w:p w14:paraId="748ACE98" w14:textId="236156EF" w:rsidR="00A37863" w:rsidRDefault="00A37863" w:rsidP="00A37863">
      <w:pPr>
        <w:pStyle w:val="Titre2"/>
      </w:pPr>
      <w:bookmarkStart w:id="4" w:name="_Toc146802983"/>
      <w:r>
        <w:lastRenderedPageBreak/>
        <w:t>Use G411 output (JUMP option)</w:t>
      </w:r>
      <w:bookmarkEnd w:id="4"/>
    </w:p>
    <w:p w14:paraId="5B2E4E0B" w14:textId="1A74DEE7" w:rsidR="00A37863" w:rsidRDefault="00A37863" w:rsidP="007E3B43">
      <w:pPr>
        <w:rPr>
          <w:rFonts w:eastAsiaTheme="majorEastAsia"/>
        </w:rPr>
      </w:pPr>
    </w:p>
    <w:p w14:paraId="109814C5" w14:textId="6B406D9F" w:rsidR="00A37863" w:rsidRDefault="00A37863" w:rsidP="00A37863">
      <w:pPr>
        <w:jc w:val="center"/>
        <w:rPr>
          <w:rFonts w:eastAsiaTheme="majorEastAsia"/>
        </w:rPr>
      </w:pPr>
      <w:r w:rsidRPr="00A37863">
        <w:rPr>
          <w:rFonts w:eastAsiaTheme="majorEastAsia"/>
        </w:rPr>
        <w:drawing>
          <wp:inline distT="0" distB="0" distL="0" distR="0" wp14:anchorId="21BA5391" wp14:editId="534EC401">
            <wp:extent cx="5095874" cy="1044176"/>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5058" cy="1048107"/>
                    </a:xfrm>
                    <a:prstGeom prst="rect">
                      <a:avLst/>
                    </a:prstGeom>
                  </pic:spPr>
                </pic:pic>
              </a:graphicData>
            </a:graphic>
          </wp:inline>
        </w:drawing>
      </w:r>
    </w:p>
    <w:p w14:paraId="63121C0C" w14:textId="77777777" w:rsidR="00A37863" w:rsidRDefault="00A37863">
      <w:pPr>
        <w:spacing w:after="160" w:line="259" w:lineRule="auto"/>
        <w:ind w:firstLine="0"/>
        <w:jc w:val="left"/>
      </w:pPr>
    </w:p>
    <w:p w14:paraId="79B83487" w14:textId="77777777" w:rsidR="00A37863" w:rsidRDefault="00A37863" w:rsidP="003B48A5">
      <w:pPr>
        <w:spacing w:after="160" w:line="259" w:lineRule="auto"/>
        <w:ind w:firstLine="708"/>
        <w:jc w:val="left"/>
      </w:pPr>
      <w:r>
        <w:t>When using G411, the PP will output a G411 command at the start of operation. For main spindle it will output G411 L1 I&lt;xx&gt; and for rework spindle G411 R1 I&lt;xx&gt; where &lt;xx&gt; is the block number of the end of operation.</w:t>
      </w:r>
    </w:p>
    <w:p w14:paraId="4298F27E" w14:textId="77777777" w:rsidR="00A37863" w:rsidRDefault="00A37863">
      <w:pPr>
        <w:spacing w:after="160" w:line="259" w:lineRule="auto"/>
        <w:ind w:firstLine="0"/>
        <w:jc w:val="left"/>
      </w:pPr>
    </w:p>
    <w:p w14:paraId="3623FD25" w14:textId="12ABF31A" w:rsidR="00A37863" w:rsidRDefault="00A37863" w:rsidP="003B48A5">
      <w:pPr>
        <w:spacing w:after="160" w:line="259" w:lineRule="auto"/>
        <w:ind w:firstLine="578"/>
        <w:jc w:val="left"/>
      </w:pPr>
      <w:r>
        <w:t>If this option is used it will not have any other block number in the program.</w:t>
      </w:r>
    </w:p>
    <w:p w14:paraId="017EA0F7" w14:textId="77777777" w:rsidR="00A37863" w:rsidRDefault="00A37863">
      <w:pPr>
        <w:spacing w:after="160" w:line="259" w:lineRule="auto"/>
        <w:ind w:firstLine="0"/>
        <w:jc w:val="left"/>
      </w:pPr>
    </w:p>
    <w:p w14:paraId="2C1E0902" w14:textId="19747AEC" w:rsidR="00484B7C" w:rsidRDefault="00A37863" w:rsidP="003B48A5">
      <w:pPr>
        <w:spacing w:after="160" w:line="259" w:lineRule="auto"/>
        <w:ind w:firstLine="578"/>
        <w:jc w:val="left"/>
      </w:pPr>
      <w:r>
        <w:t>The other statement</w:t>
      </w:r>
      <w:r w:rsidR="003B48A5">
        <w:t>s</w:t>
      </w:r>
      <w:r>
        <w:t xml:space="preserve"> of G411 have to be output with the DAT file. Check the machine manual to have more information about it.</w:t>
      </w:r>
    </w:p>
    <w:p w14:paraId="1646F347" w14:textId="77777777" w:rsidR="00A37863" w:rsidRDefault="00A37863" w:rsidP="00A37863">
      <w:pPr>
        <w:rPr>
          <w:rFonts w:eastAsiaTheme="majorEastAsia"/>
        </w:rPr>
      </w:pPr>
    </w:p>
    <w:p w14:paraId="55114F13" w14:textId="506ACBEC" w:rsidR="00484B7C" w:rsidRDefault="00484B7C" w:rsidP="00484B7C">
      <w:pPr>
        <w:pStyle w:val="Titre2"/>
      </w:pPr>
      <w:bookmarkStart w:id="5" w:name="_Toc146802984"/>
      <w:r>
        <w:t>Origin Option</w:t>
      </w:r>
      <w:bookmarkEnd w:id="5"/>
    </w:p>
    <w:p w14:paraId="00CD7A19" w14:textId="143DB2BE" w:rsidR="00484B7C" w:rsidRDefault="00484B7C" w:rsidP="00484B7C">
      <w:pPr>
        <w:rPr>
          <w:rFonts w:eastAsiaTheme="majorEastAsia"/>
        </w:rPr>
      </w:pPr>
    </w:p>
    <w:p w14:paraId="1DFEDB4C" w14:textId="0382EA7F" w:rsidR="00484B7C" w:rsidRDefault="00484B7C" w:rsidP="00484B7C">
      <w:pPr>
        <w:rPr>
          <w:rFonts w:eastAsiaTheme="majorEastAsia"/>
        </w:rPr>
      </w:pPr>
      <w:r>
        <w:rPr>
          <w:rFonts w:eastAsiaTheme="majorEastAsia"/>
        </w:rPr>
        <w:t>It’s possible to define a default value for origin number for main spindle and for rework spindle.</w:t>
      </w:r>
    </w:p>
    <w:p w14:paraId="3A3DCCD4" w14:textId="1378100D" w:rsidR="00484B7C" w:rsidRPr="00484B7C" w:rsidRDefault="00484B7C" w:rsidP="00484B7C">
      <w:pPr>
        <w:jc w:val="center"/>
        <w:rPr>
          <w:rFonts w:eastAsiaTheme="majorEastAsia"/>
        </w:rPr>
      </w:pPr>
      <w:r w:rsidRPr="00484B7C">
        <w:rPr>
          <w:rFonts w:eastAsiaTheme="majorEastAsia"/>
        </w:rPr>
        <w:drawing>
          <wp:inline distT="0" distB="0" distL="0" distR="0" wp14:anchorId="000C8616" wp14:editId="7B80B8C7">
            <wp:extent cx="4820323" cy="1019317"/>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0323" cy="1019317"/>
                    </a:xfrm>
                    <a:prstGeom prst="rect">
                      <a:avLst/>
                    </a:prstGeom>
                  </pic:spPr>
                </pic:pic>
              </a:graphicData>
            </a:graphic>
          </wp:inline>
        </w:drawing>
      </w:r>
    </w:p>
    <w:sectPr w:rsidR="00484B7C" w:rsidRPr="00484B7C" w:rsidSect="000614EF">
      <w:footerReference w:type="default" r:id="rId20"/>
      <w:footerReference w:type="first" r:id="rId21"/>
      <w:pgSz w:w="11906" w:h="16838"/>
      <w:pgMar w:top="902" w:right="425" w:bottom="992" w:left="720" w:header="397"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4ECA3" w14:textId="77777777" w:rsidR="00934C5A" w:rsidRDefault="00934C5A" w:rsidP="000614EF">
      <w:r>
        <w:separator/>
      </w:r>
    </w:p>
  </w:endnote>
  <w:endnote w:type="continuationSeparator" w:id="0">
    <w:p w14:paraId="621D5EED" w14:textId="77777777" w:rsidR="00934C5A" w:rsidRDefault="00934C5A" w:rsidP="00061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ashingtonD">
    <w:altName w:val="Times New Roman"/>
    <w:charset w:val="00"/>
    <w:family w:val="auto"/>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Sony Sketch EF">
    <w:altName w:val="Calibri"/>
    <w:charset w:val="00"/>
    <w:family w:val="swiss"/>
    <w:pitch w:val="variable"/>
    <w:sig w:usb0="A0002AFF" w:usb1="D00078FB"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4AF38" w14:textId="77777777" w:rsidR="00E968DB" w:rsidRDefault="00E968DB" w:rsidP="000614EF">
    <w:pPr>
      <w:pStyle w:val="Pieddepage"/>
      <w:jc w:val="right"/>
    </w:pPr>
    <w:r>
      <w:rPr>
        <w:lang w:val="fr-FR"/>
      </w:rPr>
      <mc:AlternateContent>
        <mc:Choice Requires="wps">
          <w:drawing>
            <wp:anchor distT="0" distB="0" distL="114300" distR="114300" simplePos="0" relativeHeight="251659264" behindDoc="0" locked="0" layoutInCell="1" allowOverlap="1" wp14:anchorId="2EE03B28" wp14:editId="6B4A334A">
              <wp:simplePos x="0" y="0"/>
              <wp:positionH relativeFrom="column">
                <wp:posOffset>-127591</wp:posOffset>
              </wp:positionH>
              <wp:positionV relativeFrom="paragraph">
                <wp:posOffset>-2525</wp:posOffset>
              </wp:positionV>
              <wp:extent cx="733647" cy="510363"/>
              <wp:effectExtent l="0" t="0" r="0" b="4445"/>
              <wp:wrapNone/>
              <wp:docPr id="43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647" cy="510363"/>
                      </a:xfrm>
                      <a:prstGeom prst="rect">
                        <a:avLst/>
                      </a:prstGeom>
                      <a:noFill/>
                      <a:ln>
                        <a:noFill/>
                      </a:ln>
                      <a:extLst>
                        <a:ext uri="{909E8E84-426E-40DD-AFC4-6F175D3DCCD1}">
                          <a14:hiddenFill xmlns:a14="http://schemas.microsoft.com/office/drawing/2010/main">
                            <a:solidFill>
                              <a:srgbClr val="701552"/>
                            </a:solidFill>
                          </a14:hiddenFill>
                        </a:ext>
                        <a:ext uri="{91240B29-F687-4F45-9708-019B960494DF}">
                          <a14:hiddenLine xmlns:a14="http://schemas.microsoft.com/office/drawing/2010/main" w="19050">
                            <a:solidFill>
                              <a:srgbClr val="656667"/>
                            </a:solidFill>
                            <a:miter lim="800000"/>
                            <a:headEnd/>
                            <a:tailEnd/>
                          </a14:hiddenLine>
                        </a:ext>
                      </a:extLst>
                    </wps:spPr>
                    <wps:txbx>
                      <w:txbxContent>
                        <w:p w14:paraId="7723A050" w14:textId="77777777" w:rsidR="00E968DB" w:rsidRPr="00150899" w:rsidRDefault="00E968DB" w:rsidP="000614EF">
                          <w:pPr>
                            <w:pStyle w:val="Pieddepage"/>
                            <w:jc w:val="center"/>
                            <w:rPr>
                              <w:rFonts w:ascii="Sony Sketch EF" w:hAnsi="Sony Sketch EF" w:cs="Sony Sketch EF"/>
                              <w:b/>
                              <w:color w:val="A51F78"/>
                              <w:sz w:val="32"/>
                              <w:szCs w:val="32"/>
                            </w:rPr>
                          </w:pPr>
                          <w:r w:rsidRPr="00150899">
                            <w:rPr>
                              <w:rFonts w:ascii="Sony Sketch EF" w:hAnsi="Sony Sketch EF" w:cs="Sony Sketch EF"/>
                              <w:b/>
                              <w:color w:val="A51F78"/>
                              <w:sz w:val="32"/>
                              <w:szCs w:val="32"/>
                            </w:rPr>
                            <w:fldChar w:fldCharType="begin"/>
                          </w:r>
                          <w:r w:rsidRPr="00150899">
                            <w:rPr>
                              <w:rFonts w:ascii="Sony Sketch EF" w:hAnsi="Sony Sketch EF" w:cs="Sony Sketch EF"/>
                              <w:b/>
                              <w:color w:val="A51F78"/>
                              <w:sz w:val="32"/>
                              <w:szCs w:val="32"/>
                            </w:rPr>
                            <w:instrText xml:space="preserve"> PAGE    \* MERGEFORMAT </w:instrText>
                          </w:r>
                          <w:r w:rsidRPr="00150899">
                            <w:rPr>
                              <w:rFonts w:ascii="Sony Sketch EF" w:hAnsi="Sony Sketch EF" w:cs="Sony Sketch EF"/>
                              <w:b/>
                              <w:color w:val="A51F78"/>
                              <w:sz w:val="32"/>
                              <w:szCs w:val="32"/>
                            </w:rPr>
                            <w:fldChar w:fldCharType="separate"/>
                          </w:r>
                          <w:r>
                            <w:rPr>
                              <w:rFonts w:ascii="Sony Sketch EF" w:hAnsi="Sony Sketch EF" w:cs="Sony Sketch EF"/>
                              <w:b/>
                              <w:color w:val="A51F78"/>
                              <w:sz w:val="32"/>
                              <w:szCs w:val="32"/>
                            </w:rPr>
                            <w:t>21</w:t>
                          </w:r>
                          <w:r w:rsidRPr="00150899">
                            <w:rPr>
                              <w:rFonts w:ascii="Sony Sketch EF" w:hAnsi="Sony Sketch EF" w:cs="Sony Sketch EF"/>
                              <w:b/>
                              <w:color w:val="A51F78"/>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E03B28" id="Rectangle 3" o:spid="_x0000_s1027" style="position:absolute;left:0;text-align:left;margin-left:-10.05pt;margin-top:-.2pt;width:57.75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" filled="f" fillcolor="#701552" stroked="f" strokecolor="#656667" strokeweight="1.5pt">
              <v:textbox>
                <w:txbxContent>
                  <w:p w14:paraId="7723A050" w14:textId="77777777" w:rsidR="00E968DB" w:rsidRPr="00150899" w:rsidRDefault="00E968DB" w:rsidP="000614EF">
                    <w:pPr>
                      <w:pStyle w:val="Pieddepage"/>
                      <w:jc w:val="center"/>
                      <w:rPr>
                        <w:rFonts w:ascii="Sony Sketch EF" w:hAnsi="Sony Sketch EF" w:cs="Sony Sketch EF"/>
                        <w:b/>
                        <w:color w:val="A51F78"/>
                        <w:sz w:val="32"/>
                        <w:szCs w:val="32"/>
                      </w:rPr>
                    </w:pPr>
                    <w:r w:rsidRPr="00150899">
                      <w:rPr>
                        <w:rFonts w:ascii="Sony Sketch EF" w:hAnsi="Sony Sketch EF" w:cs="Sony Sketch EF"/>
                        <w:b/>
                        <w:color w:val="A51F78"/>
                        <w:sz w:val="32"/>
                        <w:szCs w:val="32"/>
                      </w:rPr>
                      <w:fldChar w:fldCharType="begin"/>
                    </w:r>
                    <w:r w:rsidRPr="00150899">
                      <w:rPr>
                        <w:rFonts w:ascii="Sony Sketch EF" w:hAnsi="Sony Sketch EF" w:cs="Sony Sketch EF"/>
                        <w:b/>
                        <w:color w:val="A51F78"/>
                        <w:sz w:val="32"/>
                        <w:szCs w:val="32"/>
                      </w:rPr>
                      <w:instrText xml:space="preserve"> PAGE    \* MERGEFORMAT </w:instrText>
                    </w:r>
                    <w:r w:rsidRPr="00150899">
                      <w:rPr>
                        <w:rFonts w:ascii="Sony Sketch EF" w:hAnsi="Sony Sketch EF" w:cs="Sony Sketch EF"/>
                        <w:b/>
                        <w:color w:val="A51F78"/>
                        <w:sz w:val="32"/>
                        <w:szCs w:val="32"/>
                      </w:rPr>
                      <w:fldChar w:fldCharType="separate"/>
                    </w:r>
                    <w:r>
                      <w:rPr>
                        <w:rFonts w:ascii="Sony Sketch EF" w:hAnsi="Sony Sketch EF" w:cs="Sony Sketch EF"/>
                        <w:b/>
                        <w:color w:val="A51F78"/>
                        <w:sz w:val="32"/>
                        <w:szCs w:val="32"/>
                      </w:rPr>
                      <w:t>21</w:t>
                    </w:r>
                    <w:r w:rsidRPr="00150899">
                      <w:rPr>
                        <w:rFonts w:ascii="Sony Sketch EF" w:hAnsi="Sony Sketch EF" w:cs="Sony Sketch EF"/>
                        <w:b/>
                        <w:color w:val="A51F78"/>
                        <w:sz w:val="32"/>
                        <w:szCs w:val="32"/>
                      </w:rPr>
                      <w:fldChar w:fldCharType="end"/>
                    </w:r>
                  </w:p>
                </w:txbxContent>
              </v:textbox>
            </v:rect>
          </w:pict>
        </mc:Fallback>
      </mc:AlternateContent>
    </w:r>
    <w:r>
      <w:rPr>
        <w:rFonts w:cs="Arial"/>
        <w:i/>
        <w:color w:val="701552"/>
        <w:position w:val="6"/>
        <w:sz w:val="48"/>
        <w:szCs w:val="48"/>
        <w:lang w:val="fr-FR"/>
      </w:rPr>
      <w:drawing>
        <wp:inline distT="0" distB="0" distL="0" distR="0" wp14:anchorId="189E7BD8" wp14:editId="1301DEEB">
          <wp:extent cx="1423670" cy="347345"/>
          <wp:effectExtent l="0" t="0" r="0" b="0"/>
          <wp:docPr id="644" name="Imag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3670" cy="34734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1A675" w14:textId="77777777" w:rsidR="00E968DB" w:rsidRDefault="00E968DB" w:rsidP="000614EF">
    <w:pPr>
      <w:pStyle w:val="Pieddepage"/>
      <w:jc w:val="center"/>
    </w:pPr>
    <w:r>
      <w:rPr>
        <w:lang w:val="fr-FR"/>
      </w:rPr>
      <w:drawing>
        <wp:inline distT="0" distB="0" distL="0" distR="0" wp14:anchorId="49D1A1DB" wp14:editId="0A3B2927">
          <wp:extent cx="1563267" cy="347870"/>
          <wp:effectExtent l="0" t="0" r="0" b="0"/>
          <wp:docPr id="682" name="Imag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Go2camsociete.png"/>
                  <pic:cNvPicPr/>
                </pic:nvPicPr>
                <pic:blipFill>
                  <a:blip r:embed="rId1">
                    <a:extLst>
                      <a:ext uri="{28A0092B-C50C-407E-A947-70E740481C1C}">
                        <a14:useLocalDpi xmlns:a14="http://schemas.microsoft.com/office/drawing/2010/main" val="0"/>
                      </a:ext>
                    </a:extLst>
                  </a:blip>
                  <a:stretch>
                    <a:fillRect/>
                  </a:stretch>
                </pic:blipFill>
                <pic:spPr>
                  <a:xfrm>
                    <a:off x="0" y="0"/>
                    <a:ext cx="1681926" cy="3742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54D44" w14:textId="77777777" w:rsidR="00934C5A" w:rsidRDefault="00934C5A" w:rsidP="000614EF">
      <w:r>
        <w:separator/>
      </w:r>
    </w:p>
  </w:footnote>
  <w:footnote w:type="continuationSeparator" w:id="0">
    <w:p w14:paraId="62794E4B" w14:textId="77777777" w:rsidR="00934C5A" w:rsidRDefault="00934C5A" w:rsidP="00061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2EB8"/>
    <w:multiLevelType w:val="hybridMultilevel"/>
    <w:tmpl w:val="07047C4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5B34D1D"/>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5D907B5"/>
    <w:multiLevelType w:val="hybridMultilevel"/>
    <w:tmpl w:val="0EC4F610"/>
    <w:lvl w:ilvl="0" w:tplc="4CF83410">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3F1AE9"/>
    <w:multiLevelType w:val="hybridMultilevel"/>
    <w:tmpl w:val="08481468"/>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120C0BB7"/>
    <w:multiLevelType w:val="hybridMultilevel"/>
    <w:tmpl w:val="4A5C3852"/>
    <w:lvl w:ilvl="0" w:tplc="D988DAB4">
      <w:numFmt w:val="bullet"/>
      <w:lvlText w:val="-"/>
      <w:lvlJc w:val="left"/>
      <w:pPr>
        <w:ind w:left="1776" w:hanging="360"/>
      </w:pPr>
      <w:rPr>
        <w:rFonts w:ascii="Trebuchet MS" w:eastAsiaTheme="majorEastAsia" w:hAnsi="Trebuchet MS" w:cs="Times New Roman" w:hint="default"/>
      </w:rPr>
    </w:lvl>
    <w:lvl w:ilvl="1" w:tplc="040C0003">
      <w:start w:val="1"/>
      <w:numFmt w:val="bullet"/>
      <w:lvlText w:val="o"/>
      <w:lvlJc w:val="left"/>
      <w:pPr>
        <w:ind w:left="1442" w:hanging="360"/>
      </w:pPr>
      <w:rPr>
        <w:rFonts w:ascii="Courier New" w:hAnsi="Courier New" w:cs="Courier New" w:hint="default"/>
      </w:rPr>
    </w:lvl>
    <w:lvl w:ilvl="2" w:tplc="040C0005" w:tentative="1">
      <w:start w:val="1"/>
      <w:numFmt w:val="bullet"/>
      <w:lvlText w:val=""/>
      <w:lvlJc w:val="left"/>
      <w:pPr>
        <w:ind w:left="2162" w:hanging="360"/>
      </w:pPr>
      <w:rPr>
        <w:rFonts w:ascii="Wingdings" w:hAnsi="Wingdings" w:hint="default"/>
      </w:rPr>
    </w:lvl>
    <w:lvl w:ilvl="3" w:tplc="040C0001" w:tentative="1">
      <w:start w:val="1"/>
      <w:numFmt w:val="bullet"/>
      <w:lvlText w:val=""/>
      <w:lvlJc w:val="left"/>
      <w:pPr>
        <w:ind w:left="2882" w:hanging="360"/>
      </w:pPr>
      <w:rPr>
        <w:rFonts w:ascii="Symbol" w:hAnsi="Symbol" w:hint="default"/>
      </w:rPr>
    </w:lvl>
    <w:lvl w:ilvl="4" w:tplc="040C0003" w:tentative="1">
      <w:start w:val="1"/>
      <w:numFmt w:val="bullet"/>
      <w:lvlText w:val="o"/>
      <w:lvlJc w:val="left"/>
      <w:pPr>
        <w:ind w:left="3602" w:hanging="360"/>
      </w:pPr>
      <w:rPr>
        <w:rFonts w:ascii="Courier New" w:hAnsi="Courier New" w:cs="Courier New" w:hint="default"/>
      </w:rPr>
    </w:lvl>
    <w:lvl w:ilvl="5" w:tplc="040C0005" w:tentative="1">
      <w:start w:val="1"/>
      <w:numFmt w:val="bullet"/>
      <w:lvlText w:val=""/>
      <w:lvlJc w:val="left"/>
      <w:pPr>
        <w:ind w:left="4322" w:hanging="360"/>
      </w:pPr>
      <w:rPr>
        <w:rFonts w:ascii="Wingdings" w:hAnsi="Wingdings" w:hint="default"/>
      </w:rPr>
    </w:lvl>
    <w:lvl w:ilvl="6" w:tplc="040C0001" w:tentative="1">
      <w:start w:val="1"/>
      <w:numFmt w:val="bullet"/>
      <w:lvlText w:val=""/>
      <w:lvlJc w:val="left"/>
      <w:pPr>
        <w:ind w:left="5042" w:hanging="360"/>
      </w:pPr>
      <w:rPr>
        <w:rFonts w:ascii="Symbol" w:hAnsi="Symbol" w:hint="default"/>
      </w:rPr>
    </w:lvl>
    <w:lvl w:ilvl="7" w:tplc="040C0003" w:tentative="1">
      <w:start w:val="1"/>
      <w:numFmt w:val="bullet"/>
      <w:lvlText w:val="o"/>
      <w:lvlJc w:val="left"/>
      <w:pPr>
        <w:ind w:left="5762" w:hanging="360"/>
      </w:pPr>
      <w:rPr>
        <w:rFonts w:ascii="Courier New" w:hAnsi="Courier New" w:cs="Courier New" w:hint="default"/>
      </w:rPr>
    </w:lvl>
    <w:lvl w:ilvl="8" w:tplc="040C0005" w:tentative="1">
      <w:start w:val="1"/>
      <w:numFmt w:val="bullet"/>
      <w:lvlText w:val=""/>
      <w:lvlJc w:val="left"/>
      <w:pPr>
        <w:ind w:left="6482" w:hanging="360"/>
      </w:pPr>
      <w:rPr>
        <w:rFonts w:ascii="Wingdings" w:hAnsi="Wingdings" w:hint="default"/>
      </w:rPr>
    </w:lvl>
  </w:abstractNum>
  <w:abstractNum w:abstractNumId="5" w15:restartNumberingAfterBreak="0">
    <w:nsid w:val="121B3A21"/>
    <w:multiLevelType w:val="multilevel"/>
    <w:tmpl w:val="6BFC22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34060E"/>
    <w:multiLevelType w:val="hybridMultilevel"/>
    <w:tmpl w:val="51E2BD02"/>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13962554"/>
    <w:multiLevelType w:val="hybridMultilevel"/>
    <w:tmpl w:val="7A3E4004"/>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15D8229C"/>
    <w:multiLevelType w:val="hybridMultilevel"/>
    <w:tmpl w:val="C3D8C096"/>
    <w:lvl w:ilvl="0" w:tplc="2CD41A44">
      <w:numFmt w:val="bullet"/>
      <w:lvlText w:val="-"/>
      <w:lvlJc w:val="left"/>
      <w:pPr>
        <w:ind w:left="1069" w:hanging="360"/>
      </w:pPr>
      <w:rPr>
        <w:rFonts w:ascii="Trebuchet MS" w:eastAsiaTheme="majorEastAsia" w:hAnsi="Trebuchet MS"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15:restartNumberingAfterBreak="0">
    <w:nsid w:val="19FF7DB2"/>
    <w:multiLevelType w:val="hybridMultilevel"/>
    <w:tmpl w:val="B8DC5EE8"/>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06D2AFE"/>
    <w:multiLevelType w:val="hybridMultilevel"/>
    <w:tmpl w:val="F9D86F46"/>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24465C8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C06E07"/>
    <w:multiLevelType w:val="hybridMultilevel"/>
    <w:tmpl w:val="8F6CA85C"/>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2A1658B7"/>
    <w:multiLevelType w:val="hybridMultilevel"/>
    <w:tmpl w:val="98EAF900"/>
    <w:lvl w:ilvl="0" w:tplc="373EC7FC">
      <w:numFmt w:val="bullet"/>
      <w:lvlText w:val="-"/>
      <w:lvlJc w:val="left"/>
      <w:pPr>
        <w:ind w:left="720" w:hanging="360"/>
      </w:pPr>
      <w:rPr>
        <w:rFonts w:ascii="Trebuchet MS" w:eastAsiaTheme="majorEastAsia"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ACA3C16"/>
    <w:multiLevelType w:val="hybridMultilevel"/>
    <w:tmpl w:val="BE72CF3C"/>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2DEC607C"/>
    <w:multiLevelType w:val="hybridMultilevel"/>
    <w:tmpl w:val="65F4B122"/>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15:restartNumberingAfterBreak="0">
    <w:nsid w:val="2FCC5B4A"/>
    <w:multiLevelType w:val="hybridMultilevel"/>
    <w:tmpl w:val="E3586D7C"/>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15:restartNumberingAfterBreak="0">
    <w:nsid w:val="324666A5"/>
    <w:multiLevelType w:val="hybridMultilevel"/>
    <w:tmpl w:val="D7A20264"/>
    <w:lvl w:ilvl="0" w:tplc="F7204066">
      <w:numFmt w:val="bullet"/>
      <w:lvlText w:val="-"/>
      <w:lvlJc w:val="left"/>
      <w:pPr>
        <w:ind w:left="1069" w:hanging="360"/>
      </w:pPr>
      <w:rPr>
        <w:rFonts w:ascii="Trebuchet MS" w:eastAsiaTheme="majorEastAsia" w:hAnsi="Trebuchet MS"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362B5063"/>
    <w:multiLevelType w:val="hybridMultilevel"/>
    <w:tmpl w:val="6492C43A"/>
    <w:lvl w:ilvl="0" w:tplc="4CF83410">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9617469"/>
    <w:multiLevelType w:val="hybridMultilevel"/>
    <w:tmpl w:val="4C8AC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667BBA"/>
    <w:multiLevelType w:val="hybridMultilevel"/>
    <w:tmpl w:val="E87EE682"/>
    <w:lvl w:ilvl="0" w:tplc="4CF83410">
      <w:numFmt w:val="bullet"/>
      <w:lvlText w:val="-"/>
      <w:lvlJc w:val="left"/>
      <w:pPr>
        <w:ind w:left="1429" w:hanging="360"/>
      </w:pPr>
      <w:rPr>
        <w:rFonts w:ascii="Trebuchet MS" w:eastAsia="Times New Roman" w:hAnsi="Trebuchet MS"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15:restartNumberingAfterBreak="0">
    <w:nsid w:val="3BDB76E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454C82"/>
    <w:multiLevelType w:val="hybridMultilevel"/>
    <w:tmpl w:val="A726F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6466F"/>
    <w:multiLevelType w:val="multilevel"/>
    <w:tmpl w:val="0200FA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6C4956"/>
    <w:multiLevelType w:val="multilevel"/>
    <w:tmpl w:val="78028A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1FB79A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BF243A"/>
    <w:multiLevelType w:val="hybridMultilevel"/>
    <w:tmpl w:val="EDF4365A"/>
    <w:lvl w:ilvl="0" w:tplc="4CF83410">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B071CA0"/>
    <w:multiLevelType w:val="hybridMultilevel"/>
    <w:tmpl w:val="0310C14A"/>
    <w:lvl w:ilvl="0" w:tplc="4CF83410">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BF23A46"/>
    <w:multiLevelType w:val="hybridMultilevel"/>
    <w:tmpl w:val="915C0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0AB75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276514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E96CE7"/>
    <w:multiLevelType w:val="hybridMultilevel"/>
    <w:tmpl w:val="4614CD0A"/>
    <w:lvl w:ilvl="0" w:tplc="4CF83410">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10A1829"/>
    <w:multiLevelType w:val="multilevel"/>
    <w:tmpl w:val="040C001F"/>
    <w:lvl w:ilvl="0">
      <w:start w:val="1"/>
      <w:numFmt w:val="decimal"/>
      <w:lvlText w:val="%1."/>
      <w:lvlJc w:val="left"/>
      <w:pPr>
        <w:ind w:left="360" w:hanging="360"/>
      </w:pPr>
      <w:rPr>
        <w:color w:val="AD457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FA552E7"/>
    <w:multiLevelType w:val="hybridMultilevel"/>
    <w:tmpl w:val="5B8ED9A6"/>
    <w:lvl w:ilvl="0" w:tplc="4CF83410">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1C3225C"/>
    <w:multiLevelType w:val="hybridMultilevel"/>
    <w:tmpl w:val="B3147578"/>
    <w:lvl w:ilvl="0" w:tplc="4CF83410">
      <w:numFmt w:val="bullet"/>
      <w:lvlText w:val="-"/>
      <w:lvlJc w:val="left"/>
      <w:pPr>
        <w:ind w:left="1065" w:hanging="360"/>
      </w:pPr>
      <w:rPr>
        <w:rFonts w:ascii="Trebuchet MS" w:eastAsia="Times New Roman" w:hAnsi="Trebuchet MS"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5" w15:restartNumberingAfterBreak="0">
    <w:nsid w:val="738B6172"/>
    <w:multiLevelType w:val="hybridMultilevel"/>
    <w:tmpl w:val="A5A8BE0C"/>
    <w:lvl w:ilvl="0" w:tplc="D988DAB4">
      <w:numFmt w:val="bullet"/>
      <w:lvlText w:val="-"/>
      <w:lvlJc w:val="left"/>
      <w:pPr>
        <w:ind w:left="1774" w:hanging="360"/>
      </w:pPr>
      <w:rPr>
        <w:rFonts w:ascii="Trebuchet MS" w:eastAsiaTheme="majorEastAsia" w:hAnsi="Trebuchet MS" w:cs="Times New Roman" w:hint="default"/>
      </w:rPr>
    </w:lvl>
    <w:lvl w:ilvl="1" w:tplc="040C0003">
      <w:start w:val="1"/>
      <w:numFmt w:val="bullet"/>
      <w:lvlText w:val="o"/>
      <w:lvlJc w:val="left"/>
      <w:pPr>
        <w:ind w:left="2494" w:hanging="360"/>
      </w:pPr>
      <w:rPr>
        <w:rFonts w:ascii="Courier New" w:hAnsi="Courier New" w:cs="Courier New" w:hint="default"/>
      </w:rPr>
    </w:lvl>
    <w:lvl w:ilvl="2" w:tplc="040C0005">
      <w:start w:val="1"/>
      <w:numFmt w:val="bullet"/>
      <w:lvlText w:val=""/>
      <w:lvlJc w:val="left"/>
      <w:pPr>
        <w:ind w:left="3214" w:hanging="360"/>
      </w:pPr>
      <w:rPr>
        <w:rFonts w:ascii="Wingdings" w:hAnsi="Wingdings" w:hint="default"/>
      </w:rPr>
    </w:lvl>
    <w:lvl w:ilvl="3" w:tplc="040C0001">
      <w:start w:val="1"/>
      <w:numFmt w:val="bullet"/>
      <w:lvlText w:val=""/>
      <w:lvlJc w:val="left"/>
      <w:pPr>
        <w:ind w:left="3934" w:hanging="360"/>
      </w:pPr>
      <w:rPr>
        <w:rFonts w:ascii="Symbol" w:hAnsi="Symbol" w:hint="default"/>
      </w:rPr>
    </w:lvl>
    <w:lvl w:ilvl="4" w:tplc="040C0003" w:tentative="1">
      <w:start w:val="1"/>
      <w:numFmt w:val="bullet"/>
      <w:lvlText w:val="o"/>
      <w:lvlJc w:val="left"/>
      <w:pPr>
        <w:ind w:left="4654" w:hanging="360"/>
      </w:pPr>
      <w:rPr>
        <w:rFonts w:ascii="Courier New" w:hAnsi="Courier New" w:cs="Courier New" w:hint="default"/>
      </w:rPr>
    </w:lvl>
    <w:lvl w:ilvl="5" w:tplc="040C0005" w:tentative="1">
      <w:start w:val="1"/>
      <w:numFmt w:val="bullet"/>
      <w:lvlText w:val=""/>
      <w:lvlJc w:val="left"/>
      <w:pPr>
        <w:ind w:left="5374" w:hanging="360"/>
      </w:pPr>
      <w:rPr>
        <w:rFonts w:ascii="Wingdings" w:hAnsi="Wingdings" w:hint="default"/>
      </w:rPr>
    </w:lvl>
    <w:lvl w:ilvl="6" w:tplc="040C0001" w:tentative="1">
      <w:start w:val="1"/>
      <w:numFmt w:val="bullet"/>
      <w:lvlText w:val=""/>
      <w:lvlJc w:val="left"/>
      <w:pPr>
        <w:ind w:left="6094" w:hanging="360"/>
      </w:pPr>
      <w:rPr>
        <w:rFonts w:ascii="Symbol" w:hAnsi="Symbol" w:hint="default"/>
      </w:rPr>
    </w:lvl>
    <w:lvl w:ilvl="7" w:tplc="040C0003" w:tentative="1">
      <w:start w:val="1"/>
      <w:numFmt w:val="bullet"/>
      <w:lvlText w:val="o"/>
      <w:lvlJc w:val="left"/>
      <w:pPr>
        <w:ind w:left="6814" w:hanging="360"/>
      </w:pPr>
      <w:rPr>
        <w:rFonts w:ascii="Courier New" w:hAnsi="Courier New" w:cs="Courier New" w:hint="default"/>
      </w:rPr>
    </w:lvl>
    <w:lvl w:ilvl="8" w:tplc="040C0005" w:tentative="1">
      <w:start w:val="1"/>
      <w:numFmt w:val="bullet"/>
      <w:lvlText w:val=""/>
      <w:lvlJc w:val="left"/>
      <w:pPr>
        <w:ind w:left="7534" w:hanging="360"/>
      </w:pPr>
      <w:rPr>
        <w:rFonts w:ascii="Wingdings" w:hAnsi="Wingdings" w:hint="default"/>
      </w:rPr>
    </w:lvl>
  </w:abstractNum>
  <w:abstractNum w:abstractNumId="36" w15:restartNumberingAfterBreak="0">
    <w:nsid w:val="749B2D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59D60D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AC197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3008BE"/>
    <w:multiLevelType w:val="multilevel"/>
    <w:tmpl w:val="A44C69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C9070B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6A7C8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0887268">
    <w:abstractNumId w:val="11"/>
  </w:num>
  <w:num w:numId="2" w16cid:durableId="1432428496">
    <w:abstractNumId w:val="34"/>
  </w:num>
  <w:num w:numId="3" w16cid:durableId="1818376686">
    <w:abstractNumId w:val="32"/>
  </w:num>
  <w:num w:numId="4" w16cid:durableId="360594025">
    <w:abstractNumId w:val="1"/>
  </w:num>
  <w:num w:numId="5" w16cid:durableId="1716781355">
    <w:abstractNumId w:val="25"/>
  </w:num>
  <w:num w:numId="6" w16cid:durableId="1694725601">
    <w:abstractNumId w:val="0"/>
  </w:num>
  <w:num w:numId="7" w16cid:durableId="2115441951">
    <w:abstractNumId w:val="30"/>
  </w:num>
  <w:num w:numId="8" w16cid:durableId="1962685752">
    <w:abstractNumId w:val="37"/>
  </w:num>
  <w:num w:numId="9" w16cid:durableId="1813869902">
    <w:abstractNumId w:val="41"/>
  </w:num>
  <w:num w:numId="10" w16cid:durableId="216357452">
    <w:abstractNumId w:val="40"/>
  </w:num>
  <w:num w:numId="11" w16cid:durableId="29377767">
    <w:abstractNumId w:val="38"/>
  </w:num>
  <w:num w:numId="12" w16cid:durableId="101072297">
    <w:abstractNumId w:val="21"/>
  </w:num>
  <w:num w:numId="13" w16cid:durableId="1169491381">
    <w:abstractNumId w:val="29"/>
  </w:num>
  <w:num w:numId="14" w16cid:durableId="1430155628">
    <w:abstractNumId w:val="23"/>
  </w:num>
  <w:num w:numId="15" w16cid:durableId="1213689715">
    <w:abstractNumId w:val="39"/>
  </w:num>
  <w:num w:numId="16" w16cid:durableId="1299871938">
    <w:abstractNumId w:val="5"/>
  </w:num>
  <w:num w:numId="17" w16cid:durableId="1387336916">
    <w:abstractNumId w:val="24"/>
  </w:num>
  <w:num w:numId="18" w16cid:durableId="766852225">
    <w:abstractNumId w:val="28"/>
  </w:num>
  <w:num w:numId="19" w16cid:durableId="2131321305">
    <w:abstractNumId w:val="33"/>
  </w:num>
  <w:num w:numId="20" w16cid:durableId="328749394">
    <w:abstractNumId w:val="31"/>
  </w:num>
  <w:num w:numId="21" w16cid:durableId="1525090928">
    <w:abstractNumId w:val="2"/>
  </w:num>
  <w:num w:numId="22" w16cid:durableId="1171412910">
    <w:abstractNumId w:val="27"/>
  </w:num>
  <w:num w:numId="23" w16cid:durableId="158926811">
    <w:abstractNumId w:val="26"/>
  </w:num>
  <w:num w:numId="24" w16cid:durableId="857427098">
    <w:abstractNumId w:val="7"/>
  </w:num>
  <w:num w:numId="25" w16cid:durableId="1476290183">
    <w:abstractNumId w:val="15"/>
  </w:num>
  <w:num w:numId="26" w16cid:durableId="423494896">
    <w:abstractNumId w:val="18"/>
  </w:num>
  <w:num w:numId="27" w16cid:durableId="1849176741">
    <w:abstractNumId w:val="14"/>
  </w:num>
  <w:num w:numId="28" w16cid:durableId="1005014014">
    <w:abstractNumId w:val="16"/>
  </w:num>
  <w:num w:numId="29" w16cid:durableId="635186831">
    <w:abstractNumId w:val="20"/>
  </w:num>
  <w:num w:numId="30" w16cid:durableId="1831866783">
    <w:abstractNumId w:val="12"/>
  </w:num>
  <w:num w:numId="31" w16cid:durableId="1191606561">
    <w:abstractNumId w:val="10"/>
  </w:num>
  <w:num w:numId="32" w16cid:durableId="920409112">
    <w:abstractNumId w:val="3"/>
  </w:num>
  <w:num w:numId="33" w16cid:durableId="52317138">
    <w:abstractNumId w:val="6"/>
  </w:num>
  <w:num w:numId="34" w16cid:durableId="1699621898">
    <w:abstractNumId w:val="8"/>
  </w:num>
  <w:num w:numId="35" w16cid:durableId="531573050">
    <w:abstractNumId w:val="35"/>
  </w:num>
  <w:num w:numId="36" w16cid:durableId="734548779">
    <w:abstractNumId w:val="4"/>
  </w:num>
  <w:num w:numId="37" w16cid:durableId="1868135066">
    <w:abstractNumId w:val="22"/>
  </w:num>
  <w:num w:numId="38" w16cid:durableId="269509685">
    <w:abstractNumId w:val="19"/>
  </w:num>
  <w:num w:numId="39" w16cid:durableId="953293019">
    <w:abstractNumId w:val="9"/>
  </w:num>
  <w:num w:numId="40" w16cid:durableId="295988984">
    <w:abstractNumId w:val="36"/>
  </w:num>
  <w:num w:numId="41" w16cid:durableId="1723214091">
    <w:abstractNumId w:val="13"/>
  </w:num>
  <w:num w:numId="42" w16cid:durableId="4833522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4A"/>
    <w:rsid w:val="0000134D"/>
    <w:rsid w:val="00012ECB"/>
    <w:rsid w:val="00020B78"/>
    <w:rsid w:val="000263A2"/>
    <w:rsid w:val="000362D3"/>
    <w:rsid w:val="000411BF"/>
    <w:rsid w:val="00047112"/>
    <w:rsid w:val="0005288D"/>
    <w:rsid w:val="000614EF"/>
    <w:rsid w:val="0008241A"/>
    <w:rsid w:val="0009397F"/>
    <w:rsid w:val="000952B3"/>
    <w:rsid w:val="000D0A32"/>
    <w:rsid w:val="000E7A12"/>
    <w:rsid w:val="00107A96"/>
    <w:rsid w:val="00113EAE"/>
    <w:rsid w:val="00113EC2"/>
    <w:rsid w:val="00126C84"/>
    <w:rsid w:val="00165570"/>
    <w:rsid w:val="001717F8"/>
    <w:rsid w:val="001A23AD"/>
    <w:rsid w:val="001A6A89"/>
    <w:rsid w:val="001C1085"/>
    <w:rsid w:val="001C618A"/>
    <w:rsid w:val="00207036"/>
    <w:rsid w:val="002453A7"/>
    <w:rsid w:val="002527E4"/>
    <w:rsid w:val="00261145"/>
    <w:rsid w:val="0026735D"/>
    <w:rsid w:val="002B2C7D"/>
    <w:rsid w:val="002B5E2A"/>
    <w:rsid w:val="002C04C4"/>
    <w:rsid w:val="002D06D1"/>
    <w:rsid w:val="002D12EC"/>
    <w:rsid w:val="002D704C"/>
    <w:rsid w:val="002D7315"/>
    <w:rsid w:val="002E57BF"/>
    <w:rsid w:val="002E67BB"/>
    <w:rsid w:val="00302B4A"/>
    <w:rsid w:val="00307627"/>
    <w:rsid w:val="003356B2"/>
    <w:rsid w:val="00336E44"/>
    <w:rsid w:val="0034111A"/>
    <w:rsid w:val="00341320"/>
    <w:rsid w:val="00352A0F"/>
    <w:rsid w:val="003767D5"/>
    <w:rsid w:val="00385E01"/>
    <w:rsid w:val="0039283A"/>
    <w:rsid w:val="003B48A5"/>
    <w:rsid w:val="003C4DC7"/>
    <w:rsid w:val="003D7FDD"/>
    <w:rsid w:val="003E7414"/>
    <w:rsid w:val="003F656F"/>
    <w:rsid w:val="00405A99"/>
    <w:rsid w:val="00406332"/>
    <w:rsid w:val="004069D8"/>
    <w:rsid w:val="00411D8A"/>
    <w:rsid w:val="00413059"/>
    <w:rsid w:val="00414E71"/>
    <w:rsid w:val="00416485"/>
    <w:rsid w:val="00416E2E"/>
    <w:rsid w:val="004201B4"/>
    <w:rsid w:val="00433B89"/>
    <w:rsid w:val="004468C5"/>
    <w:rsid w:val="00484B7C"/>
    <w:rsid w:val="004930D7"/>
    <w:rsid w:val="004C2103"/>
    <w:rsid w:val="004E3A07"/>
    <w:rsid w:val="0050649A"/>
    <w:rsid w:val="00522D35"/>
    <w:rsid w:val="0054751C"/>
    <w:rsid w:val="00555D07"/>
    <w:rsid w:val="00573D89"/>
    <w:rsid w:val="00595BE2"/>
    <w:rsid w:val="00597F07"/>
    <w:rsid w:val="005B2821"/>
    <w:rsid w:val="005C3D64"/>
    <w:rsid w:val="005F7FD5"/>
    <w:rsid w:val="0063759D"/>
    <w:rsid w:val="00690CDE"/>
    <w:rsid w:val="00697FF1"/>
    <w:rsid w:val="006E629E"/>
    <w:rsid w:val="006F2591"/>
    <w:rsid w:val="006F2C07"/>
    <w:rsid w:val="007203F5"/>
    <w:rsid w:val="00727667"/>
    <w:rsid w:val="00744E99"/>
    <w:rsid w:val="0074566C"/>
    <w:rsid w:val="00771C69"/>
    <w:rsid w:val="00782090"/>
    <w:rsid w:val="00787EA0"/>
    <w:rsid w:val="007922BC"/>
    <w:rsid w:val="007C199D"/>
    <w:rsid w:val="007C4A3A"/>
    <w:rsid w:val="007C6E0D"/>
    <w:rsid w:val="007E3B43"/>
    <w:rsid w:val="00802BDF"/>
    <w:rsid w:val="00847A81"/>
    <w:rsid w:val="00854BEB"/>
    <w:rsid w:val="00874AEB"/>
    <w:rsid w:val="008A64A8"/>
    <w:rsid w:val="008B0D91"/>
    <w:rsid w:val="008C045D"/>
    <w:rsid w:val="008C73EB"/>
    <w:rsid w:val="008D0CED"/>
    <w:rsid w:val="008D5D0B"/>
    <w:rsid w:val="008F220B"/>
    <w:rsid w:val="008F6C05"/>
    <w:rsid w:val="00914C39"/>
    <w:rsid w:val="009246C6"/>
    <w:rsid w:val="00934C5A"/>
    <w:rsid w:val="00937379"/>
    <w:rsid w:val="00945747"/>
    <w:rsid w:val="00946614"/>
    <w:rsid w:val="0096234B"/>
    <w:rsid w:val="009666EA"/>
    <w:rsid w:val="00984466"/>
    <w:rsid w:val="009E38E3"/>
    <w:rsid w:val="00A0073F"/>
    <w:rsid w:val="00A22385"/>
    <w:rsid w:val="00A24536"/>
    <w:rsid w:val="00A26731"/>
    <w:rsid w:val="00A37863"/>
    <w:rsid w:val="00A51061"/>
    <w:rsid w:val="00A5125F"/>
    <w:rsid w:val="00A6548A"/>
    <w:rsid w:val="00A66ACD"/>
    <w:rsid w:val="00A774F7"/>
    <w:rsid w:val="00AB7357"/>
    <w:rsid w:val="00AD5CF0"/>
    <w:rsid w:val="00AE38AD"/>
    <w:rsid w:val="00AE7FDD"/>
    <w:rsid w:val="00B1080D"/>
    <w:rsid w:val="00B32D5A"/>
    <w:rsid w:val="00B356A9"/>
    <w:rsid w:val="00B43EF2"/>
    <w:rsid w:val="00B44FF6"/>
    <w:rsid w:val="00B71650"/>
    <w:rsid w:val="00B85483"/>
    <w:rsid w:val="00B9046E"/>
    <w:rsid w:val="00B90C20"/>
    <w:rsid w:val="00BA4087"/>
    <w:rsid w:val="00BC5E7B"/>
    <w:rsid w:val="00BC6299"/>
    <w:rsid w:val="00BD2C3F"/>
    <w:rsid w:val="00BF4BCB"/>
    <w:rsid w:val="00C03E32"/>
    <w:rsid w:val="00C112B9"/>
    <w:rsid w:val="00C2484D"/>
    <w:rsid w:val="00C25034"/>
    <w:rsid w:val="00C30865"/>
    <w:rsid w:val="00C3573D"/>
    <w:rsid w:val="00C46D02"/>
    <w:rsid w:val="00CA50C8"/>
    <w:rsid w:val="00CC4FD3"/>
    <w:rsid w:val="00CC5B4C"/>
    <w:rsid w:val="00CE2CA4"/>
    <w:rsid w:val="00D40008"/>
    <w:rsid w:val="00D60DB9"/>
    <w:rsid w:val="00D74A61"/>
    <w:rsid w:val="00D9403D"/>
    <w:rsid w:val="00D966B9"/>
    <w:rsid w:val="00DA4037"/>
    <w:rsid w:val="00DA548F"/>
    <w:rsid w:val="00DB3D01"/>
    <w:rsid w:val="00DC2ECC"/>
    <w:rsid w:val="00E0399E"/>
    <w:rsid w:val="00E34D2F"/>
    <w:rsid w:val="00E35B7B"/>
    <w:rsid w:val="00E57235"/>
    <w:rsid w:val="00E73E6E"/>
    <w:rsid w:val="00E8153B"/>
    <w:rsid w:val="00E90B9B"/>
    <w:rsid w:val="00E968DB"/>
    <w:rsid w:val="00F03DFB"/>
    <w:rsid w:val="00F22B3A"/>
    <w:rsid w:val="00F37B90"/>
    <w:rsid w:val="00F62A7C"/>
    <w:rsid w:val="00F83E59"/>
    <w:rsid w:val="00FB4669"/>
    <w:rsid w:val="00FC3539"/>
    <w:rsid w:val="00FF01B5"/>
    <w:rsid w:val="00FF113C"/>
    <w:rsid w:val="00FF45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666FCC32"/>
  <w15:chartTrackingRefBased/>
  <w15:docId w15:val="{C1EF7129-EC14-4679-8ED2-9251646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332"/>
    <w:pPr>
      <w:spacing w:after="0" w:line="240" w:lineRule="auto"/>
      <w:ind w:firstLine="709"/>
      <w:jc w:val="both"/>
    </w:pPr>
    <w:rPr>
      <w:rFonts w:ascii="Trebuchet MS" w:eastAsia="Times New Roman" w:hAnsi="Trebuchet MS" w:cs="Times New Roman"/>
      <w:noProof/>
      <w:sz w:val="24"/>
      <w:szCs w:val="24"/>
      <w:lang w:val="en-GB" w:eastAsia="fr-FR"/>
    </w:rPr>
  </w:style>
  <w:style w:type="paragraph" w:styleId="Titre1">
    <w:name w:val="heading 1"/>
    <w:basedOn w:val="Normal"/>
    <w:next w:val="Normal"/>
    <w:link w:val="Titre1Car"/>
    <w:uiPriority w:val="9"/>
    <w:qFormat/>
    <w:rsid w:val="002B5E2A"/>
    <w:pPr>
      <w:keepNext/>
      <w:keepLines/>
      <w:numPr>
        <w:numId w:val="4"/>
      </w:numPr>
      <w:spacing w:before="240"/>
      <w:outlineLvl w:val="0"/>
    </w:pPr>
    <w:rPr>
      <w:rFonts w:eastAsiaTheme="majorEastAsia" w:cstheme="majorBidi"/>
      <w:color w:val="AD457A"/>
      <w:sz w:val="32"/>
      <w:szCs w:val="32"/>
    </w:rPr>
  </w:style>
  <w:style w:type="paragraph" w:styleId="Titre2">
    <w:name w:val="heading 2"/>
    <w:basedOn w:val="Titre1"/>
    <w:next w:val="Normal"/>
    <w:link w:val="Titre2Car"/>
    <w:uiPriority w:val="9"/>
    <w:unhideWhenUsed/>
    <w:qFormat/>
    <w:rsid w:val="006F2591"/>
    <w:pPr>
      <w:numPr>
        <w:ilvl w:val="1"/>
      </w:numPr>
      <w:spacing w:before="40"/>
      <w:ind w:left="0" w:firstLine="578"/>
      <w:outlineLvl w:val="1"/>
    </w:pPr>
    <w:rPr>
      <w:sz w:val="28"/>
      <w:szCs w:val="26"/>
    </w:rPr>
  </w:style>
  <w:style w:type="paragraph" w:styleId="Titre3">
    <w:name w:val="heading 3"/>
    <w:basedOn w:val="Normal"/>
    <w:next w:val="Normal"/>
    <w:link w:val="Titre3Car"/>
    <w:uiPriority w:val="9"/>
    <w:unhideWhenUsed/>
    <w:qFormat/>
    <w:rsid w:val="006F2591"/>
    <w:pPr>
      <w:keepNext/>
      <w:keepLines/>
      <w:numPr>
        <w:ilvl w:val="2"/>
        <w:numId w:val="4"/>
      </w:numPr>
      <w:spacing w:before="40"/>
      <w:ind w:left="0" w:firstLine="720"/>
      <w:outlineLvl w:val="2"/>
    </w:pPr>
    <w:rPr>
      <w:rFonts w:eastAsiaTheme="majorEastAsia" w:cstheme="majorBidi"/>
      <w:b/>
      <w:color w:val="AD457A"/>
    </w:rPr>
  </w:style>
  <w:style w:type="paragraph" w:styleId="Titre4">
    <w:name w:val="heading 4"/>
    <w:basedOn w:val="Normal"/>
    <w:next w:val="Normal"/>
    <w:link w:val="Titre4Car"/>
    <w:uiPriority w:val="9"/>
    <w:semiHidden/>
    <w:unhideWhenUsed/>
    <w:qFormat/>
    <w:rsid w:val="00FF113C"/>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F113C"/>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F113C"/>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F113C"/>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F113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F113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5E2A"/>
    <w:rPr>
      <w:rFonts w:ascii="Trebuchet MS" w:eastAsiaTheme="majorEastAsia" w:hAnsi="Trebuchet MS" w:cstheme="majorBidi"/>
      <w:noProof/>
      <w:color w:val="AD457A"/>
      <w:sz w:val="32"/>
      <w:szCs w:val="32"/>
      <w:lang w:val="en-GB" w:eastAsia="fr-FR"/>
    </w:rPr>
  </w:style>
  <w:style w:type="character" w:customStyle="1" w:styleId="Titre2Car">
    <w:name w:val="Titre 2 Car"/>
    <w:basedOn w:val="Policepardfaut"/>
    <w:link w:val="Titre2"/>
    <w:uiPriority w:val="9"/>
    <w:rsid w:val="006F2591"/>
    <w:rPr>
      <w:rFonts w:ascii="Trebuchet MS" w:eastAsiaTheme="majorEastAsia" w:hAnsi="Trebuchet MS" w:cstheme="majorBidi"/>
      <w:noProof/>
      <w:color w:val="AD457A"/>
      <w:sz w:val="28"/>
      <w:szCs w:val="26"/>
      <w:lang w:val="en-GB" w:eastAsia="fr-FR"/>
    </w:rPr>
  </w:style>
  <w:style w:type="character" w:customStyle="1" w:styleId="Titre3Car">
    <w:name w:val="Titre 3 Car"/>
    <w:basedOn w:val="Policepardfaut"/>
    <w:link w:val="Titre3"/>
    <w:uiPriority w:val="9"/>
    <w:rsid w:val="006F2591"/>
    <w:rPr>
      <w:rFonts w:ascii="Trebuchet MS" w:eastAsiaTheme="majorEastAsia" w:hAnsi="Trebuchet MS" w:cstheme="majorBidi"/>
      <w:b/>
      <w:noProof/>
      <w:color w:val="AD457A"/>
      <w:sz w:val="24"/>
      <w:szCs w:val="24"/>
      <w:lang w:val="en-GB" w:eastAsia="fr-FR"/>
    </w:rPr>
  </w:style>
  <w:style w:type="paragraph" w:styleId="En-ttedetabledesmatires">
    <w:name w:val="TOC Heading"/>
    <w:basedOn w:val="Titre1"/>
    <w:next w:val="Normal"/>
    <w:uiPriority w:val="39"/>
    <w:unhideWhenUsed/>
    <w:qFormat/>
    <w:rsid w:val="00302B4A"/>
    <w:pPr>
      <w:outlineLvl w:val="9"/>
    </w:pPr>
  </w:style>
  <w:style w:type="paragraph" w:styleId="TM1">
    <w:name w:val="toc 1"/>
    <w:basedOn w:val="Normal"/>
    <w:next w:val="Normal"/>
    <w:autoRedefine/>
    <w:uiPriority w:val="39"/>
    <w:unhideWhenUsed/>
    <w:rsid w:val="00302B4A"/>
    <w:pPr>
      <w:spacing w:after="100"/>
    </w:pPr>
  </w:style>
  <w:style w:type="paragraph" w:styleId="TM2">
    <w:name w:val="toc 2"/>
    <w:basedOn w:val="Normal"/>
    <w:next w:val="Normal"/>
    <w:autoRedefine/>
    <w:uiPriority w:val="39"/>
    <w:unhideWhenUsed/>
    <w:rsid w:val="00302B4A"/>
    <w:pPr>
      <w:spacing w:after="100"/>
      <w:ind w:left="220"/>
    </w:pPr>
  </w:style>
  <w:style w:type="paragraph" w:styleId="TM3">
    <w:name w:val="toc 3"/>
    <w:basedOn w:val="Normal"/>
    <w:next w:val="Normal"/>
    <w:autoRedefine/>
    <w:uiPriority w:val="39"/>
    <w:unhideWhenUsed/>
    <w:rsid w:val="00302B4A"/>
    <w:pPr>
      <w:spacing w:after="100"/>
      <w:ind w:left="440"/>
    </w:pPr>
  </w:style>
  <w:style w:type="character" w:styleId="Lienhypertexte">
    <w:name w:val="Hyperlink"/>
    <w:basedOn w:val="Policepardfaut"/>
    <w:uiPriority w:val="99"/>
    <w:unhideWhenUsed/>
    <w:rsid w:val="00302B4A"/>
    <w:rPr>
      <w:color w:val="0563C1" w:themeColor="hyperlink"/>
      <w:u w:val="single"/>
    </w:rPr>
  </w:style>
  <w:style w:type="table" w:styleId="Grilledutableau">
    <w:name w:val="Table Grid"/>
    <w:basedOn w:val="TableauNormal"/>
    <w:uiPriority w:val="39"/>
    <w:rsid w:val="002B5E2A"/>
    <w:pPr>
      <w:spacing w:after="0" w:line="240" w:lineRule="auto"/>
    </w:pPr>
    <w:rPr>
      <w:rFonts w:ascii="Times New Roman" w:eastAsia="Times New Roman" w:hAnsi="Times New Roman"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rvts3">
    <w:name w:val="rvts3"/>
    <w:basedOn w:val="Policepardfaut"/>
    <w:rsid w:val="002B5E2A"/>
    <w:rPr>
      <w:rFonts w:cs="Times New Roman"/>
      <w:color w:val="000000"/>
      <w:sz w:val="18"/>
      <w:szCs w:val="18"/>
    </w:rPr>
  </w:style>
  <w:style w:type="paragraph" w:customStyle="1" w:styleId="4">
    <w:name w:val="4"/>
    <w:rsid w:val="002B5E2A"/>
    <w:pPr>
      <w:autoSpaceDE w:val="0"/>
      <w:autoSpaceDN w:val="0"/>
      <w:adjustRightInd w:val="0"/>
      <w:spacing w:after="0" w:line="240" w:lineRule="auto"/>
    </w:pPr>
    <w:rPr>
      <w:rFonts w:ascii="Arial" w:eastAsia="Times New Roman" w:hAnsi="Arial" w:cs="Arial"/>
      <w:sz w:val="24"/>
      <w:szCs w:val="24"/>
      <w:lang w:eastAsia="fr-FR"/>
    </w:rPr>
  </w:style>
  <w:style w:type="paragraph" w:customStyle="1" w:styleId="titre10">
    <w:name w:val="titre 10"/>
    <w:basedOn w:val="Normal"/>
    <w:rsid w:val="002B5E2A"/>
    <w:pPr>
      <w:ind w:left="2124"/>
      <w:jc w:val="center"/>
      <w:outlineLvl w:val="0"/>
    </w:pPr>
    <w:rPr>
      <w:rFonts w:ascii="WashingtonD" w:hAnsi="WashingtonD"/>
      <w:noProof w:val="0"/>
      <w:color w:val="000080"/>
      <w:sz w:val="72"/>
      <w:szCs w:val="20"/>
    </w:rPr>
  </w:style>
  <w:style w:type="paragraph" w:customStyle="1" w:styleId="T-titre1">
    <w:name w:val="T-titre1"/>
    <w:basedOn w:val="Normal"/>
    <w:autoRedefine/>
    <w:rsid w:val="002B5E2A"/>
    <w:pPr>
      <w:tabs>
        <w:tab w:val="left" w:pos="2569"/>
        <w:tab w:val="center" w:pos="5386"/>
      </w:tabs>
    </w:pPr>
    <w:rPr>
      <w:rFonts w:ascii="Arial" w:hAnsi="Arial"/>
      <w:b/>
      <w:color w:val="701552"/>
      <w:sz w:val="36"/>
      <w:szCs w:val="20"/>
      <w:lang w:val="de-DE"/>
    </w:rPr>
  </w:style>
  <w:style w:type="paragraph" w:customStyle="1" w:styleId="GO2camTexte">
    <w:name w:val="GO2cam Texte"/>
    <w:basedOn w:val="Normal"/>
    <w:link w:val="GO2camTexteCar"/>
    <w:qFormat/>
    <w:rsid w:val="002B5E2A"/>
    <w:pPr>
      <w:widowControl w:val="0"/>
      <w:autoSpaceDE w:val="0"/>
      <w:autoSpaceDN w:val="0"/>
      <w:adjustRightInd w:val="0"/>
    </w:pPr>
    <w:rPr>
      <w:rFonts w:cs="Arial"/>
      <w:color w:val="616264"/>
      <w:position w:val="6"/>
      <w:sz w:val="18"/>
      <w:lang w:val="en-US"/>
    </w:rPr>
  </w:style>
  <w:style w:type="character" w:customStyle="1" w:styleId="GO2camTexteCar">
    <w:name w:val="GO2cam Texte Car"/>
    <w:basedOn w:val="Policepardfaut"/>
    <w:link w:val="GO2camTexte"/>
    <w:rsid w:val="002B5E2A"/>
    <w:rPr>
      <w:rFonts w:ascii="Trebuchet MS" w:eastAsia="Times New Roman" w:hAnsi="Trebuchet MS" w:cs="Arial"/>
      <w:noProof/>
      <w:color w:val="616264"/>
      <w:position w:val="6"/>
      <w:sz w:val="18"/>
      <w:szCs w:val="24"/>
      <w:lang w:val="en-US" w:eastAsia="fr-FR"/>
    </w:rPr>
  </w:style>
  <w:style w:type="character" w:customStyle="1" w:styleId="Titre4Car">
    <w:name w:val="Titre 4 Car"/>
    <w:basedOn w:val="Policepardfaut"/>
    <w:link w:val="Titre4"/>
    <w:uiPriority w:val="9"/>
    <w:semiHidden/>
    <w:rsid w:val="00FF113C"/>
    <w:rPr>
      <w:rFonts w:asciiTheme="majorHAnsi" w:eastAsiaTheme="majorEastAsia" w:hAnsiTheme="majorHAnsi" w:cstheme="majorBidi"/>
      <w:i/>
      <w:iCs/>
      <w:noProof/>
      <w:color w:val="2F5496" w:themeColor="accent1" w:themeShade="BF"/>
      <w:sz w:val="24"/>
      <w:szCs w:val="24"/>
      <w:lang w:val="en-GB" w:eastAsia="fr-FR"/>
    </w:rPr>
  </w:style>
  <w:style w:type="character" w:customStyle="1" w:styleId="Titre5Car">
    <w:name w:val="Titre 5 Car"/>
    <w:basedOn w:val="Policepardfaut"/>
    <w:link w:val="Titre5"/>
    <w:uiPriority w:val="9"/>
    <w:semiHidden/>
    <w:rsid w:val="00FF113C"/>
    <w:rPr>
      <w:rFonts w:asciiTheme="majorHAnsi" w:eastAsiaTheme="majorEastAsia" w:hAnsiTheme="majorHAnsi" w:cstheme="majorBidi"/>
      <w:noProof/>
      <w:color w:val="2F5496" w:themeColor="accent1" w:themeShade="BF"/>
      <w:sz w:val="24"/>
      <w:szCs w:val="24"/>
      <w:lang w:val="en-GB" w:eastAsia="fr-FR"/>
    </w:rPr>
  </w:style>
  <w:style w:type="character" w:customStyle="1" w:styleId="Titre6Car">
    <w:name w:val="Titre 6 Car"/>
    <w:basedOn w:val="Policepardfaut"/>
    <w:link w:val="Titre6"/>
    <w:uiPriority w:val="9"/>
    <w:semiHidden/>
    <w:rsid w:val="00FF113C"/>
    <w:rPr>
      <w:rFonts w:asciiTheme="majorHAnsi" w:eastAsiaTheme="majorEastAsia" w:hAnsiTheme="majorHAnsi" w:cstheme="majorBidi"/>
      <w:noProof/>
      <w:color w:val="1F3763" w:themeColor="accent1" w:themeShade="7F"/>
      <w:sz w:val="24"/>
      <w:szCs w:val="24"/>
      <w:lang w:val="en-GB" w:eastAsia="fr-FR"/>
    </w:rPr>
  </w:style>
  <w:style w:type="character" w:customStyle="1" w:styleId="Titre7Car">
    <w:name w:val="Titre 7 Car"/>
    <w:basedOn w:val="Policepardfaut"/>
    <w:link w:val="Titre7"/>
    <w:uiPriority w:val="9"/>
    <w:semiHidden/>
    <w:rsid w:val="00FF113C"/>
    <w:rPr>
      <w:rFonts w:asciiTheme="majorHAnsi" w:eastAsiaTheme="majorEastAsia" w:hAnsiTheme="majorHAnsi" w:cstheme="majorBidi"/>
      <w:i/>
      <w:iCs/>
      <w:noProof/>
      <w:color w:val="1F3763" w:themeColor="accent1" w:themeShade="7F"/>
      <w:sz w:val="24"/>
      <w:szCs w:val="24"/>
      <w:lang w:val="en-GB" w:eastAsia="fr-FR"/>
    </w:rPr>
  </w:style>
  <w:style w:type="character" w:customStyle="1" w:styleId="Titre8Car">
    <w:name w:val="Titre 8 Car"/>
    <w:basedOn w:val="Policepardfaut"/>
    <w:link w:val="Titre8"/>
    <w:uiPriority w:val="9"/>
    <w:semiHidden/>
    <w:rsid w:val="00FF113C"/>
    <w:rPr>
      <w:rFonts w:asciiTheme="majorHAnsi" w:eastAsiaTheme="majorEastAsia" w:hAnsiTheme="majorHAnsi" w:cstheme="majorBidi"/>
      <w:noProof/>
      <w:color w:val="272727" w:themeColor="text1" w:themeTint="D8"/>
      <w:sz w:val="21"/>
      <w:szCs w:val="21"/>
      <w:lang w:val="en-GB" w:eastAsia="fr-FR"/>
    </w:rPr>
  </w:style>
  <w:style w:type="character" w:customStyle="1" w:styleId="Titre9Car">
    <w:name w:val="Titre 9 Car"/>
    <w:basedOn w:val="Policepardfaut"/>
    <w:link w:val="Titre9"/>
    <w:uiPriority w:val="9"/>
    <w:semiHidden/>
    <w:rsid w:val="00FF113C"/>
    <w:rPr>
      <w:rFonts w:asciiTheme="majorHAnsi" w:eastAsiaTheme="majorEastAsia" w:hAnsiTheme="majorHAnsi" w:cstheme="majorBidi"/>
      <w:i/>
      <w:iCs/>
      <w:noProof/>
      <w:color w:val="272727" w:themeColor="text1" w:themeTint="D8"/>
      <w:sz w:val="21"/>
      <w:szCs w:val="21"/>
      <w:lang w:val="en-GB" w:eastAsia="fr-FR"/>
    </w:rPr>
  </w:style>
  <w:style w:type="paragraph" w:styleId="En-tte">
    <w:name w:val="header"/>
    <w:basedOn w:val="Normal"/>
    <w:link w:val="En-tteCar"/>
    <w:uiPriority w:val="99"/>
    <w:unhideWhenUsed/>
    <w:rsid w:val="000614EF"/>
    <w:pPr>
      <w:tabs>
        <w:tab w:val="center" w:pos="4536"/>
        <w:tab w:val="right" w:pos="9072"/>
      </w:tabs>
    </w:pPr>
  </w:style>
  <w:style w:type="character" w:customStyle="1" w:styleId="En-tteCar">
    <w:name w:val="En-tête Car"/>
    <w:basedOn w:val="Policepardfaut"/>
    <w:link w:val="En-tte"/>
    <w:uiPriority w:val="99"/>
    <w:rsid w:val="000614EF"/>
    <w:rPr>
      <w:rFonts w:ascii="Trebuchet MS" w:eastAsia="Times New Roman" w:hAnsi="Trebuchet MS" w:cs="Times New Roman"/>
      <w:noProof/>
      <w:sz w:val="24"/>
      <w:szCs w:val="24"/>
      <w:lang w:val="en-GB" w:eastAsia="fr-FR"/>
    </w:rPr>
  </w:style>
  <w:style w:type="paragraph" w:styleId="Pieddepage">
    <w:name w:val="footer"/>
    <w:basedOn w:val="Normal"/>
    <w:link w:val="PieddepageCar"/>
    <w:uiPriority w:val="99"/>
    <w:unhideWhenUsed/>
    <w:rsid w:val="000614EF"/>
    <w:pPr>
      <w:tabs>
        <w:tab w:val="center" w:pos="4536"/>
        <w:tab w:val="right" w:pos="9072"/>
      </w:tabs>
    </w:pPr>
  </w:style>
  <w:style w:type="character" w:customStyle="1" w:styleId="PieddepageCar">
    <w:name w:val="Pied de page Car"/>
    <w:basedOn w:val="Policepardfaut"/>
    <w:link w:val="Pieddepage"/>
    <w:uiPriority w:val="99"/>
    <w:rsid w:val="000614EF"/>
    <w:rPr>
      <w:rFonts w:ascii="Trebuchet MS" w:eastAsia="Times New Roman" w:hAnsi="Trebuchet MS" w:cs="Times New Roman"/>
      <w:noProof/>
      <w:sz w:val="24"/>
      <w:szCs w:val="24"/>
      <w:lang w:val="en-GB" w:eastAsia="fr-FR"/>
    </w:rPr>
  </w:style>
  <w:style w:type="paragraph" w:styleId="Paragraphedeliste">
    <w:name w:val="List Paragraph"/>
    <w:basedOn w:val="Normal"/>
    <w:link w:val="ParagraphedelisteCar"/>
    <w:uiPriority w:val="34"/>
    <w:qFormat/>
    <w:rsid w:val="000614EF"/>
    <w:pPr>
      <w:ind w:left="720"/>
      <w:contextualSpacing/>
    </w:pPr>
  </w:style>
  <w:style w:type="paragraph" w:styleId="Textedebulles">
    <w:name w:val="Balloon Text"/>
    <w:basedOn w:val="Normal"/>
    <w:link w:val="TextedebullesCar"/>
    <w:uiPriority w:val="99"/>
    <w:semiHidden/>
    <w:unhideWhenUsed/>
    <w:rsid w:val="00411D8A"/>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1D8A"/>
    <w:rPr>
      <w:rFonts w:ascii="Segoe UI" w:eastAsia="Times New Roman" w:hAnsi="Segoe UI" w:cs="Segoe UI"/>
      <w:noProof/>
      <w:sz w:val="18"/>
      <w:szCs w:val="18"/>
      <w:lang w:val="en-GB" w:eastAsia="fr-FR"/>
    </w:rPr>
  </w:style>
  <w:style w:type="paragraph" w:customStyle="1" w:styleId="GO2cam2">
    <w:name w:val="GO2cam2"/>
    <w:basedOn w:val="Paragraphedeliste"/>
    <w:link w:val="GO2cam2Car"/>
    <w:qFormat/>
    <w:rsid w:val="005F7FD5"/>
    <w:pPr>
      <w:ind w:hanging="360"/>
    </w:pPr>
    <w:rPr>
      <w:i/>
      <w:iCs/>
      <w:color w:val="AD457A"/>
      <w:position w:val="6"/>
      <w:sz w:val="36"/>
      <w:szCs w:val="36"/>
      <w:lang w:val="en-US"/>
    </w:rPr>
  </w:style>
  <w:style w:type="paragraph" w:customStyle="1" w:styleId="GO2cam3">
    <w:name w:val="GO2cam3"/>
    <w:basedOn w:val="Normal"/>
    <w:link w:val="GO2cam3Car"/>
    <w:qFormat/>
    <w:rsid w:val="005F7FD5"/>
    <w:pPr>
      <w:widowControl w:val="0"/>
      <w:autoSpaceDE w:val="0"/>
      <w:autoSpaceDN w:val="0"/>
      <w:adjustRightInd w:val="0"/>
      <w:ind w:firstLine="0"/>
    </w:pPr>
    <w:rPr>
      <w:rFonts w:cs="Arial"/>
      <w:position w:val="6"/>
      <w:sz w:val="28"/>
      <w:lang w:val="en-US"/>
    </w:rPr>
  </w:style>
  <w:style w:type="character" w:customStyle="1" w:styleId="ParagraphedelisteCar">
    <w:name w:val="Paragraphe de liste Car"/>
    <w:basedOn w:val="Policepardfaut"/>
    <w:link w:val="Paragraphedeliste"/>
    <w:uiPriority w:val="34"/>
    <w:rsid w:val="005F7FD5"/>
    <w:rPr>
      <w:rFonts w:ascii="Trebuchet MS" w:eastAsia="Times New Roman" w:hAnsi="Trebuchet MS" w:cs="Times New Roman"/>
      <w:noProof/>
      <w:sz w:val="24"/>
      <w:szCs w:val="24"/>
      <w:lang w:val="en-GB" w:eastAsia="fr-FR"/>
    </w:rPr>
  </w:style>
  <w:style w:type="character" w:customStyle="1" w:styleId="GO2cam2Car">
    <w:name w:val="GO2cam2 Car"/>
    <w:basedOn w:val="ParagraphedelisteCar"/>
    <w:link w:val="GO2cam2"/>
    <w:rsid w:val="005F7FD5"/>
    <w:rPr>
      <w:rFonts w:ascii="Trebuchet MS" w:eastAsia="Times New Roman" w:hAnsi="Trebuchet MS" w:cs="Times New Roman"/>
      <w:i/>
      <w:iCs/>
      <w:noProof/>
      <w:color w:val="AD457A"/>
      <w:position w:val="6"/>
      <w:sz w:val="36"/>
      <w:szCs w:val="36"/>
      <w:lang w:val="en-US" w:eastAsia="fr-FR"/>
    </w:rPr>
  </w:style>
  <w:style w:type="character" w:customStyle="1" w:styleId="GO2cam3Car">
    <w:name w:val="GO2cam3 Car"/>
    <w:basedOn w:val="Policepardfaut"/>
    <w:link w:val="GO2cam3"/>
    <w:rsid w:val="005F7FD5"/>
    <w:rPr>
      <w:rFonts w:ascii="Trebuchet MS" w:eastAsia="Times New Roman" w:hAnsi="Trebuchet MS" w:cs="Arial"/>
      <w:noProof/>
      <w:position w:val="6"/>
      <w:sz w:val="28"/>
      <w:szCs w:val="24"/>
      <w:lang w:val="en-US" w:eastAsia="fr-FR"/>
    </w:rPr>
  </w:style>
  <w:style w:type="character" w:styleId="Mentionnonrsolue">
    <w:name w:val="Unresolved Mention"/>
    <w:basedOn w:val="Policepardfaut"/>
    <w:uiPriority w:val="99"/>
    <w:semiHidden/>
    <w:unhideWhenUsed/>
    <w:rsid w:val="00AE7FDD"/>
    <w:rPr>
      <w:color w:val="605E5C"/>
      <w:shd w:val="clear" w:color="auto" w:fill="E1DFDD"/>
    </w:rPr>
  </w:style>
  <w:style w:type="character" w:styleId="Lienhypertextesuivivisit">
    <w:name w:val="FollowedHyperlink"/>
    <w:basedOn w:val="Policepardfaut"/>
    <w:uiPriority w:val="99"/>
    <w:semiHidden/>
    <w:unhideWhenUsed/>
    <w:rsid w:val="00AE7FDD"/>
    <w:rPr>
      <w:color w:val="954F72" w:themeColor="followedHyperlink"/>
      <w:u w:val="single"/>
    </w:rPr>
  </w:style>
  <w:style w:type="paragraph" w:styleId="NormalWeb">
    <w:name w:val="Normal (Web)"/>
    <w:basedOn w:val="Normal"/>
    <w:uiPriority w:val="99"/>
    <w:semiHidden/>
    <w:unhideWhenUsed/>
    <w:rsid w:val="00C3573D"/>
    <w:pPr>
      <w:spacing w:before="100" w:beforeAutospacing="1" w:after="100" w:afterAutospacing="1"/>
      <w:ind w:firstLine="0"/>
      <w:jc w:val="left"/>
    </w:pPr>
    <w:rPr>
      <w:rFonts w:ascii="Times New Roman" w:hAnsi="Times New Roman"/>
      <w:noProof w:val="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80009">
      <w:bodyDiv w:val="1"/>
      <w:marLeft w:val="0"/>
      <w:marRight w:val="0"/>
      <w:marTop w:val="0"/>
      <w:marBottom w:val="0"/>
      <w:divBdr>
        <w:top w:val="none" w:sz="0" w:space="0" w:color="auto"/>
        <w:left w:val="none" w:sz="0" w:space="0" w:color="auto"/>
        <w:bottom w:val="none" w:sz="0" w:space="0" w:color="auto"/>
        <w:right w:val="none" w:sz="0" w:space="0" w:color="auto"/>
      </w:divBdr>
    </w:div>
    <w:div w:id="1604725075">
      <w:bodyDiv w:val="1"/>
      <w:marLeft w:val="0"/>
      <w:marRight w:val="0"/>
      <w:marTop w:val="0"/>
      <w:marBottom w:val="0"/>
      <w:divBdr>
        <w:top w:val="none" w:sz="0" w:space="0" w:color="auto"/>
        <w:left w:val="none" w:sz="0" w:space="0" w:color="auto"/>
        <w:bottom w:val="none" w:sz="0" w:space="0" w:color="auto"/>
        <w:right w:val="none" w:sz="0" w:space="0" w:color="auto"/>
      </w:divBdr>
    </w:div>
    <w:div w:id="195343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396A1-FF61-496C-97E4-D30FCB1E6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9</Pages>
  <Words>780</Words>
  <Characters>4450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Nakamura_WY-150</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Nakamura_WY-150</dc:title>
  <dc:subject/>
  <dc:creator>Xavier Pacaud</dc:creator>
  <cp:keywords/>
  <dc:description/>
  <cp:lastModifiedBy>Xavier Pacaud</cp:lastModifiedBy>
  <cp:revision>63</cp:revision>
  <cp:lastPrinted>2023-09-28T16:09:00Z</cp:lastPrinted>
  <dcterms:created xsi:type="dcterms:W3CDTF">2021-01-11T09:20:00Z</dcterms:created>
  <dcterms:modified xsi:type="dcterms:W3CDTF">2023-09-28T16:10:00Z</dcterms:modified>
</cp:coreProperties>
</file>