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C4538" w14:textId="77777777" w:rsidR="00656E22" w:rsidRPr="00545124" w:rsidRDefault="00656E22" w:rsidP="00BA12C7">
      <w:pPr>
        <w:spacing w:after="0"/>
        <w:ind w:left="-5"/>
        <w:rPr>
          <w:b/>
        </w:rPr>
      </w:pPr>
    </w:p>
    <w:p w14:paraId="36AA1BA5" w14:textId="77777777" w:rsidR="00656E22" w:rsidRPr="00545124" w:rsidRDefault="00656E22" w:rsidP="00BA12C7">
      <w:pPr>
        <w:spacing w:after="0"/>
        <w:ind w:left="-5"/>
        <w:rPr>
          <w:b/>
        </w:rPr>
      </w:pPr>
    </w:p>
    <w:p w14:paraId="314EE5A0" w14:textId="406B8374" w:rsidR="00656E22" w:rsidRPr="00545124" w:rsidRDefault="008C1D48" w:rsidP="00BA12C7">
      <w:pPr>
        <w:spacing w:after="0"/>
        <w:ind w:left="-5"/>
        <w:rPr>
          <w:b/>
        </w:rPr>
      </w:pPr>
      <w:r w:rsidRPr="00545124">
        <w:rPr>
          <w:b/>
        </w:rPr>
        <w:t>Sensado Remoto</w:t>
      </w:r>
    </w:p>
    <w:p w14:paraId="1729308C" w14:textId="1E121A4C" w:rsidR="00BA12C7" w:rsidRPr="00545124" w:rsidRDefault="008C1D48" w:rsidP="00BA12C7">
      <w:pPr>
        <w:spacing w:after="0"/>
        <w:ind w:left="-5"/>
      </w:pPr>
      <w:r w:rsidRPr="00545124">
        <w:rPr>
          <w:b/>
        </w:rPr>
        <w:t>Entrega</w:t>
      </w:r>
      <w:r w:rsidR="00BA12C7" w:rsidRPr="00545124">
        <w:rPr>
          <w:b/>
        </w:rPr>
        <w:t xml:space="preserve"> 3 – </w:t>
      </w:r>
      <w:r w:rsidRPr="00545124">
        <w:rPr>
          <w:b/>
        </w:rPr>
        <w:t>Nicolás Alberto Molina Ceró</w:t>
      </w:r>
      <w:r w:rsidR="00545124">
        <w:rPr>
          <w:b/>
        </w:rPr>
        <w:t>n</w:t>
      </w:r>
    </w:p>
    <w:p w14:paraId="2355B5C1" w14:textId="696D6A8C" w:rsidR="00656E22" w:rsidRPr="00545124" w:rsidRDefault="008C1D48" w:rsidP="00BA12C7">
      <w:pPr>
        <w:spacing w:after="236"/>
        <w:ind w:left="-5"/>
        <w:rPr>
          <w:b/>
        </w:rPr>
      </w:pPr>
      <w:r w:rsidRPr="00545124">
        <w:rPr>
          <w:b/>
        </w:rPr>
        <w:t>Junio 18 2021</w:t>
      </w:r>
    </w:p>
    <w:p w14:paraId="00AFEC30" w14:textId="7FB356B3" w:rsidR="00740106" w:rsidRPr="00545124" w:rsidRDefault="00740106" w:rsidP="00740106">
      <w:pPr>
        <w:jc w:val="both"/>
      </w:pPr>
      <w:r w:rsidRPr="00545124">
        <w:t xml:space="preserve">La siguiente entrega consiste en un taller práctico para el desarrollo de técnicas de aprendizaje de máquina y el </w:t>
      </w:r>
      <w:r w:rsidR="00545124" w:rsidRPr="00545124">
        <w:t>desmezclado</w:t>
      </w:r>
      <w:r w:rsidRPr="00545124">
        <w:t xml:space="preserve"> en imágenes hiperespectrales. Empezaremos por explicar los resultados después de aplicar una máquina de soporte vectorial, esta técnica se desarrolla para dos imágenes hiperespectrales, </w:t>
      </w:r>
      <w:proofErr w:type="spellStart"/>
      <w:r w:rsidRPr="00545124">
        <w:t>Indian</w:t>
      </w:r>
      <w:proofErr w:type="spellEnd"/>
      <w:r w:rsidRPr="00545124">
        <w:t xml:space="preserve"> Pines y La Universidad de Pavía.</w:t>
      </w:r>
    </w:p>
    <w:p w14:paraId="5DE7430E" w14:textId="3138BC87" w:rsidR="00512834" w:rsidRPr="00545124" w:rsidRDefault="00512834" w:rsidP="00512834">
      <w:pPr>
        <w:pStyle w:val="Ttulo1"/>
      </w:pPr>
      <w:r w:rsidRPr="00545124">
        <w:t>Problema 1</w:t>
      </w:r>
    </w:p>
    <w:p w14:paraId="06B3E692" w14:textId="0F0E2F24" w:rsidR="00656E22" w:rsidRPr="00545124" w:rsidRDefault="00A9325F" w:rsidP="00740106">
      <w:pPr>
        <w:jc w:val="both"/>
      </w:pPr>
      <w:r w:rsidRPr="00545124">
        <w:t xml:space="preserve">En primer lugar se empezó el procesamiento para el conjunto de datos de la </w:t>
      </w:r>
      <w:r w:rsidR="00740106" w:rsidRPr="00545124">
        <w:t>universidad de pavía, en est</w:t>
      </w:r>
      <w:r w:rsidRPr="00545124">
        <w:t>e</w:t>
      </w:r>
      <w:r w:rsidR="00740106" w:rsidRPr="00545124">
        <w:t xml:space="preserve"> se tiene</w:t>
      </w:r>
      <w:r w:rsidRPr="00545124">
        <w:t xml:space="preserve"> </w:t>
      </w:r>
      <w:r w:rsidR="00740106" w:rsidRPr="00545124">
        <w:t xml:space="preserve">un total de 9 etiquetas las cuales están dadas </w:t>
      </w:r>
      <w:r w:rsidRPr="00545124">
        <w:t>de</w:t>
      </w:r>
      <w:r w:rsidR="00740106" w:rsidRPr="00545124">
        <w:t xml:space="preserve"> la siguiente manera, asfalto, praderas, gravilla, árboles, láminas de metal, suelo desnudo, betún, ladrillos y sombras.</w:t>
      </w:r>
    </w:p>
    <w:p w14:paraId="4531E515" w14:textId="77777777" w:rsidR="00656E22" w:rsidRPr="00545124" w:rsidRDefault="00656E22" w:rsidP="009E32D7"/>
    <w:p w14:paraId="37959B3D" w14:textId="756DA925" w:rsidR="004C4787" w:rsidRPr="00545124" w:rsidRDefault="00E03C87" w:rsidP="00656E22">
      <w:pPr>
        <w:pStyle w:val="Descripcin"/>
        <w:jc w:val="center"/>
      </w:pPr>
      <w:r w:rsidRPr="00545124">
        <w:drawing>
          <wp:inline distT="0" distB="0" distL="0" distR="0" wp14:anchorId="0AB21555" wp14:editId="438BDD1F">
            <wp:extent cx="1188000" cy="216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787" w:rsidRPr="00545124">
        <w:drawing>
          <wp:inline distT="0" distB="0" distL="0" distR="0" wp14:anchorId="70D43B5C" wp14:editId="18F63C39">
            <wp:extent cx="3236400" cy="216000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2D7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1</w:t>
      </w:r>
      <w:r w:rsidR="00545124" w:rsidRPr="00545124">
        <w:fldChar w:fldCharType="end"/>
      </w:r>
      <w:r w:rsidR="009E32D7" w:rsidRPr="00545124">
        <w:t xml:space="preserve"> Visualización de La Universidad de Pavia, su clasificación </w:t>
      </w:r>
      <w:r w:rsidR="00A9325F" w:rsidRPr="00545124">
        <w:t xml:space="preserve">real </w:t>
      </w:r>
      <w:r w:rsidR="009E32D7" w:rsidRPr="00545124">
        <w:t xml:space="preserve"> y su clasificación predicha en el respectivo orden de derecha a izquierda.</w:t>
      </w:r>
    </w:p>
    <w:p w14:paraId="57D7BCCE" w14:textId="0A7305A7" w:rsidR="00656E22" w:rsidRPr="00545124" w:rsidRDefault="00656E22" w:rsidP="00656E22"/>
    <w:p w14:paraId="79AC90D6" w14:textId="77777777" w:rsidR="00656E22" w:rsidRPr="00545124" w:rsidRDefault="00656E22" w:rsidP="00A9325F">
      <w:pPr>
        <w:jc w:val="both"/>
      </w:pPr>
    </w:p>
    <w:p w14:paraId="5936629F" w14:textId="433958AD" w:rsidR="00740106" w:rsidRPr="00545124" w:rsidRDefault="00740106" w:rsidP="00A9325F">
      <w:pPr>
        <w:jc w:val="both"/>
      </w:pPr>
      <w:r w:rsidRPr="00545124">
        <w:t xml:space="preserve">Para los resultados obtenidos en la figura 1 fue necesario determinar los siguientes parámetros en la máquina de soporte vectorial: “ C=100, </w:t>
      </w:r>
      <w:proofErr w:type="spellStart"/>
      <w:r w:rsidRPr="00545124">
        <w:t>kernel</w:t>
      </w:r>
      <w:proofErr w:type="spellEnd"/>
      <w:r w:rsidRPr="00545124">
        <w:t>='</w:t>
      </w:r>
      <w:proofErr w:type="spellStart"/>
      <w:r w:rsidRPr="00545124">
        <w:t>rbf</w:t>
      </w:r>
      <w:proofErr w:type="spellEnd"/>
      <w:r w:rsidRPr="00545124">
        <w:t xml:space="preserve">', </w:t>
      </w:r>
      <w:proofErr w:type="spellStart"/>
      <w:r w:rsidRPr="00545124">
        <w:t>cache_size</w:t>
      </w:r>
      <w:proofErr w:type="spellEnd"/>
      <w:r w:rsidRPr="00545124">
        <w:t xml:space="preserve">=10*1024 ” </w:t>
      </w:r>
      <w:r w:rsidR="00A9325F" w:rsidRPr="00545124">
        <w:t xml:space="preserve"> </w:t>
      </w:r>
      <w:r w:rsidR="00545124" w:rsidRPr="00545124">
        <w:t>además</w:t>
      </w:r>
      <w:r w:rsidRPr="00545124">
        <w:t xml:space="preserve"> </w:t>
      </w:r>
      <w:r w:rsidR="00A9325F" w:rsidRPr="00545124">
        <w:t xml:space="preserve">se hizo un preprocesamiento de las imágenes para obtener la información en una tabla de pixeles, donde cada columna </w:t>
      </w:r>
      <w:r w:rsidR="00545124" w:rsidRPr="00545124">
        <w:t>hacía</w:t>
      </w:r>
      <w:r w:rsidR="00A9325F" w:rsidRPr="00545124">
        <w:t xml:space="preserve"> referencia a cada banda </w:t>
      </w:r>
      <w:r w:rsidRPr="00545124">
        <w:t>y su clasificación, además se eliminó de los datos de entrenamiento las etiquetas con valor “0” y de igual manera su píxel en la imagen principal.</w:t>
      </w:r>
    </w:p>
    <w:p w14:paraId="55214FEF" w14:textId="12C311EC" w:rsidR="00E03C87" w:rsidRPr="00545124" w:rsidRDefault="00E03C87" w:rsidP="00656E22">
      <w:pPr>
        <w:pStyle w:val="Descripcin"/>
        <w:jc w:val="center"/>
      </w:pPr>
      <w:r w:rsidRPr="00545124">
        <w:lastRenderedPageBreak/>
        <w:drawing>
          <wp:inline distT="0" distB="0" distL="0" distR="0" wp14:anchorId="1C313D7C" wp14:editId="39DE9C06">
            <wp:extent cx="5612130" cy="37934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E22" w:rsidRPr="00545124"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2</w:t>
      </w:r>
      <w:r w:rsidR="00545124" w:rsidRPr="00545124">
        <w:fldChar w:fldCharType="end"/>
      </w:r>
      <w:r w:rsidR="00656E22" w:rsidRPr="00545124">
        <w:t xml:space="preserve"> Matriz de correlación entre los datos de validación y predichos</w:t>
      </w:r>
      <w:r w:rsidR="00A50001" w:rsidRPr="00545124">
        <w:t xml:space="preserve"> datos de La Universidad de Pavia</w:t>
      </w:r>
      <w:r w:rsidR="00656E22" w:rsidRPr="00545124">
        <w:t>.</w:t>
      </w:r>
    </w:p>
    <w:p w14:paraId="354A532A" w14:textId="7F654C2B" w:rsidR="00656E22" w:rsidRPr="00545124" w:rsidRDefault="00656E22" w:rsidP="00656E22"/>
    <w:p w14:paraId="04E5A87A" w14:textId="3E516645" w:rsidR="00740106" w:rsidRPr="00545124" w:rsidRDefault="00740106" w:rsidP="00740106">
      <w:pPr>
        <w:jc w:val="both"/>
      </w:pPr>
      <w:r w:rsidRPr="00545124">
        <w:t xml:space="preserve">En la Figura 2 se puede observar un buen desempeño </w:t>
      </w:r>
      <w:r w:rsidR="00A9325F" w:rsidRPr="00545124">
        <w:t>de</w:t>
      </w:r>
      <w:r w:rsidRPr="00545124">
        <w:t xml:space="preserve"> la máquina de soporte vectorial de la Universidad de Pavia. Se </w:t>
      </w:r>
      <w:r w:rsidR="00A9325F" w:rsidRPr="00545124">
        <w:t>obtuvo</w:t>
      </w:r>
      <w:r w:rsidRPr="00545124">
        <w:t xml:space="preserve"> una precisión del 94.9 %.</w:t>
      </w:r>
    </w:p>
    <w:p w14:paraId="797CFBA0" w14:textId="77777777" w:rsidR="00740106" w:rsidRPr="00545124" w:rsidRDefault="00740106" w:rsidP="00740106">
      <w:pPr>
        <w:jc w:val="both"/>
      </w:pPr>
      <w:r w:rsidRPr="00545124">
        <w:t xml:space="preserve">Posteriormente se realizó el mismo procedimiento para </w:t>
      </w:r>
      <w:proofErr w:type="spellStart"/>
      <w:r w:rsidRPr="00545124">
        <w:t>Indian</w:t>
      </w:r>
      <w:proofErr w:type="spellEnd"/>
      <w:r w:rsidRPr="00545124">
        <w:t xml:space="preserve"> Pines, este conjunto de datos consiste en una clasificación de los siguientes materiales enumerados del 1 al 16</w:t>
      </w:r>
    </w:p>
    <w:p w14:paraId="2610B289" w14:textId="7B53191F" w:rsidR="00E03C87" w:rsidRPr="00545124" w:rsidRDefault="00E03C87" w:rsidP="004C4787">
      <w:pPr>
        <w:jc w:val="center"/>
      </w:pPr>
    </w:p>
    <w:p w14:paraId="63BD96E7" w14:textId="1DEA8E24" w:rsidR="00512834" w:rsidRPr="00545124" w:rsidRDefault="00512834" w:rsidP="00512834">
      <w:pPr>
        <w:pStyle w:val="Ttulo1"/>
      </w:pPr>
      <w:r w:rsidRPr="00545124">
        <w:lastRenderedPageBreak/>
        <w:t>Problema 2</w:t>
      </w:r>
    </w:p>
    <w:p w14:paraId="0B24322B" w14:textId="07FC92F4" w:rsidR="00E03C87" w:rsidRPr="00545124" w:rsidRDefault="00E03C87" w:rsidP="0033267C">
      <w:pPr>
        <w:pStyle w:val="Descripcin"/>
        <w:jc w:val="center"/>
      </w:pPr>
      <w:r w:rsidRPr="00545124">
        <w:drawing>
          <wp:inline distT="0" distB="0" distL="0" distR="0" wp14:anchorId="5A057EBC" wp14:editId="4CC3A623">
            <wp:extent cx="2062800" cy="216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787" w:rsidRPr="00545124">
        <w:drawing>
          <wp:inline distT="0" distB="0" distL="0" distR="0" wp14:anchorId="4B24F8F1" wp14:editId="7B6E2D10">
            <wp:extent cx="3286800" cy="216000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67C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3</w:t>
      </w:r>
      <w:r w:rsidR="00545124" w:rsidRPr="00545124">
        <w:fldChar w:fldCharType="end"/>
      </w:r>
      <w:r w:rsidR="0033267C" w:rsidRPr="00545124">
        <w:t xml:space="preserve">Images hiperespectral de </w:t>
      </w:r>
      <w:proofErr w:type="spellStart"/>
      <w:r w:rsidR="0033267C" w:rsidRPr="00545124">
        <w:t>Indian</w:t>
      </w:r>
      <w:proofErr w:type="spellEnd"/>
      <w:r w:rsidR="0033267C" w:rsidRPr="00545124">
        <w:t xml:space="preserve"> Pines, </w:t>
      </w:r>
      <w:r w:rsidR="00545124" w:rsidRPr="00545124">
        <w:t>siguiente</w:t>
      </w:r>
      <w:r w:rsidR="0033267C" w:rsidRPr="00545124">
        <w:t xml:space="preserve"> su mapa de clasificación y su mapa de </w:t>
      </w:r>
      <w:r w:rsidR="00545124" w:rsidRPr="00545124">
        <w:t>predicción</w:t>
      </w:r>
      <w:r w:rsidR="0033267C" w:rsidRPr="00545124">
        <w:t xml:space="preserve"> de derecha a </w:t>
      </w:r>
      <w:r w:rsidR="00545124" w:rsidRPr="00545124">
        <w:t>izquierda</w:t>
      </w:r>
      <w:r w:rsidR="0033267C" w:rsidRPr="00545124">
        <w:t>.</w:t>
      </w:r>
    </w:p>
    <w:p w14:paraId="76ACE79C" w14:textId="03E2C59D" w:rsidR="00740106" w:rsidRPr="00545124" w:rsidRDefault="00740106" w:rsidP="00740106">
      <w:pPr>
        <w:pStyle w:val="Descripcin"/>
        <w:jc w:val="both"/>
        <w:rPr>
          <w:i w:val="0"/>
          <w:iCs w:val="0"/>
          <w:color w:val="auto"/>
          <w:sz w:val="22"/>
          <w:szCs w:val="22"/>
        </w:rPr>
      </w:pPr>
      <w:r w:rsidRPr="00545124">
        <w:rPr>
          <w:i w:val="0"/>
          <w:iCs w:val="0"/>
          <w:color w:val="auto"/>
          <w:sz w:val="22"/>
          <w:szCs w:val="22"/>
        </w:rPr>
        <w:t>Para esta máquina de soporte vectorial se utilizaron los mismos parámetros usados en la SV</w:t>
      </w:r>
      <w:r w:rsidR="00882804" w:rsidRPr="00545124">
        <w:rPr>
          <w:i w:val="0"/>
          <w:iCs w:val="0"/>
          <w:color w:val="auto"/>
          <w:sz w:val="22"/>
          <w:szCs w:val="22"/>
        </w:rPr>
        <w:t>M</w:t>
      </w:r>
      <w:r w:rsidRPr="00545124">
        <w:rPr>
          <w:i w:val="0"/>
          <w:iCs w:val="0"/>
          <w:color w:val="auto"/>
          <w:sz w:val="22"/>
          <w:szCs w:val="22"/>
        </w:rPr>
        <w:t xml:space="preserve"> de Pavía y se obtuvo una precisión del 0.81 %</w:t>
      </w:r>
      <w:r w:rsidR="00882804" w:rsidRPr="00545124">
        <w:rPr>
          <w:i w:val="0"/>
          <w:iCs w:val="0"/>
          <w:color w:val="auto"/>
          <w:sz w:val="22"/>
          <w:szCs w:val="22"/>
        </w:rPr>
        <w:t>. A</w:t>
      </w:r>
      <w:r w:rsidRPr="00545124">
        <w:rPr>
          <w:i w:val="0"/>
          <w:iCs w:val="0"/>
          <w:color w:val="auto"/>
          <w:sz w:val="22"/>
          <w:szCs w:val="22"/>
        </w:rPr>
        <w:t>l igual que en los datos de Pavía se eliminó el suelo clasificado cómo “0”.</w:t>
      </w:r>
    </w:p>
    <w:p w14:paraId="3E90E1F8" w14:textId="2FAAAE1D" w:rsidR="00E03C87" w:rsidRPr="00545124" w:rsidRDefault="00E03C87" w:rsidP="00740106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r w:rsidRPr="00545124">
        <w:drawing>
          <wp:inline distT="0" distB="0" distL="0" distR="0" wp14:anchorId="512FF99F" wp14:editId="3D073D38">
            <wp:extent cx="5612130" cy="38785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67C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4</w:t>
      </w:r>
      <w:r w:rsidR="00545124" w:rsidRPr="00545124">
        <w:fldChar w:fldCharType="end"/>
      </w:r>
      <w:r w:rsidR="0033267C" w:rsidRPr="00545124">
        <w:t xml:space="preserve"> Matriz de correlación entre los datos de validación y predichos datos de </w:t>
      </w:r>
      <w:proofErr w:type="spellStart"/>
      <w:r w:rsidR="0033267C" w:rsidRPr="00545124">
        <w:t>Indian</w:t>
      </w:r>
      <w:proofErr w:type="spellEnd"/>
      <w:r w:rsidR="0033267C" w:rsidRPr="00545124">
        <w:t xml:space="preserve"> </w:t>
      </w:r>
      <w:r w:rsidR="00545124" w:rsidRPr="00545124">
        <w:t>Pines.</w:t>
      </w:r>
    </w:p>
    <w:p w14:paraId="34D4DD42" w14:textId="213AE170" w:rsidR="00740106" w:rsidRPr="00545124" w:rsidRDefault="00740106" w:rsidP="00740106">
      <w:r w:rsidRPr="00545124">
        <w:t xml:space="preserve">En la figura 4 se puede observar una </w:t>
      </w:r>
      <w:r w:rsidR="00A9325F" w:rsidRPr="00545124">
        <w:t>alta</w:t>
      </w:r>
      <w:r w:rsidRPr="00545124">
        <w:t xml:space="preserve"> correlación entre la variable predicha y la de validación.</w:t>
      </w:r>
    </w:p>
    <w:p w14:paraId="25707E40" w14:textId="4119EA17" w:rsidR="00740106" w:rsidRPr="00545124" w:rsidRDefault="00740106" w:rsidP="00740106">
      <w:r w:rsidRPr="00545124">
        <w:lastRenderedPageBreak/>
        <w:t>Para el conjunto de datos de</w:t>
      </w:r>
      <w:r w:rsidR="00882804" w:rsidRPr="00545124">
        <w:t xml:space="preserve"> </w:t>
      </w:r>
      <w:proofErr w:type="spellStart"/>
      <w:r w:rsidR="00882804" w:rsidRPr="00545124">
        <w:t>Indian</w:t>
      </w:r>
      <w:proofErr w:type="spellEnd"/>
      <w:r w:rsidR="00882804" w:rsidRPr="00545124">
        <w:t xml:space="preserve"> Pines se seleccionó un total de (2049 muestras de entrenamiento y  8200 para</w:t>
      </w:r>
      <w:r w:rsidR="00545124">
        <w:t xml:space="preserve"> </w:t>
      </w:r>
      <w:r w:rsidR="00882804" w:rsidRPr="00545124">
        <w:t xml:space="preserve">validación, mientras que para Pavia se </w:t>
      </w:r>
      <w:r w:rsidR="00545124" w:rsidRPr="00545124">
        <w:t>seleccion</w:t>
      </w:r>
      <w:r w:rsidR="00545124">
        <w:t xml:space="preserve">ó </w:t>
      </w:r>
      <w:r w:rsidR="00882804" w:rsidRPr="00545124">
        <w:t>un total de 8555 muestras de entrenamiento y 34221 de validación.</w:t>
      </w:r>
    </w:p>
    <w:p w14:paraId="5D6CB69E" w14:textId="46953CF5" w:rsidR="00E03C87" w:rsidRPr="00545124" w:rsidRDefault="00882804" w:rsidP="00882804">
      <w:pPr>
        <w:jc w:val="both"/>
      </w:pPr>
      <w:r w:rsidRPr="00545124">
        <w:t>En el siguiente punto se implementó una SVM Para un recorte de la imagen de SENTINEL seleccionada en la entrega 2.</w:t>
      </w:r>
      <w:r w:rsidR="00441B07" w:rsidRPr="00545124">
        <w:t xml:space="preserve"> </w:t>
      </w:r>
    </w:p>
    <w:p w14:paraId="1237B599" w14:textId="77777777" w:rsidR="004C4787" w:rsidRPr="00545124" w:rsidRDefault="004C4787"/>
    <w:p w14:paraId="7831F244" w14:textId="01E5B095" w:rsidR="00E03C87" w:rsidRPr="00545124" w:rsidRDefault="00E03C87" w:rsidP="00882804">
      <w:pPr>
        <w:pStyle w:val="Descripcin"/>
      </w:pPr>
      <w:r w:rsidRPr="00545124">
        <w:drawing>
          <wp:inline distT="0" distB="0" distL="0" distR="0" wp14:anchorId="5E088DD3" wp14:editId="4A691FE8">
            <wp:extent cx="1713600" cy="18000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7C4CBF27" wp14:editId="47A9AC89">
            <wp:extent cx="1713600" cy="18000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4E0B6BA4" wp14:editId="38FD54D0">
            <wp:extent cx="1908000" cy="180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804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5</w:t>
      </w:r>
      <w:r w:rsidR="00545124" w:rsidRPr="00545124">
        <w:fldChar w:fldCharType="end"/>
      </w:r>
      <w:r w:rsidR="00882804" w:rsidRPr="00545124">
        <w:t xml:space="preserve">. Imagen RGB de SENTINEL, Representación del canal ‘0’, por último </w:t>
      </w:r>
      <w:r w:rsidR="00545124" w:rsidRPr="00545124">
        <w:t>segmentación</w:t>
      </w:r>
      <w:r w:rsidR="00882804" w:rsidRPr="00545124">
        <w:t xml:space="preserve"> en </w:t>
      </w:r>
      <w:r w:rsidR="00545124" w:rsidRPr="00545124">
        <w:t>limites</w:t>
      </w:r>
      <w:r w:rsidR="00882804" w:rsidRPr="00545124">
        <w:t xml:space="preserve"> 0 - 1648, 1649 – 2501 y 2502 en adelante.</w:t>
      </w:r>
    </w:p>
    <w:p w14:paraId="4C58D17B" w14:textId="46BAE5DA" w:rsidR="0011506A" w:rsidRPr="00545124" w:rsidRDefault="00882804" w:rsidP="00D766D1">
      <w:pPr>
        <w:jc w:val="both"/>
      </w:pPr>
      <w:r w:rsidRPr="00545124">
        <w:t xml:space="preserve">Para encontrar un número de clases se realizó un recorte en la imagen </w:t>
      </w:r>
      <w:r w:rsidR="00545124" w:rsidRPr="00545124">
        <w:t>debido</w:t>
      </w:r>
      <w:r w:rsidRPr="00545124">
        <w:t xml:space="preserve"> a el tiempo de procesamiento que </w:t>
      </w:r>
      <w:r w:rsidR="00545124" w:rsidRPr="00545124">
        <w:t>podría</w:t>
      </w:r>
      <w:r w:rsidRPr="00545124">
        <w:t xml:space="preserve"> </w:t>
      </w:r>
      <w:r w:rsidR="00441B07" w:rsidRPr="00545124">
        <w:t>tomar</w:t>
      </w:r>
      <w:r w:rsidRPr="00545124">
        <w:t>, también se hizo una segmentación por medio de 3 limites cómo se especifica en la figura 2</w:t>
      </w:r>
      <w:r w:rsidR="00441B07" w:rsidRPr="00545124">
        <w:t xml:space="preserve"> según los rangos de intensidad de pixeles en el canal 0 del cubo multiespectral.</w:t>
      </w:r>
    </w:p>
    <w:p w14:paraId="0FB54AA5" w14:textId="77777777" w:rsidR="0011506A" w:rsidRPr="00545124" w:rsidRDefault="0011506A"/>
    <w:p w14:paraId="3217F82F" w14:textId="64EE299A" w:rsidR="00E03C87" w:rsidRPr="00545124" w:rsidRDefault="00E03C87" w:rsidP="00D766D1">
      <w:pPr>
        <w:pStyle w:val="Descripcin"/>
        <w:jc w:val="center"/>
      </w:pPr>
      <w:r w:rsidRPr="00545124">
        <w:drawing>
          <wp:inline distT="0" distB="0" distL="0" distR="0" wp14:anchorId="56CAE03F" wp14:editId="5BD27246">
            <wp:extent cx="2804400" cy="180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804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6</w:t>
      </w:r>
      <w:r w:rsidR="00545124" w:rsidRPr="00545124">
        <w:fldChar w:fldCharType="end"/>
      </w:r>
      <w:r w:rsidR="00882804" w:rsidRPr="00545124">
        <w:t xml:space="preserve">. Correlación entre </w:t>
      </w:r>
      <w:r w:rsidR="00D766D1" w:rsidRPr="00545124">
        <w:t>las predicciones y las validaciones.</w:t>
      </w:r>
    </w:p>
    <w:p w14:paraId="680BA236" w14:textId="7004CBC9" w:rsidR="00D766D1" w:rsidRPr="00545124" w:rsidRDefault="00441B07" w:rsidP="00441B07">
      <w:pPr>
        <w:jc w:val="both"/>
      </w:pPr>
      <w:r w:rsidRPr="00545124">
        <w:t>En</w:t>
      </w:r>
      <w:r w:rsidR="00D766D1" w:rsidRPr="00545124">
        <w:t xml:space="preserve"> la figura 6 se observa una alta correlación</w:t>
      </w:r>
      <w:r w:rsidRPr="00545124">
        <w:t>, para este conjunto de datos se obtuvo una precisión del 0.99%</w:t>
      </w:r>
    </w:p>
    <w:p w14:paraId="6F56F4EC" w14:textId="1241681E" w:rsidR="0011506A" w:rsidRPr="00545124" w:rsidRDefault="00D766D1" w:rsidP="00441B07">
      <w:pPr>
        <w:jc w:val="both"/>
      </w:pPr>
      <w:r w:rsidRPr="00545124">
        <w:t xml:space="preserve">Los </w:t>
      </w:r>
      <w:r w:rsidR="00545124" w:rsidRPr="00545124">
        <w:t>parámetros</w:t>
      </w:r>
      <w:r w:rsidRPr="00545124">
        <w:t xml:space="preserve"> se escogieron </w:t>
      </w:r>
      <w:r w:rsidR="00441B07" w:rsidRPr="00545124">
        <w:t xml:space="preserve">fueron: “C=100, </w:t>
      </w:r>
      <w:proofErr w:type="spellStart"/>
      <w:r w:rsidR="00441B07" w:rsidRPr="00545124">
        <w:t>kernel</w:t>
      </w:r>
      <w:proofErr w:type="spellEnd"/>
      <w:r w:rsidR="00441B07" w:rsidRPr="00545124">
        <w:t>='</w:t>
      </w:r>
      <w:proofErr w:type="spellStart"/>
      <w:r w:rsidR="00441B07" w:rsidRPr="00545124">
        <w:t>rbf</w:t>
      </w:r>
      <w:proofErr w:type="spellEnd"/>
      <w:r w:rsidR="00441B07" w:rsidRPr="00545124">
        <w:t xml:space="preserve">', </w:t>
      </w:r>
      <w:proofErr w:type="spellStart"/>
      <w:r w:rsidR="00441B07" w:rsidRPr="00545124">
        <w:t>cache_size</w:t>
      </w:r>
      <w:proofErr w:type="spellEnd"/>
      <w:r w:rsidR="00441B07" w:rsidRPr="00545124">
        <w:t xml:space="preserve">=10*1024”, también se </w:t>
      </w:r>
      <w:r w:rsidR="00545124" w:rsidRPr="00545124">
        <w:t>ingresaron</w:t>
      </w:r>
      <w:r w:rsidR="00441B07" w:rsidRPr="00545124">
        <w:t xml:space="preserve"> valores entre </w:t>
      </w:r>
      <w:r w:rsidRPr="00545124">
        <w:t xml:space="preserve">0.001 y 0.0001 </w:t>
      </w:r>
      <w:r w:rsidR="00441B07" w:rsidRPr="00545124">
        <w:t xml:space="preserve">para el gamma pero se optó por dejar el valor por defecto ya que </w:t>
      </w:r>
      <w:r w:rsidRPr="00545124">
        <w:t>el tiempo de ejecución era considerablemente alto</w:t>
      </w:r>
      <w:r w:rsidR="00441B07" w:rsidRPr="00545124">
        <w:t xml:space="preserve">, también se utilizó </w:t>
      </w:r>
      <w:proofErr w:type="spellStart"/>
      <w:r w:rsidR="00441B07" w:rsidRPr="00545124">
        <w:t>cómo</w:t>
      </w:r>
      <w:proofErr w:type="spellEnd"/>
      <w:r w:rsidR="00441B07" w:rsidRPr="00545124">
        <w:t xml:space="preserve"> referencia el siguiente </w:t>
      </w:r>
      <w:r w:rsidRPr="00545124">
        <w:t xml:space="preserve">sitio web </w:t>
      </w:r>
      <w:hyperlink r:id="rId15" w:history="1">
        <w:r w:rsidRPr="00545124">
          <w:rPr>
            <w:rStyle w:val="Hipervnculo"/>
          </w:rPr>
          <w:t>https://towardsdatascience.com/a-guide-to-svm-parameter-tuning-8bfe6b8a452c</w:t>
        </w:r>
      </w:hyperlink>
      <w:r w:rsidRPr="00545124">
        <w:t xml:space="preserve">  </w:t>
      </w:r>
      <w:r w:rsidR="00441B07" w:rsidRPr="00545124">
        <w:t xml:space="preserve">para la selección del C, </w:t>
      </w:r>
      <w:proofErr w:type="spellStart"/>
      <w:r w:rsidR="00441B07" w:rsidRPr="00545124">
        <w:t>kernel</w:t>
      </w:r>
      <w:proofErr w:type="spellEnd"/>
      <w:r w:rsidR="00441B07" w:rsidRPr="00545124">
        <w:t xml:space="preserve"> y tamaño de la cache.</w:t>
      </w:r>
    </w:p>
    <w:p w14:paraId="531CA462" w14:textId="77777777" w:rsidR="0011506A" w:rsidRPr="00545124" w:rsidRDefault="0011506A"/>
    <w:p w14:paraId="716B3B6B" w14:textId="6D8703BD" w:rsidR="00E03C87" w:rsidRPr="00545124" w:rsidRDefault="00E03C87" w:rsidP="00512834">
      <w:pPr>
        <w:pStyle w:val="Descripcin"/>
        <w:jc w:val="center"/>
      </w:pPr>
      <w:r w:rsidRPr="00545124">
        <w:drawing>
          <wp:inline distT="0" distB="0" distL="0" distR="0" wp14:anchorId="2B0079CD" wp14:editId="6D876D42">
            <wp:extent cx="2880000" cy="1922400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834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7</w:t>
      </w:r>
      <w:r w:rsidR="00545124" w:rsidRPr="00545124">
        <w:fldChar w:fldCharType="end"/>
      </w:r>
      <w:r w:rsidR="00512834" w:rsidRPr="00545124">
        <w:t>. Comparación de la clasificación real vs la clasificación predicha.</w:t>
      </w:r>
    </w:p>
    <w:p w14:paraId="7DA2D82C" w14:textId="67CB14E6" w:rsidR="0011506A" w:rsidRPr="00545124" w:rsidRDefault="00512834">
      <w:r w:rsidRPr="00545124">
        <w:t>Visualmente la comparación entre la imagen predicha y la real es muy similar cómo se observa en la figura 7, esto era de esperarse ya que la precisión nos dio un valor bastante alto.</w:t>
      </w:r>
    </w:p>
    <w:p w14:paraId="609FCCFA" w14:textId="77777777" w:rsidR="0011506A" w:rsidRPr="00545124" w:rsidRDefault="0011506A"/>
    <w:p w14:paraId="3272CD44" w14:textId="4A5BC2A2" w:rsidR="00E03C87" w:rsidRPr="00545124" w:rsidRDefault="00E03C87"/>
    <w:p w14:paraId="3D46AC99" w14:textId="2ED2FA7A" w:rsidR="00512834" w:rsidRPr="00545124" w:rsidRDefault="00512834" w:rsidP="00512834">
      <w:pPr>
        <w:pStyle w:val="Ttulo1"/>
      </w:pPr>
      <w:r w:rsidRPr="00545124">
        <w:t>Problema 3</w:t>
      </w:r>
    </w:p>
    <w:p w14:paraId="6EDFF1C2" w14:textId="4942FF96" w:rsidR="00512834" w:rsidRPr="00545124" w:rsidRDefault="00512834" w:rsidP="00512834">
      <w:r w:rsidRPr="00545124">
        <w:t xml:space="preserve">Para resolver </w:t>
      </w:r>
      <w:r w:rsidR="00545124" w:rsidRPr="00545124">
        <w:t>este</w:t>
      </w:r>
      <w:r w:rsidRPr="00545124">
        <w:t xml:space="preserve"> punto se hizo uso de la librería </w:t>
      </w:r>
      <w:proofErr w:type="spellStart"/>
      <w:r w:rsidRPr="00545124">
        <w:rPr>
          <w:b/>
          <w:bCs/>
        </w:rPr>
        <w:t>pysptools</w:t>
      </w:r>
      <w:proofErr w:type="spellEnd"/>
      <w:r w:rsidRPr="00545124">
        <w:rPr>
          <w:b/>
          <w:bCs/>
        </w:rPr>
        <w:t xml:space="preserve"> </w:t>
      </w:r>
      <w:r w:rsidRPr="00545124">
        <w:t xml:space="preserve"> con la cual es posible obtener N endmembers y sus mapas de </w:t>
      </w:r>
      <w:r w:rsidR="00545124" w:rsidRPr="00545124">
        <w:t>abundancia</w:t>
      </w:r>
      <w:r w:rsidRPr="00545124">
        <w:t xml:space="preserve">. El conjunto de datos es el de la mina </w:t>
      </w:r>
      <w:proofErr w:type="spellStart"/>
      <w:r w:rsidRPr="00545124">
        <w:t>Cuprite</w:t>
      </w:r>
      <w:proofErr w:type="spellEnd"/>
      <w:r w:rsidRPr="00545124">
        <w:t>.</w:t>
      </w:r>
    </w:p>
    <w:p w14:paraId="543C60DA" w14:textId="5D6A24EA" w:rsidR="00E03C87" w:rsidRPr="00545124" w:rsidRDefault="00E03C87" w:rsidP="00512834">
      <w:pPr>
        <w:pStyle w:val="Descripcin"/>
        <w:jc w:val="center"/>
      </w:pPr>
      <w:r w:rsidRPr="00545124">
        <w:drawing>
          <wp:inline distT="0" distB="0" distL="0" distR="0" wp14:anchorId="50BAE69C" wp14:editId="7F776007">
            <wp:extent cx="1836000" cy="180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3B2EB082" wp14:editId="21ABF1D8">
            <wp:extent cx="1836000" cy="180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834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8</w:t>
      </w:r>
      <w:r w:rsidR="00545124" w:rsidRPr="00545124">
        <w:fldChar w:fldCharType="end"/>
      </w:r>
      <w:r w:rsidR="00512834" w:rsidRPr="00545124">
        <w:t xml:space="preserve">. </w:t>
      </w:r>
      <w:proofErr w:type="spellStart"/>
      <w:r w:rsidR="00512834" w:rsidRPr="00545124">
        <w:t>Cuprite</w:t>
      </w:r>
      <w:proofErr w:type="spellEnd"/>
      <w:r w:rsidR="00512834" w:rsidRPr="00545124">
        <w:t xml:space="preserve"> </w:t>
      </w:r>
      <w:proofErr w:type="spellStart"/>
      <w:r w:rsidR="00512834" w:rsidRPr="00545124">
        <w:t>rgb</w:t>
      </w:r>
      <w:proofErr w:type="spellEnd"/>
      <w:r w:rsidR="00512834" w:rsidRPr="00545124">
        <w:t xml:space="preserve"> y la clasificación de materiales encontrados en esta mina.</w:t>
      </w:r>
    </w:p>
    <w:p w14:paraId="261A245D" w14:textId="13DDB0AF" w:rsidR="00512834" w:rsidRPr="00545124" w:rsidRDefault="00F72255" w:rsidP="00512834">
      <w:r w:rsidRPr="00545124">
        <w:t>Se seleccionaron un total de 10 endmembers, esto se hizo contando los posibles colores que se ven en el mapa de clasificación de la figura 8.</w:t>
      </w:r>
    </w:p>
    <w:p w14:paraId="44CBD032" w14:textId="76ECD2E2" w:rsidR="0011506A" w:rsidRPr="00545124" w:rsidRDefault="0011506A"/>
    <w:p w14:paraId="34390730" w14:textId="76632CDF" w:rsidR="004C4787" w:rsidRPr="00545124" w:rsidRDefault="00545124" w:rsidP="004C4787">
      <w:pPr>
        <w:jc w:val="center"/>
      </w:pPr>
      <w:r w:rsidRPr="00545124"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90EE1C" wp14:editId="7F3C93FA">
                <wp:simplePos x="0" y="0"/>
                <wp:positionH relativeFrom="column">
                  <wp:posOffset>2798445</wp:posOffset>
                </wp:positionH>
                <wp:positionV relativeFrom="paragraph">
                  <wp:posOffset>-635</wp:posOffset>
                </wp:positionV>
                <wp:extent cx="2080260" cy="2990850"/>
                <wp:effectExtent l="0" t="0" r="15240" b="19050"/>
                <wp:wrapNone/>
                <wp:docPr id="65" name="Rectángulo: esquinas redondeada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2990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B46B3C" id="Rectángulo: esquinas redondeadas 65" o:spid="_x0000_s1026" style="position:absolute;margin-left:220.35pt;margin-top:-.05pt;width:163.8pt;height:23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" filled="f" strokecolor="#1f3763 [1604]" strokeweight="1pt">
                <v:stroke joinstyle="miter"/>
              </v:roundrect>
            </w:pict>
          </mc:Fallback>
        </mc:AlternateContent>
      </w:r>
      <w:r w:rsidRPr="00545124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7E3DEF" wp14:editId="2294C052">
                <wp:simplePos x="0" y="0"/>
                <wp:positionH relativeFrom="column">
                  <wp:posOffset>687705</wp:posOffset>
                </wp:positionH>
                <wp:positionV relativeFrom="paragraph">
                  <wp:posOffset>-635</wp:posOffset>
                </wp:positionV>
                <wp:extent cx="2047875" cy="3000375"/>
                <wp:effectExtent l="0" t="0" r="28575" b="28575"/>
                <wp:wrapNone/>
                <wp:docPr id="64" name="Rectángulo: esquinas redondeada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0003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B80539" id="Rectángulo: esquinas redondeadas 64" o:spid="_x0000_s1026" style="position:absolute;margin-left:54.15pt;margin-top:-.05pt;width:161.25pt;height:23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" filled="f" strokecolor="#1f3763 [1604]" strokeweight="1pt">
                <v:stroke joinstyle="miter"/>
              </v:roundrect>
            </w:pict>
          </mc:Fallback>
        </mc:AlternateContent>
      </w:r>
      <w:r w:rsidR="004C4787" w:rsidRPr="00545124">
        <w:drawing>
          <wp:inline distT="0" distB="0" distL="0" distR="0" wp14:anchorId="2986A0A0" wp14:editId="65DE367D">
            <wp:extent cx="2160000" cy="1440000"/>
            <wp:effectExtent l="0" t="0" r="0" b="8255"/>
            <wp:docPr id="59" name="Imagen 5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Gráfico, Gráfico de líneas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787" w:rsidRPr="00545124">
        <w:drawing>
          <wp:inline distT="0" distB="0" distL="0" distR="0" wp14:anchorId="7020F9AA" wp14:editId="18DD4310">
            <wp:extent cx="2160000" cy="1440000"/>
            <wp:effectExtent l="0" t="0" r="0" b="8255"/>
            <wp:docPr id="60" name="Imagen 6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Gráfico, Gráfico de líne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884D" w14:textId="648F7AAF" w:rsidR="004C4787" w:rsidRPr="00545124" w:rsidRDefault="004C4787" w:rsidP="00512834">
      <w:pPr>
        <w:pStyle w:val="Descripcin"/>
        <w:jc w:val="center"/>
      </w:pPr>
      <w:r w:rsidRPr="00545124">
        <w:drawing>
          <wp:inline distT="0" distB="0" distL="0" distR="0" wp14:anchorId="59350190" wp14:editId="6189CE39">
            <wp:extent cx="2160000" cy="1440000"/>
            <wp:effectExtent l="0" t="0" r="0" b="8255"/>
            <wp:docPr id="63" name="Imagen 6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Gráfico, Gráfico de líneas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3B28295B" wp14:editId="214E8969">
            <wp:extent cx="2160000" cy="1440000"/>
            <wp:effectExtent l="0" t="0" r="0" b="8255"/>
            <wp:docPr id="62" name="Imagen 6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Gráfico, Gráfico de líneas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834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9</w:t>
      </w:r>
      <w:r w:rsidR="00545124" w:rsidRPr="00545124">
        <w:fldChar w:fldCharType="end"/>
      </w:r>
      <w:r w:rsidR="00512834" w:rsidRPr="00545124">
        <w:t>.  Comparación de 10 endmembers obtenidos con los algoritmos ATGP y NFINDR.</w:t>
      </w:r>
    </w:p>
    <w:p w14:paraId="45334131" w14:textId="4FA3853A" w:rsidR="004C4787" w:rsidRPr="00545124" w:rsidRDefault="00F72255">
      <w:r w:rsidRPr="00545124">
        <w:t xml:space="preserve">El paquete </w:t>
      </w:r>
      <w:proofErr w:type="spellStart"/>
      <w:r w:rsidR="00545124" w:rsidRPr="00545124">
        <w:rPr>
          <w:b/>
          <w:bCs/>
        </w:rPr>
        <w:t>pysptools</w:t>
      </w:r>
      <w:proofErr w:type="spellEnd"/>
      <w:r w:rsidR="00545124" w:rsidRPr="00545124">
        <w:rPr>
          <w:b/>
          <w:bCs/>
        </w:rPr>
        <w:t xml:space="preserve"> </w:t>
      </w:r>
      <w:r w:rsidR="00545124" w:rsidRPr="00545124">
        <w:t>ofrece</w:t>
      </w:r>
      <w:r w:rsidRPr="00545124">
        <w:t xml:space="preserve"> diferentes algoritmos para calcular los posibles endmembers, en este trabajo se realizó el </w:t>
      </w:r>
      <w:r w:rsidR="00545124" w:rsidRPr="00545124">
        <w:t>cálculo</w:t>
      </w:r>
      <w:r w:rsidRPr="00545124">
        <w:t xml:space="preserve"> de los endmembers por medio de los algoritmos </w:t>
      </w:r>
      <w:r w:rsidR="009266B2" w:rsidRPr="00545124">
        <w:t>ATGP</w:t>
      </w:r>
      <w:r w:rsidRPr="00545124">
        <w:t>—</w:t>
      </w:r>
      <w:r w:rsidR="009266B2" w:rsidRPr="00545124">
        <w:t>NFINDR</w:t>
      </w:r>
      <w:r w:rsidRPr="00545124">
        <w:t>, cómo se ve en la figura 9.</w:t>
      </w:r>
    </w:p>
    <w:p w14:paraId="32E3C469" w14:textId="1B4043E8" w:rsidR="00F72255" w:rsidRPr="00545124" w:rsidRDefault="00F72255">
      <w:r w:rsidRPr="00545124">
        <w:t xml:space="preserve">A </w:t>
      </w:r>
      <w:r w:rsidR="00545124" w:rsidRPr="00545124">
        <w:t>continuación,</w:t>
      </w:r>
      <w:r w:rsidRPr="00545124">
        <w:t xml:space="preserve"> en las figuras 10 a la 19 se representa el mapa de </w:t>
      </w:r>
      <w:r w:rsidR="00545124" w:rsidRPr="00545124">
        <w:t>abundancia</w:t>
      </w:r>
      <w:r w:rsidRPr="00545124">
        <w:t xml:space="preserve"> junto con la firma espectral del endmember, cabe resaltar que se seleccionó el algoritmo NFINDR</w:t>
      </w:r>
    </w:p>
    <w:p w14:paraId="50F78989" w14:textId="7E2FEDEE" w:rsidR="009266B2" w:rsidRPr="00545124" w:rsidRDefault="009266B2" w:rsidP="00F72255">
      <w:pPr>
        <w:pStyle w:val="Descripcin"/>
        <w:jc w:val="center"/>
      </w:pPr>
      <w:r w:rsidRPr="00545124">
        <w:drawing>
          <wp:inline distT="0" distB="0" distL="0" distR="0" wp14:anchorId="53A07AFA" wp14:editId="2E6331CA">
            <wp:extent cx="2217600" cy="1800000"/>
            <wp:effectExtent l="0" t="0" r="0" b="0"/>
            <wp:docPr id="66" name="Imagen 66" descr="Una pantalla de televisión encendi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Una pantalla de televisión encendida&#10;&#10;Descripción generada automáticamente con confianza media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4" t="10159" r="13695" b="5696"/>
                    <a:stretch/>
                  </pic:blipFill>
                  <pic:spPr bwMode="auto">
                    <a:xfrm>
                      <a:off x="0" y="0"/>
                      <a:ext cx="22176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252D42BA" wp14:editId="3CC16C70">
            <wp:extent cx="2700000" cy="1800000"/>
            <wp:effectExtent l="0" t="0" r="0" b="0"/>
            <wp:docPr id="67" name="Imagen 6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Gráfico, Gráfico de líneas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55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10</w:t>
      </w:r>
      <w:r w:rsidR="00545124" w:rsidRPr="00545124">
        <w:fldChar w:fldCharType="end"/>
      </w:r>
      <w:r w:rsidR="00F72255" w:rsidRPr="00545124">
        <w:t xml:space="preserve"> Mapa de abundancia y endmember # 1.</w:t>
      </w:r>
    </w:p>
    <w:p w14:paraId="4911217E" w14:textId="1F5F03E8" w:rsidR="009266B2" w:rsidRPr="00545124" w:rsidRDefault="009266B2" w:rsidP="00F72255">
      <w:pPr>
        <w:pStyle w:val="Descripcin"/>
        <w:jc w:val="center"/>
      </w:pPr>
      <w:r w:rsidRPr="00545124">
        <w:lastRenderedPageBreak/>
        <w:drawing>
          <wp:inline distT="0" distB="0" distL="0" distR="0" wp14:anchorId="1231748C" wp14:editId="0E23747B">
            <wp:extent cx="2160000" cy="1800000"/>
            <wp:effectExtent l="0" t="0" r="0" b="0"/>
            <wp:docPr id="68" name="Imagen 68" descr="Una pantalla de televisión encend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Una pantalla de televisión encendida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9" t="8336" r="12306" b="4394"/>
                    <a:stretch/>
                  </pic:blipFill>
                  <pic:spPr bwMode="auto">
                    <a:xfrm>
                      <a:off x="0" y="0"/>
                      <a:ext cx="216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253316C0" wp14:editId="013839E0">
            <wp:extent cx="2700000" cy="1800000"/>
            <wp:effectExtent l="0" t="0" r="0" b="0"/>
            <wp:docPr id="69" name="Imagen 6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Gráfico, Gráfico de líneas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55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11</w:t>
      </w:r>
      <w:r w:rsidR="00545124" w:rsidRPr="00545124">
        <w:fldChar w:fldCharType="end"/>
      </w:r>
      <w:r w:rsidR="00F72255" w:rsidRPr="00545124">
        <w:t xml:space="preserve"> Mapa de abundancia y endmember # 2.</w:t>
      </w:r>
    </w:p>
    <w:p w14:paraId="6E1A325D" w14:textId="04D19CC9" w:rsidR="009266B2" w:rsidRPr="00545124" w:rsidRDefault="009266B2" w:rsidP="00F72255">
      <w:pPr>
        <w:pStyle w:val="Descripcin"/>
        <w:jc w:val="center"/>
      </w:pPr>
      <w:r w:rsidRPr="00545124">
        <w:drawing>
          <wp:inline distT="0" distB="0" distL="0" distR="0" wp14:anchorId="73250BA6" wp14:editId="2E36C86F">
            <wp:extent cx="1980000" cy="1659600"/>
            <wp:effectExtent l="0" t="0" r="1270" b="0"/>
            <wp:docPr id="70" name="Imagen 70" descr="Una pantalla de televisión encendi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Una pantalla de televisión encendida&#10;&#10;Descripción generada automáticamente con confianza media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4" t="9839" r="13171" b="3353"/>
                    <a:stretch/>
                  </pic:blipFill>
                  <pic:spPr bwMode="auto">
                    <a:xfrm>
                      <a:off x="0" y="0"/>
                      <a:ext cx="1980000" cy="16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440B9965" wp14:editId="045C77DD">
            <wp:extent cx="2458085" cy="1727623"/>
            <wp:effectExtent l="0" t="0" r="0" b="0"/>
            <wp:docPr id="71" name="Imagen 7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Gráfico, Gráfico de líneas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6"/>
                    <a:stretch/>
                  </pic:blipFill>
                  <pic:spPr bwMode="auto">
                    <a:xfrm>
                      <a:off x="0" y="0"/>
                      <a:ext cx="2458621" cy="17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2255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12</w:t>
      </w:r>
      <w:r w:rsidR="00545124" w:rsidRPr="00545124">
        <w:fldChar w:fldCharType="end"/>
      </w:r>
      <w:r w:rsidR="00F72255" w:rsidRPr="00545124">
        <w:t xml:space="preserve"> Mapa de abundancia y endmember # 3.</w:t>
      </w:r>
    </w:p>
    <w:p w14:paraId="795E6F70" w14:textId="77777777" w:rsidR="00BA12C7" w:rsidRPr="00545124" w:rsidRDefault="00BA12C7" w:rsidP="00F72255">
      <w:pPr>
        <w:jc w:val="center"/>
      </w:pPr>
    </w:p>
    <w:p w14:paraId="50E0ADC6" w14:textId="7D79C30B" w:rsidR="00BA12C7" w:rsidRPr="00545124" w:rsidRDefault="009266B2" w:rsidP="00F72255">
      <w:pPr>
        <w:pStyle w:val="Descripcin"/>
        <w:jc w:val="center"/>
      </w:pPr>
      <w:r w:rsidRPr="00545124">
        <w:drawing>
          <wp:inline distT="0" distB="0" distL="0" distR="0" wp14:anchorId="742DB6D1" wp14:editId="7752E828">
            <wp:extent cx="2163600" cy="1800000"/>
            <wp:effectExtent l="0" t="0" r="8255" b="0"/>
            <wp:docPr id="72" name="Imagen 72" descr="Una pantalla de televi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Una pantalla de televisión&#10;&#10;Descripción generada automáticamente con confianza media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9" t="8595" r="13348" b="5186"/>
                    <a:stretch/>
                  </pic:blipFill>
                  <pic:spPr bwMode="auto">
                    <a:xfrm>
                      <a:off x="0" y="0"/>
                      <a:ext cx="21636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6A9C1671" wp14:editId="42A14DED">
            <wp:extent cx="2700000" cy="1800000"/>
            <wp:effectExtent l="0" t="0" r="0" b="0"/>
            <wp:docPr id="73" name="Imagen 7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Gráf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55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13</w:t>
      </w:r>
      <w:r w:rsidR="00545124" w:rsidRPr="00545124">
        <w:fldChar w:fldCharType="end"/>
      </w:r>
      <w:r w:rsidR="00F72255" w:rsidRPr="00545124">
        <w:t xml:space="preserve"> Mapa de abundancia y endmember # 4</w:t>
      </w:r>
    </w:p>
    <w:p w14:paraId="38512C00" w14:textId="7B2D0FED" w:rsidR="009266B2" w:rsidRPr="00545124" w:rsidRDefault="009266B2" w:rsidP="00F72255">
      <w:pPr>
        <w:pStyle w:val="Descripcin"/>
        <w:jc w:val="center"/>
      </w:pPr>
      <w:r w:rsidRPr="00545124">
        <w:lastRenderedPageBreak/>
        <w:drawing>
          <wp:inline distT="0" distB="0" distL="0" distR="0" wp14:anchorId="7F494C66" wp14:editId="0CEFEF9B">
            <wp:extent cx="2210400" cy="1800000"/>
            <wp:effectExtent l="0" t="0" r="0" b="0"/>
            <wp:docPr id="74" name="Imagen 74" descr="Una pantalla de televisión encendi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Una pantalla de televisión encendida&#10;&#10;Descripción generada automáticamente con confianza media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5" t="9118" r="13001" b="6201"/>
                    <a:stretch/>
                  </pic:blipFill>
                  <pic:spPr bwMode="auto">
                    <a:xfrm>
                      <a:off x="0" y="0"/>
                      <a:ext cx="22104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31B8DA0C" wp14:editId="6BC7C07B">
            <wp:extent cx="2700000" cy="1800000"/>
            <wp:effectExtent l="0" t="0" r="0" b="0"/>
            <wp:docPr id="75" name="Imagen 7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magen que contiene Gráf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55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14</w:t>
      </w:r>
      <w:r w:rsidR="00545124" w:rsidRPr="00545124">
        <w:fldChar w:fldCharType="end"/>
      </w:r>
      <w:r w:rsidR="00F72255" w:rsidRPr="00545124">
        <w:t xml:space="preserve"> Mapa de abundancia y endmember # 5.</w:t>
      </w:r>
    </w:p>
    <w:p w14:paraId="738BF267" w14:textId="31EA0371" w:rsidR="009266B2" w:rsidRPr="00545124" w:rsidRDefault="009266B2" w:rsidP="00F72255">
      <w:pPr>
        <w:pStyle w:val="Descripcin"/>
        <w:jc w:val="center"/>
      </w:pPr>
      <w:r w:rsidRPr="00545124">
        <w:drawing>
          <wp:inline distT="0" distB="0" distL="0" distR="0" wp14:anchorId="1EE2FB74" wp14:editId="2EA1DA24">
            <wp:extent cx="2174400" cy="1800000"/>
            <wp:effectExtent l="0" t="0" r="0" b="0"/>
            <wp:docPr id="76" name="Imagen 76" descr="Una pantalla de televisión encendi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Una pantalla de televisión encendida&#10;&#10;Descripción generada automáticamente con confianza media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5" t="9635" r="13542" b="5469"/>
                    <a:stretch/>
                  </pic:blipFill>
                  <pic:spPr bwMode="auto">
                    <a:xfrm>
                      <a:off x="0" y="0"/>
                      <a:ext cx="21744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6FD6FB91" wp14:editId="70742924">
            <wp:extent cx="2700000" cy="1800000"/>
            <wp:effectExtent l="0" t="0" r="0" b="0"/>
            <wp:docPr id="77" name="Imagen 7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Gráfico, Gráfico de líneas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55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15</w:t>
      </w:r>
      <w:r w:rsidR="00545124" w:rsidRPr="00545124">
        <w:fldChar w:fldCharType="end"/>
      </w:r>
      <w:r w:rsidR="00F72255" w:rsidRPr="00545124">
        <w:t xml:space="preserve"> Mapa de abundancia y endmember # 6.</w:t>
      </w:r>
    </w:p>
    <w:p w14:paraId="6CB06E6F" w14:textId="7DD7905C" w:rsidR="00BA12C7" w:rsidRPr="00545124" w:rsidRDefault="009266B2" w:rsidP="00F72255">
      <w:pPr>
        <w:pStyle w:val="Descripcin"/>
        <w:jc w:val="center"/>
      </w:pPr>
      <w:r w:rsidRPr="00545124">
        <w:drawing>
          <wp:inline distT="0" distB="0" distL="0" distR="0" wp14:anchorId="136455C6" wp14:editId="71E1763D">
            <wp:extent cx="2192400" cy="1800000"/>
            <wp:effectExtent l="0" t="0" r="0" b="0"/>
            <wp:docPr id="78" name="Imagen 78" descr="Una pantalla de televisión encendi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Una pantalla de televisión encendida&#10;&#10;Descripción generada automáticamente con confianza media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4" t="9638" r="13001" b="4394"/>
                    <a:stretch/>
                  </pic:blipFill>
                  <pic:spPr bwMode="auto">
                    <a:xfrm>
                      <a:off x="0" y="0"/>
                      <a:ext cx="21924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35E3E0A0" wp14:editId="7181FCF7">
            <wp:extent cx="2700000" cy="1800000"/>
            <wp:effectExtent l="0" t="0" r="0" b="0"/>
            <wp:docPr id="79" name="Imagen 79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magen que contiene Form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55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16</w:t>
      </w:r>
      <w:r w:rsidR="00545124" w:rsidRPr="00545124">
        <w:fldChar w:fldCharType="end"/>
      </w:r>
      <w:r w:rsidR="00F72255" w:rsidRPr="00545124">
        <w:t xml:space="preserve"> Mapa de abundancia y endmember # 7.</w:t>
      </w:r>
    </w:p>
    <w:p w14:paraId="0F5C70DF" w14:textId="69BB16FA" w:rsidR="00BA12C7" w:rsidRPr="00545124" w:rsidRDefault="009266B2" w:rsidP="00F72255">
      <w:pPr>
        <w:pStyle w:val="Descripcin"/>
        <w:jc w:val="center"/>
      </w:pPr>
      <w:r w:rsidRPr="00545124">
        <w:drawing>
          <wp:inline distT="0" distB="0" distL="0" distR="0" wp14:anchorId="4232CB71" wp14:editId="53294E1C">
            <wp:extent cx="2199600" cy="1800000"/>
            <wp:effectExtent l="0" t="0" r="0" b="0"/>
            <wp:docPr id="80" name="Imagen 80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Pantalla de video juego&#10;&#10;Descripción generada automáticamente con confianza media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0" t="8596" r="13001" b="5436"/>
                    <a:stretch/>
                  </pic:blipFill>
                  <pic:spPr bwMode="auto">
                    <a:xfrm>
                      <a:off x="0" y="0"/>
                      <a:ext cx="21996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6FF5E468" wp14:editId="72A664B5">
            <wp:extent cx="2700000" cy="1800000"/>
            <wp:effectExtent l="0" t="0" r="0" b="0"/>
            <wp:docPr id="81" name="Imagen 8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Gráfico, Gráfico de líneas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55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17</w:t>
      </w:r>
      <w:r w:rsidR="00545124" w:rsidRPr="00545124">
        <w:fldChar w:fldCharType="end"/>
      </w:r>
      <w:r w:rsidR="00F72255" w:rsidRPr="00545124">
        <w:t xml:space="preserve"> Mapa de abundancia y endmember # 8.</w:t>
      </w:r>
    </w:p>
    <w:p w14:paraId="1C92952F" w14:textId="6BB85B92" w:rsidR="009266B2" w:rsidRPr="00545124" w:rsidRDefault="009266B2" w:rsidP="00F72255">
      <w:pPr>
        <w:pStyle w:val="Descripcin"/>
        <w:jc w:val="center"/>
      </w:pPr>
      <w:r w:rsidRPr="00545124">
        <w:lastRenderedPageBreak/>
        <w:drawing>
          <wp:inline distT="0" distB="0" distL="0" distR="0" wp14:anchorId="1125C966" wp14:editId="35A958DC">
            <wp:extent cx="2235600" cy="1800000"/>
            <wp:effectExtent l="0" t="0" r="0" b="0"/>
            <wp:docPr id="82" name="Imagen 82" descr="Imagen que contiene monitor, interior, pantalla, televi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magen que contiene monitor, interior, pantalla, televisión&#10;&#10;Descripción generada automá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7" t="10159" r="13001" b="5696"/>
                    <a:stretch/>
                  </pic:blipFill>
                  <pic:spPr bwMode="auto">
                    <a:xfrm>
                      <a:off x="0" y="0"/>
                      <a:ext cx="22356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0CAF038F" wp14:editId="3CC2CEC8">
            <wp:extent cx="2700000" cy="1800000"/>
            <wp:effectExtent l="0" t="0" r="0" b="0"/>
            <wp:docPr id="83" name="Imagen 83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magen que contiene For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55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</w:instrText>
      </w:r>
      <w:r w:rsidR="00545124" w:rsidRPr="00545124">
        <w:instrText xml:space="preserve">C </w:instrText>
      </w:r>
      <w:r w:rsidR="00545124" w:rsidRPr="00545124">
        <w:fldChar w:fldCharType="separate"/>
      </w:r>
      <w:r w:rsidR="00AE4EAA" w:rsidRPr="00545124">
        <w:t>18</w:t>
      </w:r>
      <w:r w:rsidR="00545124" w:rsidRPr="00545124">
        <w:fldChar w:fldCharType="end"/>
      </w:r>
      <w:r w:rsidR="00F72255" w:rsidRPr="00545124">
        <w:t xml:space="preserve"> Mapa de abundancia y endmember # 9.</w:t>
      </w:r>
    </w:p>
    <w:p w14:paraId="48EBD11B" w14:textId="32B64853" w:rsidR="009266B2" w:rsidRPr="00545124" w:rsidRDefault="009266B2" w:rsidP="00F72255">
      <w:pPr>
        <w:pStyle w:val="Descripcin"/>
        <w:jc w:val="center"/>
      </w:pPr>
      <w:r w:rsidRPr="00545124">
        <w:drawing>
          <wp:inline distT="0" distB="0" distL="0" distR="0" wp14:anchorId="4F41B2FB" wp14:editId="0FA1A51F">
            <wp:extent cx="2242800" cy="1800000"/>
            <wp:effectExtent l="0" t="0" r="5715" b="0"/>
            <wp:docPr id="84" name="Imagen 84" descr="Una pantalla de televisión encend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Una pantalla de televisión encendida&#10;&#10;Descripción generada automá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1" t="9375" r="12153" b="5730"/>
                    <a:stretch/>
                  </pic:blipFill>
                  <pic:spPr bwMode="auto">
                    <a:xfrm>
                      <a:off x="0" y="0"/>
                      <a:ext cx="22428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6D33022D" wp14:editId="47483F79">
            <wp:extent cx="2700000" cy="1800000"/>
            <wp:effectExtent l="0" t="0" r="0" b="0"/>
            <wp:docPr id="85" name="Imagen 8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Gráfic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55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19</w:t>
      </w:r>
      <w:r w:rsidR="00545124" w:rsidRPr="00545124">
        <w:fldChar w:fldCharType="end"/>
      </w:r>
      <w:r w:rsidR="00F72255" w:rsidRPr="00545124">
        <w:t xml:space="preserve"> Mapa de abundancia y endmember # 10.</w:t>
      </w:r>
    </w:p>
    <w:p w14:paraId="1E8C233E" w14:textId="0130D6F3" w:rsidR="00512834" w:rsidRPr="00545124" w:rsidRDefault="00512834"/>
    <w:p w14:paraId="49B2CF17" w14:textId="228BDD90" w:rsidR="00512834" w:rsidRPr="00545124" w:rsidRDefault="00512834" w:rsidP="00512834">
      <w:pPr>
        <w:pStyle w:val="Ttulo1"/>
      </w:pPr>
      <w:r w:rsidRPr="00545124">
        <w:t>Problema 4</w:t>
      </w:r>
    </w:p>
    <w:p w14:paraId="6ABF9E33" w14:textId="46352917" w:rsidR="00AE4EAA" w:rsidRPr="00545124" w:rsidRDefault="00AE4EAA" w:rsidP="00AE4EAA">
      <w:r w:rsidRPr="00545124">
        <w:t xml:space="preserve">Por </w:t>
      </w:r>
      <w:r w:rsidR="00545124" w:rsidRPr="00545124">
        <w:t>último</w:t>
      </w:r>
      <w:r w:rsidRPr="00545124">
        <w:t xml:space="preserve"> se realizó un recorte en la imagen HYPERION seleccionada en la entrega 2 y se aplicó </w:t>
      </w:r>
      <w:r w:rsidR="00545124" w:rsidRPr="00545124">
        <w:t>umbrales</w:t>
      </w:r>
      <w:r w:rsidRPr="00545124">
        <w:t xml:space="preserve"> de intensidad en uno de los canales para obtener 3 clases</w:t>
      </w:r>
    </w:p>
    <w:p w14:paraId="4FDB0F90" w14:textId="77777777" w:rsidR="009266B2" w:rsidRPr="00545124" w:rsidRDefault="009266B2"/>
    <w:p w14:paraId="68718072" w14:textId="552D8FB6" w:rsidR="004C4787" w:rsidRPr="00545124" w:rsidRDefault="004C4787" w:rsidP="00AE4EAA">
      <w:pPr>
        <w:pStyle w:val="Descripcin"/>
        <w:jc w:val="center"/>
      </w:pPr>
      <w:r w:rsidRPr="00545124">
        <w:drawing>
          <wp:inline distT="0" distB="0" distL="0" distR="0" wp14:anchorId="00555D84" wp14:editId="368C3C42">
            <wp:extent cx="1612800" cy="1800000"/>
            <wp:effectExtent l="0" t="0" r="698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0BDFB98E" wp14:editId="3CF08EC3">
            <wp:extent cx="1792800" cy="18000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EAA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20</w:t>
      </w:r>
      <w:r w:rsidR="00545124" w:rsidRPr="00545124">
        <w:fldChar w:fldCharType="end"/>
      </w:r>
      <w:r w:rsidR="00AE4EAA" w:rsidRPr="00545124">
        <w:t xml:space="preserve"> Representación RCG de la imagen de HYPERION y su mapa de clasificación.</w:t>
      </w:r>
    </w:p>
    <w:p w14:paraId="216253B2" w14:textId="43B3B98A" w:rsidR="0011506A" w:rsidRPr="00545124" w:rsidRDefault="00AE4EAA">
      <w:r w:rsidRPr="00545124">
        <w:t xml:space="preserve">Para obtener el número de endmembers de HYPERION fue mucho </w:t>
      </w:r>
      <w:r w:rsidR="00545124" w:rsidRPr="00545124">
        <w:t>más</w:t>
      </w:r>
      <w:r w:rsidRPr="00545124">
        <w:t xml:space="preserve"> </w:t>
      </w:r>
      <w:r w:rsidR="00545124" w:rsidRPr="00545124">
        <w:t>fácil</w:t>
      </w:r>
      <w:r w:rsidRPr="00545124">
        <w:t xml:space="preserve"> que para </w:t>
      </w:r>
      <w:proofErr w:type="spellStart"/>
      <w:r w:rsidR="00545124">
        <w:t>C</w:t>
      </w:r>
      <w:r w:rsidRPr="00545124">
        <w:t>uprite</w:t>
      </w:r>
      <w:proofErr w:type="spellEnd"/>
      <w:r w:rsidRPr="00545124">
        <w:t xml:space="preserve">, esto </w:t>
      </w:r>
      <w:r w:rsidR="00545124" w:rsidRPr="00545124">
        <w:t>debido</w:t>
      </w:r>
      <w:r w:rsidRPr="00545124">
        <w:t xml:space="preserve"> a que sabemos el número de clases que existen en esta imagen, los cuales fueron un total de 3 endmembers seleccionados.</w:t>
      </w:r>
    </w:p>
    <w:p w14:paraId="1427EAE8" w14:textId="6C6A45B4" w:rsidR="00AE4EAA" w:rsidRPr="00545124" w:rsidRDefault="00AE4EAA">
      <w:r w:rsidRPr="00545124">
        <w:lastRenderedPageBreak/>
        <w:t xml:space="preserve">A </w:t>
      </w:r>
      <w:r w:rsidR="00545124" w:rsidRPr="00545124">
        <w:t>continuación,</w:t>
      </w:r>
      <w:r w:rsidRPr="00545124">
        <w:t xml:space="preserve"> en las figura 21 hasta la figura 24 se presenta las firmas </w:t>
      </w:r>
      <w:r w:rsidR="00545124" w:rsidRPr="00545124">
        <w:t>espectrales</w:t>
      </w:r>
      <w:r w:rsidRPr="00545124">
        <w:t xml:space="preserve"> de los 3 endmembers y su respectivo mapa de </w:t>
      </w:r>
      <w:r w:rsidR="00545124" w:rsidRPr="00545124">
        <w:t>abundancia</w:t>
      </w:r>
    </w:p>
    <w:p w14:paraId="6BAC0C9F" w14:textId="2483EDE4" w:rsidR="0011506A" w:rsidRPr="00545124" w:rsidRDefault="00E03C87" w:rsidP="00AE4EAA">
      <w:pPr>
        <w:pStyle w:val="Descripcin"/>
        <w:jc w:val="center"/>
      </w:pPr>
      <w:r w:rsidRPr="00545124">
        <w:drawing>
          <wp:inline distT="0" distB="0" distL="0" distR="0" wp14:anchorId="6F76903E" wp14:editId="426D1225">
            <wp:extent cx="2880000" cy="1918800"/>
            <wp:effectExtent l="0" t="0" r="0" b="5715"/>
            <wp:docPr id="39" name="Imagen 3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Gráfico, Gráfico de líneas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EAA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21</w:t>
      </w:r>
      <w:r w:rsidR="00545124" w:rsidRPr="00545124">
        <w:fldChar w:fldCharType="end"/>
      </w:r>
      <w:r w:rsidR="00AE4EAA" w:rsidRPr="00545124">
        <w:t>.  Endmembers obtenidos de HYPERION.</w:t>
      </w:r>
    </w:p>
    <w:p w14:paraId="3412A0F2" w14:textId="6B75E29F" w:rsidR="0011506A" w:rsidRPr="00545124" w:rsidRDefault="0011506A" w:rsidP="00AE4EAA">
      <w:pPr>
        <w:pStyle w:val="Descripcin"/>
        <w:jc w:val="center"/>
      </w:pPr>
      <w:r w:rsidRPr="00545124">
        <w:drawing>
          <wp:inline distT="0" distB="0" distL="0" distR="0" wp14:anchorId="3CBE6361" wp14:editId="7AED94B2">
            <wp:extent cx="1800000" cy="1638000"/>
            <wp:effectExtent l="0" t="0" r="0" b="635"/>
            <wp:docPr id="44" name="Imagen 44" descr="Una pantalla de televisión encendi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Una pantalla de televisión encendida&#10;&#10;Descripción generada automáticamente con confianza media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6" t="9377" r="13348" b="6217"/>
                    <a:stretch/>
                  </pic:blipFill>
                  <pic:spPr bwMode="auto">
                    <a:xfrm>
                      <a:off x="0" y="0"/>
                      <a:ext cx="1800000" cy="16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4A92E200" wp14:editId="076E7883">
            <wp:extent cx="2160000" cy="1440000"/>
            <wp:effectExtent l="0" t="0" r="0" b="0"/>
            <wp:docPr id="45" name="Imagen 4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magen que contiene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EAA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22</w:t>
      </w:r>
      <w:r w:rsidR="00545124" w:rsidRPr="00545124">
        <w:fldChar w:fldCharType="end"/>
      </w:r>
      <w:r w:rsidR="00AE4EAA" w:rsidRPr="00545124">
        <w:t xml:space="preserve"> Mapa de abundancia y endmember # 1.</w:t>
      </w:r>
    </w:p>
    <w:p w14:paraId="5C5FC58C" w14:textId="582214A8" w:rsidR="0011506A" w:rsidRPr="00545124" w:rsidRDefault="0011506A" w:rsidP="00AE4EAA">
      <w:pPr>
        <w:pStyle w:val="Descripcin"/>
        <w:jc w:val="center"/>
      </w:pPr>
      <w:r w:rsidRPr="00545124">
        <w:drawing>
          <wp:inline distT="0" distB="0" distL="0" distR="0" wp14:anchorId="6D10CD50" wp14:editId="497AAC5B">
            <wp:extent cx="2019600" cy="1800000"/>
            <wp:effectExtent l="0" t="0" r="0" b="0"/>
            <wp:docPr id="46" name="Imagen 46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Un dibujo de una persona&#10;&#10;Descripción generada automáticamente con confianza baja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1" t="9118" r="11785" b="5957"/>
                    <a:stretch/>
                  </pic:blipFill>
                  <pic:spPr bwMode="auto">
                    <a:xfrm>
                      <a:off x="0" y="0"/>
                      <a:ext cx="20196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2BF3E209" wp14:editId="46333488">
            <wp:extent cx="2160000" cy="1440000"/>
            <wp:effectExtent l="0" t="0" r="0" b="0"/>
            <wp:docPr id="48" name="Imagen 48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Gráfico, Histo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EAA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23</w:t>
      </w:r>
      <w:r w:rsidR="00545124" w:rsidRPr="00545124">
        <w:fldChar w:fldCharType="end"/>
      </w:r>
      <w:r w:rsidR="00AE4EAA" w:rsidRPr="00545124">
        <w:t xml:space="preserve"> Mapa de abundancia y endmember # 2.</w:t>
      </w:r>
    </w:p>
    <w:p w14:paraId="309221E6" w14:textId="7287AFF0" w:rsidR="0011506A" w:rsidRPr="00545124" w:rsidRDefault="0011506A" w:rsidP="00AE4EAA">
      <w:pPr>
        <w:pStyle w:val="Descripcin"/>
        <w:jc w:val="center"/>
      </w:pPr>
      <w:r w:rsidRPr="00545124">
        <w:lastRenderedPageBreak/>
        <w:drawing>
          <wp:inline distT="0" distB="0" distL="0" distR="0" wp14:anchorId="783538A9" wp14:editId="16B8C56D">
            <wp:extent cx="2044800" cy="1800000"/>
            <wp:effectExtent l="0" t="0" r="0" b="0"/>
            <wp:docPr id="47" name="Imagen 47" descr="Una pantalla de televisión encend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Una pantalla de televisión encendida&#10;&#10;Descripción generada automáticament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4" t="9118" r="11611" b="6217"/>
                    <a:stretch/>
                  </pic:blipFill>
                  <pic:spPr bwMode="auto">
                    <a:xfrm>
                      <a:off x="0" y="0"/>
                      <a:ext cx="20448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24">
        <w:drawing>
          <wp:inline distT="0" distB="0" distL="0" distR="0" wp14:anchorId="0668E520" wp14:editId="1FB25021">
            <wp:extent cx="2160000" cy="1440000"/>
            <wp:effectExtent l="0" t="0" r="0" b="0"/>
            <wp:docPr id="49" name="Imagen 4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magen que contiene Text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EAA" w:rsidRPr="00545124">
        <w:br/>
        <w:t xml:space="preserve">Figura </w:t>
      </w:r>
      <w:r w:rsidR="00545124" w:rsidRPr="00545124">
        <w:fldChar w:fldCharType="begin"/>
      </w:r>
      <w:r w:rsidR="00545124" w:rsidRPr="00545124">
        <w:instrText xml:space="preserve"> SEQ Figura \* ARABIC </w:instrText>
      </w:r>
      <w:r w:rsidR="00545124" w:rsidRPr="00545124">
        <w:fldChar w:fldCharType="separate"/>
      </w:r>
      <w:r w:rsidR="00AE4EAA" w:rsidRPr="00545124">
        <w:t>24</w:t>
      </w:r>
      <w:r w:rsidR="00545124" w:rsidRPr="00545124">
        <w:fldChar w:fldCharType="end"/>
      </w:r>
      <w:r w:rsidR="00AE4EAA" w:rsidRPr="00545124">
        <w:t xml:space="preserve"> Mapa de abundancia y endmember # 3.</w:t>
      </w:r>
    </w:p>
    <w:p w14:paraId="3E46B2C5" w14:textId="49B53CDB" w:rsidR="00E03C87" w:rsidRPr="00545124" w:rsidRDefault="00E03C87"/>
    <w:p w14:paraId="48EC7F57" w14:textId="33DE0805" w:rsidR="0011506A" w:rsidRPr="00545124" w:rsidRDefault="0011506A"/>
    <w:p w14:paraId="67E6725E" w14:textId="77777777" w:rsidR="0011506A" w:rsidRPr="00545124" w:rsidRDefault="0011506A"/>
    <w:sectPr w:rsidR="0011506A" w:rsidRPr="005451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C87"/>
    <w:rsid w:val="0011506A"/>
    <w:rsid w:val="0033267C"/>
    <w:rsid w:val="00441B07"/>
    <w:rsid w:val="004C4787"/>
    <w:rsid w:val="00512834"/>
    <w:rsid w:val="005337BD"/>
    <w:rsid w:val="00545124"/>
    <w:rsid w:val="00656E22"/>
    <w:rsid w:val="00740106"/>
    <w:rsid w:val="00882804"/>
    <w:rsid w:val="008C1D48"/>
    <w:rsid w:val="009266B2"/>
    <w:rsid w:val="009E32D7"/>
    <w:rsid w:val="00A50001"/>
    <w:rsid w:val="00A52B48"/>
    <w:rsid w:val="00A9325F"/>
    <w:rsid w:val="00AE4EAA"/>
    <w:rsid w:val="00BA12C7"/>
    <w:rsid w:val="00D766D1"/>
    <w:rsid w:val="00E03C87"/>
    <w:rsid w:val="00F72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3530E"/>
  <w15:chartTrackingRefBased/>
  <w15:docId w15:val="{27081560-FA84-4B63-87D3-0650B695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28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28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9E32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766D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66D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128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128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2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hyperlink" Target="https://towardsdatascience.com/a-guide-to-svm-parameter-tuning-8bfe6b8a452c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DD800-A87A-46BB-B0A6-9C160E8B0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1062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Alberto Molina Cerón</dc:creator>
  <cp:keywords/>
  <dc:description/>
  <cp:lastModifiedBy>Nicolas Alberto Molina Ceron</cp:lastModifiedBy>
  <cp:revision>6</cp:revision>
  <dcterms:created xsi:type="dcterms:W3CDTF">2021-06-18T05:00:00Z</dcterms:created>
  <dcterms:modified xsi:type="dcterms:W3CDTF">2021-06-18T22:44:00Z</dcterms:modified>
</cp:coreProperties>
</file>