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TP1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Tema: USER STORIES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Caso: BODY PAINTING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Fecha: 03/09/2025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CASO 1: BODY PAINTING</w:t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Roles identificados: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Administrador de producto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Vendedor</w:t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 Stories identificadas: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Registrar cliente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Registrar compra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Armar “carro de compras”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Confirmar el pago en efectivo contra entrega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Confirmar el pago con tarjeta de crédito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Confirmar el pago con Mercado Pago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Visualizar estado de pedidos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Generar mail de información de tracking del pedido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Realizar reclamo de reembolso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Realizar reclamo de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reentrega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parcial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Realizar reclamo de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reentrega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total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Enviar cupón de descuento</w:t>
      </w:r>
    </w:p>
    <w:p w:rsidR="00000000" w:rsidDel="00000000" w:rsidP="00000000" w:rsidRDefault="00000000" w:rsidRPr="00000000" w14:paraId="0000001C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Realizar reclamo de reembolso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quiero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realizar el reclamo de reembolso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para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recuperar el dinero pagado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reclamo se debe hacer hasta los 5 días hábiles de haber recibido el pedido.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reclamo de reembolso debe estar asociado a un pedido.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pedido asociado al reclamo de reembolso debe ser anulado.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La transacción de pago del pedido asociado al reclamo del pedido debe ser anulada.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Pruebas de aceptación: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realizar el reclamo de reembolso dentro de los 5 días hábiles de haber recibido el pedido [PASA]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realizar el reclamo de reembolso a los 6 días hábiles de haber recibido el pedido [FALLA]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realizar un reclamo de reembolso sin un pedido asociado [FALLA]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realizar el reclamo de reembolso de un pedido no recibido [FALLA]</w:t>
            </w:r>
          </w:p>
        </w:tc>
      </w:tr>
    </w:tbl>
    <w:p w:rsidR="00000000" w:rsidDel="00000000" w:rsidP="00000000" w:rsidRDefault="00000000" w:rsidRPr="00000000" w14:paraId="0000002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both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Armar carro de compras</w:t>
            </w:r>
          </w:p>
          <w:p w:rsidR="00000000" w:rsidDel="00000000" w:rsidP="00000000" w:rsidRDefault="00000000" w:rsidRPr="00000000" w14:paraId="0000002D">
            <w:pPr>
              <w:widowControl w:val="0"/>
              <w:jc w:val="both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quiero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armar el carro de compras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para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guardar los productos que quiero comprar antes de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confirmarla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carro de compras debe tener al menos un producto asociado.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carro de compras debe </w:t>
            </w: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calcular y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mostrar el monto total del pedido.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Montserrat" w:cs="Montserrat" w:eastAsia="Montserrat" w:hAnsi="Montserrat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Se debe ingresar la cantidad de productos (1 por defecto).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carro de compras debe ser editable.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4"/>
              </w:numPr>
              <w:ind w:left="1440" w:hanging="360"/>
              <w:jc w:val="both"/>
              <w:rPr>
                <w:rFonts w:ascii="Montserrat" w:cs="Montserrat" w:eastAsia="Montserrat" w:hAnsi="Montserrat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Se pueden agregar y/o quitar productos al carro de compras.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4"/>
              </w:numPr>
              <w:ind w:left="1440" w:hanging="360"/>
              <w:jc w:val="both"/>
              <w:rPr>
                <w:rFonts w:ascii="Montserrat" w:cs="Montserrat" w:eastAsia="Montserrat" w:hAnsi="Montserrat"/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Se puede modificar la cantidad de productos incluidos en el carro de compras.</w:t>
            </w:r>
          </w:p>
          <w:p w:rsidR="00000000" w:rsidDel="00000000" w:rsidP="00000000" w:rsidRDefault="00000000" w:rsidRPr="00000000" w14:paraId="00000036">
            <w:pPr>
              <w:widowControl w:val="0"/>
              <w:ind w:left="1440" w:firstLine="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Pruebas de aceptación: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Probar armar un carro de compras con productos (simples/kit) e informar la cantidad de cada uno [PASA]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armar un carro de compras sin productos asociados [FALLA]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agregar un producto al carro de compras [PASA]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quitar un producto al carro de compras [PASA]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agregar un producto sin stock [FALLA]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Probar armar un carro de compras con un producto con una cantidad por encima de su stock [FALLA]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Confirmar el pago con Mercado Pago</w:t>
            </w:r>
          </w:p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quiero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confirmar el pago con Mercado Pago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para poder adquirir el/los productos deseados.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Montserrat" w:cs="Montserrat" w:eastAsia="Montserrat" w:hAnsi="Montserrat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El cliente debe haber seleccionado una única forma de pago (Mercado Pago)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Montserrat" w:cs="Montserrat" w:eastAsia="Montserrat" w:hAnsi="Montserrat"/>
                <w:strike w:val="1"/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rFonts w:ascii="Montserrat" w:cs="Montserrat" w:eastAsia="Montserrat" w:hAnsi="Montserrat"/>
                <w:strike w:val="1"/>
                <w:sz w:val="24"/>
                <w:szCs w:val="24"/>
                <w:rtl w:val="0"/>
              </w:rPr>
              <w:t xml:space="preserve">Se deben cargar los datos del cliente (datos personales y domicilio).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4"/>
              </w:numPr>
              <w:ind w:left="1440" w:hanging="360"/>
              <w:jc w:val="both"/>
              <w:rPr>
                <w:rFonts w:ascii="Montserrat" w:cs="Montserrat" w:eastAsia="Montserrat" w:hAnsi="Montserrat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El cliente puede modificar el domicilio de entrega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Se debe verificar la existencia de la cuenta antes de confirmar el pago.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Se debe enviar un mail de confirmación inmediatamente después que se efectúe el cobro.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Pruebas de aceptación: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Probar confirmar el pago sin haber ingresado ninguna forma de pago [FALLA]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ingresar más de una forma de pago [FALLA]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confirmar el pago con los datos </w:t>
            </w:r>
            <w:r w:rsidDel="00000000" w:rsidR="00000000" w:rsidRPr="00000000">
              <w:rPr>
                <w:rFonts w:ascii="Montserrat" w:cs="Montserrat" w:eastAsia="Montserrat" w:hAnsi="Montserrat"/>
                <w:strike w:val="1"/>
                <w:sz w:val="24"/>
                <w:szCs w:val="24"/>
                <w:rtl w:val="0"/>
              </w:rPr>
              <w:t xml:space="preserve">del cliente y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de cuenta correctos [PASA]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confirmar el pago sin </w:t>
            </w:r>
            <w:r w:rsidDel="00000000" w:rsidR="00000000" w:rsidRPr="00000000">
              <w:rPr>
                <w:rFonts w:ascii="Montserrat" w:cs="Montserrat" w:eastAsia="Montserrat" w:hAnsi="Montserrat"/>
                <w:strike w:val="1"/>
                <w:sz w:val="24"/>
                <w:szCs w:val="24"/>
                <w:rtl w:val="0"/>
              </w:rPr>
              <w:t xml:space="preserve">haber ingresado todos los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datos del cliente [FALLA]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ingresar un domicilio </w:t>
            </w: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inexistente/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inválido [FALLA]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Probar confirmar el pago con un domicilio inexistente/inválido [FALLA]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confirmar el pago con datos de cuenta erróneos [FALLA]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el envío del mail de confirmación [PASA]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ás Bosio" w:id="0" w:date="2025-09-10T16:15:40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personales se agregar al crear la cuenta, solo se puede editar el domicilio si el cliente lo desea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