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97F6BD" w14:textId="77777777" w:rsidR="00845AD6" w:rsidRDefault="00845AD6" w:rsidP="00B26754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5BB51F0" w14:textId="77777777" w:rsidR="00845AD6" w:rsidRDefault="00845AD6" w:rsidP="00B26754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79CBBB" w14:textId="77777777" w:rsidR="00845AD6" w:rsidRDefault="00845AD6" w:rsidP="00B26754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4985BE" w14:textId="7E431496" w:rsidR="006A344B" w:rsidRDefault="00B26754" w:rsidP="00B26754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ESTRUCTURAS DE DATOS</w:t>
      </w:r>
    </w:p>
    <w:p w14:paraId="4A9C9FD1" w14:textId="77777777" w:rsidR="00B26754" w:rsidRDefault="00B26754" w:rsidP="00B26754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UNIVERSIDAD DE LOS ANDES</w:t>
      </w:r>
    </w:p>
    <w:p w14:paraId="75ABEDF0" w14:textId="77777777" w:rsidR="00B26754" w:rsidRDefault="00B26754" w:rsidP="00B26754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Entrega de Diseño – Proyecto 2</w:t>
      </w:r>
    </w:p>
    <w:p w14:paraId="5FD4084C" w14:textId="5189ADE8" w:rsidR="00B26754" w:rsidRDefault="00B26754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E1898E" w14:textId="4C66D21E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97B852" w14:textId="77777777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44F2C0A" w14:textId="33C4FE2E" w:rsidR="00B26754" w:rsidRDefault="00B26754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Autores: Nicolás Orjuela 201913579</w:t>
      </w:r>
      <w:r w:rsidR="00845AD6">
        <w:rPr>
          <w:rFonts w:ascii="Times New Roman" w:hAnsi="Times New Roman" w:cs="Times New Roman"/>
          <w:sz w:val="24"/>
          <w:szCs w:val="24"/>
        </w:rPr>
        <w:t xml:space="preserve"> y</w:t>
      </w:r>
      <w:r>
        <w:rPr>
          <w:rFonts w:ascii="Times New Roman" w:hAnsi="Times New Roman" w:cs="Times New Roman"/>
          <w:sz w:val="24"/>
          <w:szCs w:val="24"/>
        </w:rPr>
        <w:t xml:space="preserve"> Nicolás González</w:t>
      </w:r>
      <w:r w:rsidR="00845AD6">
        <w:rPr>
          <w:rFonts w:ascii="Times New Roman" w:hAnsi="Times New Roman" w:cs="Times New Roman"/>
          <w:sz w:val="24"/>
          <w:szCs w:val="24"/>
        </w:rPr>
        <w:t xml:space="preserve"> 000000000000000</w:t>
      </w:r>
    </w:p>
    <w:p w14:paraId="14CD3F3E" w14:textId="128D1881" w:rsidR="00845AD6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Grupo: 4</w:t>
      </w:r>
    </w:p>
    <w:p w14:paraId="4C597311" w14:textId="431F651E" w:rsidR="00B26754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Sección: 3</w:t>
      </w:r>
    </w:p>
    <w:p w14:paraId="2676F582" w14:textId="07A73E94" w:rsidR="00845AD6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6186D29" w14:textId="62209CFA" w:rsidR="00845AD6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8330FEB" w14:textId="79F66FD4" w:rsidR="00845AD6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E2D0076" w14:textId="1F77B72A" w:rsidR="00845AD6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EBA8951" w14:textId="77777777" w:rsidR="00845AD6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582B49A" w14:textId="33235C26" w:rsidR="00845AD6" w:rsidRDefault="00845AD6" w:rsidP="00845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45AD6">
        <w:rPr>
          <w:rFonts w:ascii="Times New Roman" w:hAnsi="Times New Roman" w:cs="Times New Roman"/>
          <w:b/>
          <w:bCs/>
          <w:sz w:val="24"/>
          <w:szCs w:val="24"/>
        </w:rPr>
        <w:t>ÍNDICE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EA0418C" w14:textId="5444EBD5" w:rsidR="00B26754" w:rsidRDefault="00845AD6" w:rsidP="00B26754">
      <w:pPr>
        <w:pStyle w:val="Prrafodelista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Requerimientos </w:t>
      </w:r>
      <w:r w:rsidR="00B26754">
        <w:rPr>
          <w:rFonts w:ascii="Times New Roman" w:hAnsi="Times New Roman" w:cs="Times New Roman"/>
          <w:sz w:val="24"/>
          <w:szCs w:val="24"/>
        </w:rPr>
        <w:t>Carga de Información</w:t>
      </w:r>
    </w:p>
    <w:p w14:paraId="04FF60B2" w14:textId="77777777" w:rsidR="00B26754" w:rsidRDefault="00B26754" w:rsidP="00B26754">
      <w:pPr>
        <w:pStyle w:val="Prrafodelista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Requerimientos – Parte A</w:t>
      </w:r>
    </w:p>
    <w:p w14:paraId="542D2F0E" w14:textId="77777777" w:rsidR="00B26754" w:rsidRDefault="00B26754" w:rsidP="00B26754">
      <w:pPr>
        <w:pStyle w:val="Prrafodelista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Requerimientos – Parte B</w:t>
      </w:r>
    </w:p>
    <w:p w14:paraId="6473143C" w14:textId="6572CC45" w:rsidR="00B26754" w:rsidRDefault="00B26754" w:rsidP="00B26754">
      <w:pPr>
        <w:pStyle w:val="Prrafodelista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Requerimientos – Parte C</w:t>
      </w:r>
    </w:p>
    <w:p w14:paraId="00136D6E" w14:textId="2A679CA4" w:rsidR="00845AD6" w:rsidRDefault="00845AD6" w:rsidP="00B26754">
      <w:pPr>
        <w:pStyle w:val="Prrafodelista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Diseño de las Estructuras de Datos</w:t>
      </w:r>
    </w:p>
    <w:p w14:paraId="63F10B41" w14:textId="33C26D28" w:rsidR="00845AD6" w:rsidRDefault="00845AD6" w:rsidP="00B26754">
      <w:pPr>
        <w:pStyle w:val="Prrafodelista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Diseño de la Solución</w:t>
      </w:r>
    </w:p>
    <w:p w14:paraId="6D9676F8" w14:textId="6E92EF40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5F1551A" w14:textId="665A7AD1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A48A95F" w14:textId="1A86D917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242FCC8" w14:textId="77777777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1A366F4" w14:textId="04B17CD4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2EBF51B" w14:textId="77777777" w:rsidR="00845AD6" w:rsidRPr="00845AD6" w:rsidRDefault="00845AD6" w:rsidP="00845AD6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0AC8045" w14:textId="48B716A1" w:rsidR="00845AD6" w:rsidRDefault="00845AD6" w:rsidP="00845AD6">
      <w:pPr>
        <w:pStyle w:val="Prrafodelista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Carga de Información</w:t>
      </w:r>
    </w:p>
    <w:p w14:paraId="26C0ACEF" w14:textId="77777777" w:rsidR="00845AD6" w:rsidRPr="00845AD6" w:rsidRDefault="00845AD6" w:rsidP="00845AD6">
      <w:pPr>
        <w:pStyle w:val="Prrafodelista"/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6423"/>
      </w:tblGrid>
      <w:tr w:rsidR="00845AD6" w14:paraId="0FC30126" w14:textId="77777777" w:rsidTr="00845AD6">
        <w:tc>
          <w:tcPr>
            <w:tcW w:w="2405" w:type="dxa"/>
            <w:shd w:val="clear" w:color="auto" w:fill="F4B083" w:themeFill="accent2" w:themeFillTint="99"/>
          </w:tcPr>
          <w:p w14:paraId="3402AA30" w14:textId="75186E9B" w:rsidR="00845AD6" w:rsidRPr="00845AD6" w:rsidRDefault="00845AD6" w:rsidP="00B26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Identificador</w:t>
            </w:r>
          </w:p>
        </w:tc>
        <w:tc>
          <w:tcPr>
            <w:tcW w:w="6423" w:type="dxa"/>
          </w:tcPr>
          <w:p w14:paraId="6547D4FE" w14:textId="7A5AEC02" w:rsidR="00845AD6" w:rsidRDefault="00D45FB2" w:rsidP="00B2675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1CI</w:t>
            </w:r>
          </w:p>
        </w:tc>
      </w:tr>
      <w:tr w:rsidR="00845AD6" w14:paraId="52A11DAB" w14:textId="77777777" w:rsidTr="00845AD6">
        <w:tc>
          <w:tcPr>
            <w:tcW w:w="2405" w:type="dxa"/>
            <w:shd w:val="clear" w:color="auto" w:fill="F4B083" w:themeFill="accent2" w:themeFillTint="99"/>
          </w:tcPr>
          <w:p w14:paraId="470FBF5C" w14:textId="288DFB30" w:rsidR="00845AD6" w:rsidRPr="00845AD6" w:rsidRDefault="00845AD6" w:rsidP="00B26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Resumen</w:t>
            </w:r>
          </w:p>
        </w:tc>
        <w:tc>
          <w:tcPr>
            <w:tcW w:w="6423" w:type="dxa"/>
          </w:tcPr>
          <w:p w14:paraId="422CFADF" w14:textId="6FAFBBE1" w:rsidR="00845AD6" w:rsidRDefault="00D45FB2" w:rsidP="00B2675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Muestra el total de comparendos en el archivo</w:t>
            </w:r>
          </w:p>
        </w:tc>
      </w:tr>
      <w:tr w:rsidR="00845AD6" w14:paraId="77C1B1A9" w14:textId="77777777" w:rsidTr="00845AD6">
        <w:tc>
          <w:tcPr>
            <w:tcW w:w="8828" w:type="dxa"/>
            <w:gridSpan w:val="2"/>
            <w:shd w:val="clear" w:color="auto" w:fill="F4B083" w:themeFill="accent2" w:themeFillTint="99"/>
          </w:tcPr>
          <w:p w14:paraId="47CBFD50" w14:textId="0A477E8E" w:rsidR="00845AD6" w:rsidRPr="00845AD6" w:rsidRDefault="00845AD6" w:rsidP="00B26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Entradas</w:t>
            </w:r>
          </w:p>
        </w:tc>
      </w:tr>
      <w:tr w:rsidR="00845AD6" w14:paraId="3FB82D05" w14:textId="77777777" w:rsidTr="00845AD6">
        <w:tc>
          <w:tcPr>
            <w:tcW w:w="8828" w:type="dxa"/>
            <w:gridSpan w:val="2"/>
          </w:tcPr>
          <w:p w14:paraId="5CC9AB29" w14:textId="43C79CD3" w:rsidR="00845AD6" w:rsidRDefault="00D45FB2" w:rsidP="00B2675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45AD6" w14:paraId="06B8132F" w14:textId="77777777" w:rsidTr="00845AD6">
        <w:tc>
          <w:tcPr>
            <w:tcW w:w="8828" w:type="dxa"/>
            <w:gridSpan w:val="2"/>
            <w:shd w:val="clear" w:color="auto" w:fill="F4B083" w:themeFill="accent2" w:themeFillTint="99"/>
          </w:tcPr>
          <w:p w14:paraId="17A3EC97" w14:textId="0C16BACA" w:rsidR="00845AD6" w:rsidRPr="00845AD6" w:rsidRDefault="00845AD6" w:rsidP="00B26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Resultados</w:t>
            </w:r>
          </w:p>
        </w:tc>
      </w:tr>
      <w:tr w:rsidR="00845AD6" w14:paraId="3746D875" w14:textId="77777777" w:rsidTr="00845AD6">
        <w:tc>
          <w:tcPr>
            <w:tcW w:w="8828" w:type="dxa"/>
            <w:gridSpan w:val="2"/>
          </w:tcPr>
          <w:p w14:paraId="5EC499A3" w14:textId="3CE7AEAA" w:rsidR="00845AD6" w:rsidRDefault="00D45FB2" w:rsidP="00B2675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 muestra el total de comparendos en el archivo</w:t>
            </w:r>
          </w:p>
        </w:tc>
      </w:tr>
      <w:tr w:rsidR="00845AD6" w14:paraId="542BCF1D" w14:textId="77777777" w:rsidTr="00845AD6">
        <w:tc>
          <w:tcPr>
            <w:tcW w:w="8828" w:type="dxa"/>
            <w:gridSpan w:val="2"/>
            <w:shd w:val="clear" w:color="auto" w:fill="F4B083" w:themeFill="accent2" w:themeFillTint="99"/>
          </w:tcPr>
          <w:p w14:paraId="33EADCF7" w14:textId="0C650AD7" w:rsidR="00845AD6" w:rsidRPr="00845AD6" w:rsidRDefault="00845AD6" w:rsidP="00B26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Estructura de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</w:t>
            </w: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atos seleccionada</w:t>
            </w:r>
          </w:p>
        </w:tc>
      </w:tr>
      <w:tr w:rsidR="00845AD6" w14:paraId="5E4F366A" w14:textId="77777777" w:rsidTr="00845AD6">
        <w:tc>
          <w:tcPr>
            <w:tcW w:w="8828" w:type="dxa"/>
            <w:gridSpan w:val="2"/>
          </w:tcPr>
          <w:p w14:paraId="0C435330" w14:textId="0A80F0A7" w:rsidR="00845AD6" w:rsidRDefault="00D45FB2" w:rsidP="00B2675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Queue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HashSeparateChaining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HashLinearProbing</w:t>
            </w:r>
            <w:proofErr w:type="spellEnd"/>
          </w:p>
          <w:p w14:paraId="6F5DACFC" w14:textId="0F9CE6C6" w:rsidR="00845AD6" w:rsidRDefault="00845AD6" w:rsidP="00B2675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Complejidad Estimada: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 w:rsidR="00D45F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2FB56E24" w14:textId="73793717" w:rsidR="00845AD6" w:rsidRDefault="00845AD6" w:rsidP="00B2675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45AD6" w14:paraId="59820C27" w14:textId="77777777" w:rsidTr="00D45FB2">
        <w:tc>
          <w:tcPr>
            <w:tcW w:w="8828" w:type="dxa"/>
            <w:gridSpan w:val="2"/>
            <w:shd w:val="clear" w:color="auto" w:fill="F4B083" w:themeFill="accent2" w:themeFillTint="99"/>
          </w:tcPr>
          <w:p w14:paraId="7E9C9EB9" w14:textId="58174AC1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desempeño</w:t>
            </w:r>
          </w:p>
        </w:tc>
      </w:tr>
      <w:tr w:rsidR="00845AD6" w14:paraId="75DC2D27" w14:textId="77777777" w:rsidTr="00845AD6">
        <w:tc>
          <w:tcPr>
            <w:tcW w:w="8828" w:type="dxa"/>
            <w:gridSpan w:val="2"/>
          </w:tcPr>
          <w:p w14:paraId="680AE482" w14:textId="537DF5E9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Queue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5C144AB2" w14:textId="4C5EB321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grande (500,000 datos aprox.):</w:t>
            </w:r>
          </w:p>
          <w:p w14:paraId="28A880DD" w14:textId="353259BA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</w:t>
            </w:r>
            <w:r w:rsidR="00130A01">
              <w:rPr>
                <w:rFonts w:ascii="Times New Roman" w:hAnsi="Times New Roman" w:cs="Times New Roman"/>
                <w:sz w:val="24"/>
                <w:szCs w:val="24"/>
              </w:rPr>
              <w:t xml:space="preserve"> mediano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50,000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datos aprox.):</w:t>
            </w:r>
          </w:p>
          <w:p w14:paraId="7FC569F5" w14:textId="004AA42E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pequeño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datos):</w:t>
            </w:r>
          </w:p>
          <w:p w14:paraId="1182782B" w14:textId="1F97093A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049C4AD" w14:textId="48E2B1F4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HashLinearProbing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3A80DD2B" w14:textId="77777777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grande (500,000 datos aprox.):</w:t>
            </w:r>
          </w:p>
          <w:p w14:paraId="7CB17C68" w14:textId="5DE04F54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Tiempo de ejecución archivo </w:t>
            </w:r>
            <w:r w:rsidR="00130A01">
              <w:rPr>
                <w:rFonts w:ascii="Times New Roman" w:hAnsi="Times New Roman" w:cs="Times New Roman"/>
                <w:sz w:val="24"/>
                <w:szCs w:val="24"/>
              </w:rPr>
              <w:t>mediano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(50,000 datos aprox.):</w:t>
            </w:r>
          </w:p>
          <w:p w14:paraId="3FFE8E0E" w14:textId="77777777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pequeño (20 datos):</w:t>
            </w:r>
          </w:p>
          <w:p w14:paraId="4AFF2D7C" w14:textId="049B4DB1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002A9C" w14:textId="7D3B390C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HashSeparateChaining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32966322" w14:textId="77777777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grande (500,000 datos aprox.):</w:t>
            </w:r>
          </w:p>
          <w:p w14:paraId="4E65E1EC" w14:textId="62D6BDD6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Tiempo de ejecución archivo </w:t>
            </w:r>
            <w:r w:rsidR="00130A01">
              <w:rPr>
                <w:rFonts w:ascii="Times New Roman" w:hAnsi="Times New Roman" w:cs="Times New Roman"/>
                <w:sz w:val="24"/>
                <w:szCs w:val="24"/>
              </w:rPr>
              <w:t>mediano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(50,000 datos aprox.):</w:t>
            </w:r>
          </w:p>
          <w:p w14:paraId="3598FB05" w14:textId="77777777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pequeño (20 datos):</w:t>
            </w:r>
          </w:p>
          <w:p w14:paraId="64086EFA" w14:textId="77777777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191233" w14:textId="77777777" w:rsidR="00845AD6" w:rsidRDefault="00845AD6" w:rsidP="00845AD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7302FFB" w14:textId="1BBC14AE" w:rsidR="00845AD6" w:rsidRDefault="00845AD6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6423"/>
      </w:tblGrid>
      <w:tr w:rsidR="00D45FB2" w14:paraId="679B6757" w14:textId="77777777" w:rsidTr="008D1323">
        <w:tc>
          <w:tcPr>
            <w:tcW w:w="2405" w:type="dxa"/>
            <w:shd w:val="clear" w:color="auto" w:fill="F4B083" w:themeFill="accent2" w:themeFillTint="99"/>
          </w:tcPr>
          <w:p w14:paraId="484D0562" w14:textId="77777777" w:rsidR="00D45FB2" w:rsidRPr="00845AD6" w:rsidRDefault="00D45FB2" w:rsidP="008D1323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Identificador</w:t>
            </w:r>
          </w:p>
        </w:tc>
        <w:tc>
          <w:tcPr>
            <w:tcW w:w="6423" w:type="dxa"/>
          </w:tcPr>
          <w:p w14:paraId="4DD46109" w14:textId="29112934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CI</w:t>
            </w:r>
          </w:p>
        </w:tc>
      </w:tr>
      <w:tr w:rsidR="00D45FB2" w14:paraId="00FFA46D" w14:textId="77777777" w:rsidTr="008D1323">
        <w:tc>
          <w:tcPr>
            <w:tcW w:w="2405" w:type="dxa"/>
            <w:shd w:val="clear" w:color="auto" w:fill="F4B083" w:themeFill="accent2" w:themeFillTint="99"/>
          </w:tcPr>
          <w:p w14:paraId="4FD862F9" w14:textId="77777777" w:rsidR="00D45FB2" w:rsidRPr="00845AD6" w:rsidRDefault="00D45FB2" w:rsidP="008D1323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Resumen</w:t>
            </w:r>
          </w:p>
        </w:tc>
        <w:tc>
          <w:tcPr>
            <w:tcW w:w="6423" w:type="dxa"/>
          </w:tcPr>
          <w:p w14:paraId="3B59D9A7" w14:textId="482C8B1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Muestra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la información del comparendo con mayor OBJECTID encontrado.</w:t>
            </w:r>
          </w:p>
        </w:tc>
      </w:tr>
      <w:tr w:rsidR="00D45FB2" w14:paraId="26E2BAE0" w14:textId="77777777" w:rsidTr="008D1323">
        <w:tc>
          <w:tcPr>
            <w:tcW w:w="8828" w:type="dxa"/>
            <w:gridSpan w:val="2"/>
            <w:shd w:val="clear" w:color="auto" w:fill="F4B083" w:themeFill="accent2" w:themeFillTint="99"/>
          </w:tcPr>
          <w:p w14:paraId="6A53AB62" w14:textId="77777777" w:rsidR="00D45FB2" w:rsidRPr="00845AD6" w:rsidRDefault="00D45FB2" w:rsidP="008D1323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Entradas</w:t>
            </w:r>
          </w:p>
        </w:tc>
      </w:tr>
      <w:tr w:rsidR="00D45FB2" w14:paraId="0ED6C7EB" w14:textId="77777777" w:rsidTr="008D1323">
        <w:tc>
          <w:tcPr>
            <w:tcW w:w="8828" w:type="dxa"/>
            <w:gridSpan w:val="2"/>
          </w:tcPr>
          <w:p w14:paraId="6327F45F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45FB2" w14:paraId="46F02DBF" w14:textId="77777777" w:rsidTr="008D1323">
        <w:tc>
          <w:tcPr>
            <w:tcW w:w="8828" w:type="dxa"/>
            <w:gridSpan w:val="2"/>
            <w:shd w:val="clear" w:color="auto" w:fill="F4B083" w:themeFill="accent2" w:themeFillTint="99"/>
          </w:tcPr>
          <w:p w14:paraId="60C028F5" w14:textId="77777777" w:rsidR="00D45FB2" w:rsidRPr="00845AD6" w:rsidRDefault="00D45FB2" w:rsidP="008D1323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Resultados</w:t>
            </w:r>
          </w:p>
        </w:tc>
      </w:tr>
      <w:tr w:rsidR="00D45FB2" w14:paraId="3A94EDF7" w14:textId="77777777" w:rsidTr="008D1323">
        <w:tc>
          <w:tcPr>
            <w:tcW w:w="8828" w:type="dxa"/>
            <w:gridSpan w:val="2"/>
          </w:tcPr>
          <w:p w14:paraId="0717E410" w14:textId="79B52DD1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muestra la información (</w:t>
            </w:r>
            <w:r w:rsidRPr="00D45FB2">
              <w:rPr>
                <w:rFonts w:ascii="Times New Roman" w:hAnsi="Times New Roman" w:cs="Times New Roman"/>
                <w:sz w:val="24"/>
                <w:szCs w:val="24"/>
              </w:rPr>
              <w:t>OBJECTID, FECHA_HORA, INFRACCION, CLASE_VEHICULO, TIPO_SERVICIO, LOCALIDAD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del comparendo con mayor OBJECTID encontrado.</w:t>
            </w:r>
          </w:p>
        </w:tc>
      </w:tr>
      <w:tr w:rsidR="00D45FB2" w14:paraId="24A236FE" w14:textId="77777777" w:rsidTr="008D1323">
        <w:tc>
          <w:tcPr>
            <w:tcW w:w="8828" w:type="dxa"/>
            <w:gridSpan w:val="2"/>
            <w:shd w:val="clear" w:color="auto" w:fill="F4B083" w:themeFill="accent2" w:themeFillTint="99"/>
          </w:tcPr>
          <w:p w14:paraId="7E79E063" w14:textId="77777777" w:rsidR="00D45FB2" w:rsidRPr="00845AD6" w:rsidRDefault="00D45FB2" w:rsidP="008D1323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Estructura de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</w:t>
            </w: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atos seleccionada</w:t>
            </w:r>
          </w:p>
        </w:tc>
      </w:tr>
      <w:tr w:rsidR="00D45FB2" w14:paraId="7EF57601" w14:textId="77777777" w:rsidTr="008D1323">
        <w:tc>
          <w:tcPr>
            <w:tcW w:w="8828" w:type="dxa"/>
            <w:gridSpan w:val="2"/>
          </w:tcPr>
          <w:p w14:paraId="71F94C5B" w14:textId="63FAD85A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xxxx</w:t>
            </w:r>
            <w:proofErr w:type="spellEnd"/>
          </w:p>
          <w:p w14:paraId="01B9D90C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Complejidad Estimada: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1).</w:t>
            </w:r>
          </w:p>
          <w:p w14:paraId="71EF2899" w14:textId="39014B7D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5FB2" w14:paraId="55536A2D" w14:textId="77777777" w:rsidTr="00D45FB2">
        <w:tc>
          <w:tcPr>
            <w:tcW w:w="8828" w:type="dxa"/>
            <w:gridSpan w:val="2"/>
            <w:shd w:val="clear" w:color="auto" w:fill="F4B083" w:themeFill="accent2" w:themeFillTint="99"/>
          </w:tcPr>
          <w:p w14:paraId="29BD1174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45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desempeño</w:t>
            </w:r>
          </w:p>
        </w:tc>
      </w:tr>
      <w:tr w:rsidR="00D45FB2" w14:paraId="7BB08149" w14:textId="77777777" w:rsidTr="008D1323">
        <w:tc>
          <w:tcPr>
            <w:tcW w:w="8828" w:type="dxa"/>
            <w:gridSpan w:val="2"/>
          </w:tcPr>
          <w:p w14:paraId="7C1D34C8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Queue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077EE734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grande (500,000 datos aprox.):</w:t>
            </w:r>
          </w:p>
          <w:p w14:paraId="2A7863D3" w14:textId="1ECAEA84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Tiempo de ejecución archivo </w:t>
            </w:r>
            <w:r w:rsidR="00130A01">
              <w:rPr>
                <w:rFonts w:ascii="Times New Roman" w:hAnsi="Times New Roman" w:cs="Times New Roman"/>
                <w:sz w:val="24"/>
                <w:szCs w:val="24"/>
              </w:rPr>
              <w:t>mediano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(50,000 datos aprox.):</w:t>
            </w:r>
          </w:p>
          <w:p w14:paraId="679A5663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pequeño (20 datos):</w:t>
            </w:r>
          </w:p>
          <w:p w14:paraId="26F111C5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438B6F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HashLinearProbing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7F48E521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grande (500,000 datos aprox.):</w:t>
            </w:r>
          </w:p>
          <w:p w14:paraId="2A8B31F4" w14:textId="1748A471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Tiempo de ejecución archivo </w:t>
            </w:r>
            <w:r w:rsidR="00130A01">
              <w:rPr>
                <w:rFonts w:ascii="Times New Roman" w:hAnsi="Times New Roman" w:cs="Times New Roman"/>
                <w:sz w:val="24"/>
                <w:szCs w:val="24"/>
              </w:rPr>
              <w:t>mediano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(50,000 datos aprox.):</w:t>
            </w:r>
          </w:p>
          <w:p w14:paraId="390826FF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pequeño (20 datos):</w:t>
            </w:r>
          </w:p>
          <w:p w14:paraId="08CCD7D0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7FEB81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HashSeparateChaining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077A7C66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grande (500,000 datos aprox.):</w:t>
            </w:r>
          </w:p>
          <w:p w14:paraId="010301F1" w14:textId="1EC18344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Tiempo de ejecución archivo </w:t>
            </w:r>
            <w:r w:rsidR="00130A01">
              <w:rPr>
                <w:rFonts w:ascii="Times New Roman" w:hAnsi="Times New Roman" w:cs="Times New Roman"/>
                <w:sz w:val="24"/>
                <w:szCs w:val="24"/>
              </w:rPr>
              <w:t>mediano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(50,000 datos aprox.):</w:t>
            </w:r>
          </w:p>
          <w:p w14:paraId="6B6E2675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Tiempo de ejecución archivo pequeño (20 datos):</w:t>
            </w:r>
          </w:p>
          <w:p w14:paraId="7BC64146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C32006" w14:textId="77777777" w:rsidR="00D45FB2" w:rsidRDefault="00D45FB2" w:rsidP="008D13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97212EE" w14:textId="77777777" w:rsidR="00D45FB2" w:rsidRPr="00B26754" w:rsidRDefault="00D45FB2" w:rsidP="00B2675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D45FB2" w:rsidRPr="00B26754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18BBDE" w14:textId="77777777" w:rsidR="00920058" w:rsidRDefault="00920058" w:rsidP="00B26754">
      <w:pPr>
        <w:spacing w:after="0" w:line="240" w:lineRule="auto"/>
      </w:pPr>
      <w:r>
        <w:separator/>
      </w:r>
    </w:p>
  </w:endnote>
  <w:endnote w:type="continuationSeparator" w:id="0">
    <w:p w14:paraId="5A51A6BB" w14:textId="77777777" w:rsidR="00920058" w:rsidRDefault="00920058" w:rsidP="00B26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980D4F" w14:textId="77777777" w:rsidR="00920058" w:rsidRDefault="00920058" w:rsidP="00B26754">
      <w:pPr>
        <w:spacing w:after="0" w:line="240" w:lineRule="auto"/>
      </w:pPr>
      <w:r>
        <w:separator/>
      </w:r>
    </w:p>
  </w:footnote>
  <w:footnote w:type="continuationSeparator" w:id="0">
    <w:p w14:paraId="6C65657B" w14:textId="77777777" w:rsidR="00920058" w:rsidRDefault="00920058" w:rsidP="00B267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EC4D95" w14:textId="77777777" w:rsidR="00B26754" w:rsidRDefault="00B26754">
    <w:pPr>
      <w:pStyle w:val="Encabezado"/>
    </w:pPr>
    <w:r>
      <w:rPr>
        <w:noProof/>
      </w:rPr>
      <w:drawing>
        <wp:anchor distT="0" distB="0" distL="0" distR="0" simplePos="0" relativeHeight="251659264" behindDoc="1" locked="0" layoutInCell="1" allowOverlap="1" wp14:anchorId="024570E5" wp14:editId="6D349D7C">
          <wp:simplePos x="0" y="0"/>
          <wp:positionH relativeFrom="page">
            <wp:posOffset>399084</wp:posOffset>
          </wp:positionH>
          <wp:positionV relativeFrom="page">
            <wp:posOffset>166370</wp:posOffset>
          </wp:positionV>
          <wp:extent cx="2205209" cy="573784"/>
          <wp:effectExtent l="0" t="0" r="5080" b="0"/>
          <wp:wrapNone/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205209" cy="5737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F45B32"/>
    <w:multiLevelType w:val="hybridMultilevel"/>
    <w:tmpl w:val="BEFC7DD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1D64A3"/>
    <w:multiLevelType w:val="hybridMultilevel"/>
    <w:tmpl w:val="2A3CB65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754"/>
    <w:rsid w:val="00130A01"/>
    <w:rsid w:val="006A344B"/>
    <w:rsid w:val="007313A7"/>
    <w:rsid w:val="00845AD6"/>
    <w:rsid w:val="00920058"/>
    <w:rsid w:val="00B26754"/>
    <w:rsid w:val="00D45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B3C0A6"/>
  <w15:chartTrackingRefBased/>
  <w15:docId w15:val="{0C59FFCC-C279-4410-A622-91391BD79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267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26754"/>
  </w:style>
  <w:style w:type="paragraph" w:styleId="Piedepgina">
    <w:name w:val="footer"/>
    <w:basedOn w:val="Normal"/>
    <w:link w:val="PiedepginaCar"/>
    <w:uiPriority w:val="99"/>
    <w:unhideWhenUsed/>
    <w:rsid w:val="00B267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26754"/>
  </w:style>
  <w:style w:type="paragraph" w:styleId="Prrafodelista">
    <w:name w:val="List Paragraph"/>
    <w:basedOn w:val="Normal"/>
    <w:uiPriority w:val="34"/>
    <w:qFormat/>
    <w:rsid w:val="00B26754"/>
    <w:pPr>
      <w:ind w:left="720"/>
      <w:contextualSpacing/>
    </w:pPr>
  </w:style>
  <w:style w:type="table" w:styleId="Tablaconcuadrcula">
    <w:name w:val="Table Grid"/>
    <w:basedOn w:val="Tablanormal"/>
    <w:uiPriority w:val="39"/>
    <w:rsid w:val="00845A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332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Orjuela Pava</dc:creator>
  <cp:keywords/>
  <dc:description/>
  <cp:lastModifiedBy>Nicolás Orjuela Pava</cp:lastModifiedBy>
  <cp:revision>4</cp:revision>
  <dcterms:created xsi:type="dcterms:W3CDTF">2020-03-29T23:57:00Z</dcterms:created>
  <dcterms:modified xsi:type="dcterms:W3CDTF">2020-03-30T00:16:00Z</dcterms:modified>
</cp:coreProperties>
</file>