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AE0A5" w14:textId="77777777" w:rsidR="009A0444" w:rsidRDefault="009A0444">
      <w:r>
        <w:t>CONTRATO BASE DE LICENCIA Y SERVICIOS</w:t>
      </w:r>
    </w:p>
    <w:p w14:paraId="1BA5D03A" w14:textId="77777777" w:rsidR="009A0444" w:rsidRDefault="009A0444"/>
    <w:p w14:paraId="6EAD6E76" w14:textId="77777777" w:rsidR="009A0444" w:rsidRDefault="009A0444">
      <w:r>
        <w:t>Entre [RAZON SOCIAL SIA], RUT [RUT SIA], en adelante "PROVEEDOR", y [RAZON SOCIAL CLIENTE], RUT [RUT CLIENTE], en adelante "CLIENTE", se acuerda lo siguiente:</w:t>
      </w:r>
    </w:p>
    <w:p w14:paraId="015D65A8" w14:textId="77777777" w:rsidR="009A0444" w:rsidRDefault="009A0444"/>
    <w:p w14:paraId="7A04C301" w14:textId="77777777" w:rsidR="009A0444" w:rsidRDefault="009A0444">
      <w:r>
        <w:t>1. Objeto</w:t>
      </w:r>
    </w:p>
    <w:p w14:paraId="62514D11" w14:textId="77777777" w:rsidR="009A0444" w:rsidRDefault="009A0444">
      <w:r>
        <w:t>El PROVEEDOR otorga licencia de uso del sistema Minimarket SIA y presta servicios de implementacion y soporte segun plan contratado.</w:t>
      </w:r>
    </w:p>
    <w:p w14:paraId="63556FAD" w14:textId="77777777" w:rsidR="009A0444" w:rsidRDefault="009A0444"/>
    <w:p w14:paraId="1D40743F" w14:textId="77777777" w:rsidR="009A0444" w:rsidRDefault="009A0444">
      <w:r>
        <w:t>2. Alcance</w:t>
      </w:r>
    </w:p>
    <w:p w14:paraId="58F5B8D4" w14:textId="77777777" w:rsidR="009A0444" w:rsidRDefault="009A0444">
      <w:r>
        <w:t>Incluye los modulos descritos en propuesta comercial aprobada por ambas partes.</w:t>
      </w:r>
    </w:p>
    <w:p w14:paraId="270C19A9" w14:textId="77777777" w:rsidR="009A0444" w:rsidRDefault="009A0444"/>
    <w:p w14:paraId="5B8383EC" w14:textId="77777777" w:rsidR="009A0444" w:rsidRDefault="009A0444">
      <w:r>
        <w:t>3. Modalidad</w:t>
      </w:r>
    </w:p>
    <w:p w14:paraId="5EC542E5" w14:textId="77777777" w:rsidR="009A0444" w:rsidRDefault="009A0444">
      <w:r>
        <w:t>Modalidad contratada: [LOCAL PAGO UNICO / SUSCRIPCION MENSUAL].</w:t>
      </w:r>
    </w:p>
    <w:p w14:paraId="468BFA4A" w14:textId="77777777" w:rsidR="009A0444" w:rsidRDefault="009A0444"/>
    <w:p w14:paraId="43CE4F8A" w14:textId="77777777" w:rsidR="009A0444" w:rsidRDefault="009A0444">
      <w:r>
        <w:t>4. Precio y forma de pago</w:t>
      </w:r>
    </w:p>
    <w:p w14:paraId="703D59AC" w14:textId="77777777" w:rsidR="009A0444" w:rsidRDefault="009A0444">
      <w:r>
        <w:t>Monto: $[MONTO] + IVA. Condicion: [CONTADO / TRANSFERENCIA / OTRO].</w:t>
      </w:r>
    </w:p>
    <w:p w14:paraId="07313259" w14:textId="77777777" w:rsidR="009A0444" w:rsidRDefault="009A0444"/>
    <w:p w14:paraId="18EE41F0" w14:textId="77777777" w:rsidR="009A0444" w:rsidRDefault="009A0444">
      <w:r>
        <w:t>5. Obligaciones del proveedor</w:t>
      </w:r>
    </w:p>
    <w:p w14:paraId="31A1A271" w14:textId="77777777" w:rsidR="009A0444" w:rsidRDefault="009A0444">
      <w:r>
        <w:t>- Entregar acceso y/o instalacion segun modalidad.</w:t>
      </w:r>
    </w:p>
    <w:p w14:paraId="0A136370" w14:textId="77777777" w:rsidR="009A0444" w:rsidRDefault="009A0444">
      <w:r>
        <w:t>- Ejecutar configuracion base acordada.</w:t>
      </w:r>
    </w:p>
    <w:p w14:paraId="58BFE5F0" w14:textId="77777777" w:rsidR="009A0444" w:rsidRDefault="009A0444">
      <w:r>
        <w:t>- Entregar soporte conforme al SLA contratado.</w:t>
      </w:r>
    </w:p>
    <w:p w14:paraId="728E2110" w14:textId="77777777" w:rsidR="009A0444" w:rsidRDefault="009A0444"/>
    <w:p w14:paraId="365CD208" w14:textId="77777777" w:rsidR="009A0444" w:rsidRDefault="009A0444">
      <w:r>
        <w:t>6. Obligaciones del cliente</w:t>
      </w:r>
    </w:p>
    <w:p w14:paraId="6A1EC1BC" w14:textId="77777777" w:rsidR="009A0444" w:rsidRDefault="009A0444">
      <w:r>
        <w:t>- Proveer infraestructura minima requerida.</w:t>
      </w:r>
    </w:p>
    <w:p w14:paraId="1ACF6A38" w14:textId="77777777" w:rsidR="009A0444" w:rsidRDefault="009A0444">
      <w:r>
        <w:t>- Resguardar credenciales y acceso de usuarios.</w:t>
      </w:r>
    </w:p>
    <w:p w14:paraId="58617331" w14:textId="77777777" w:rsidR="009A0444" w:rsidRDefault="009A0444">
      <w:r>
        <w:t>- No alterar BD ni codigo sin autorizacion escrita del proveedor.</w:t>
      </w:r>
    </w:p>
    <w:p w14:paraId="1564CF28" w14:textId="77777777" w:rsidR="009A0444" w:rsidRDefault="009A0444"/>
    <w:p w14:paraId="62D85CE7" w14:textId="77777777" w:rsidR="009A0444" w:rsidRDefault="009A0444">
      <w:r>
        <w:t>7. Propiedad intelectual</w:t>
      </w:r>
    </w:p>
    <w:p w14:paraId="6DA66118" w14:textId="77777777" w:rsidR="009A0444" w:rsidRDefault="009A0444">
      <w:r>
        <w:t>El software y su codigo son propiedad del PROVEEDOR. El CLIENTE adquiere derecho de uso segun modalidad contratada.</w:t>
      </w:r>
    </w:p>
    <w:p w14:paraId="320F5B9B" w14:textId="77777777" w:rsidR="009A0444" w:rsidRDefault="009A0444"/>
    <w:p w14:paraId="57FC41A9" w14:textId="77777777" w:rsidR="009A0444" w:rsidRDefault="009A0444">
      <w:r>
        <w:t>8. Vigencia y termino</w:t>
      </w:r>
    </w:p>
    <w:p w14:paraId="75C4ADE7" w14:textId="77777777" w:rsidR="009A0444" w:rsidRDefault="009A0444">
      <w:r>
        <w:t>La vigencia inicia en la fecha de firma y se rige por modalidad comercial y clausulas de termino anticipado.</w:t>
      </w:r>
    </w:p>
    <w:p w14:paraId="47C93688" w14:textId="77777777" w:rsidR="009A0444" w:rsidRDefault="009A0444"/>
    <w:p w14:paraId="1B001DD3" w14:textId="77777777" w:rsidR="009A0444" w:rsidRDefault="009A0444">
      <w:r>
        <w:t>9. Limite de responsabilidad</w:t>
      </w:r>
    </w:p>
    <w:p w14:paraId="28A26EA3" w14:textId="77777777" w:rsidR="009A0444" w:rsidRDefault="009A0444">
      <w:r>
        <w:t>El PROVEEDOR no responde por lucro cesante ni daÃ±os indirectos. La responsabilidad maxima directa se limita al monto efectivamente pagado por el CLIENTE en los ultimos [X] meses.</w:t>
      </w:r>
    </w:p>
    <w:p w14:paraId="648617E5" w14:textId="77777777" w:rsidR="009A0444" w:rsidRDefault="009A0444"/>
    <w:p w14:paraId="134E1621" w14:textId="77777777" w:rsidR="009A0444" w:rsidRDefault="009A0444">
      <w:r>
        <w:t>10. Jurisdiccion</w:t>
      </w:r>
    </w:p>
    <w:p w14:paraId="499E065D" w14:textId="77777777" w:rsidR="009A0444" w:rsidRDefault="009A0444">
      <w:r>
        <w:t>Las partes fijan domicilio en [CIUDAD], Republica de Chile.</w:t>
      </w:r>
    </w:p>
    <w:p w14:paraId="61BA69D3" w14:textId="77777777" w:rsidR="009A0444" w:rsidRDefault="009A0444"/>
    <w:p w14:paraId="20C24AFB" w14:textId="77777777" w:rsidR="009A0444" w:rsidRDefault="009A0444">
      <w:r>
        <w:t>Firma PROVEEDOR: ______________________</w:t>
      </w:r>
    </w:p>
    <w:p w14:paraId="555B5978" w14:textId="77777777" w:rsidR="009A0444" w:rsidRDefault="009A0444">
      <w:r>
        <w:t>Nombre: _______________________________</w:t>
      </w:r>
    </w:p>
    <w:p w14:paraId="65A492C3" w14:textId="77777777" w:rsidR="009A0444" w:rsidRDefault="009A0444">
      <w:r>
        <w:t>Fecha: ___/___/____</w:t>
      </w:r>
    </w:p>
    <w:p w14:paraId="75D99CD6" w14:textId="77777777" w:rsidR="009A0444" w:rsidRDefault="009A0444"/>
    <w:p w14:paraId="3B522A60" w14:textId="77777777" w:rsidR="009A0444" w:rsidRDefault="009A0444">
      <w:r>
        <w:t>Firma CLIENTE: ________________________</w:t>
      </w:r>
    </w:p>
    <w:p w14:paraId="0E7A86B0" w14:textId="77777777" w:rsidR="009A0444" w:rsidRDefault="009A0444">
      <w:r>
        <w:t>Nombre: _______________________________</w:t>
      </w:r>
    </w:p>
    <w:p w14:paraId="105C070A" w14:textId="77777777" w:rsidR="009A0444" w:rsidRDefault="009A0444">
      <w:r>
        <w:t>Fecha: ___/___/____</w:t>
      </w:r>
    </w:p>
    <w:p w14:paraId="6232E3D1" w14:textId="0D8DB4C1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4"/>
    <w:rsid w:val="006C6D53"/>
    <w:rsid w:val="009A0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1F66C"/>
  <w15:chartTrackingRefBased/>
  <w15:docId w15:val="{AA06C95C-7750-4014-85BE-61CB25D4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265</Words>
  <Characters>1463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