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spacing w:after="39" w:line="259" w:lineRule="auto"/>
        <w:ind w:left="0" w:right="0" w:firstLine="0"/>
        <w:jc w:val="left"/>
        <w:rPr/>
      </w:pPr>
      <w:r w:rsidDel="00000000" w:rsidR="00000000" w:rsidRPr="00000000">
        <w:rPr>
          <w:rtl w:val="0"/>
        </w:rPr>
      </w:r>
    </w:p>
    <w:p w:rsidR="00000000" w:rsidDel="00000000" w:rsidP="00000000" w:rsidRDefault="00000000" w:rsidRPr="00000000" w14:paraId="00000003">
      <w:pPr>
        <w:spacing w:after="95" w:line="259" w:lineRule="auto"/>
        <w:ind w:left="1261" w:right="0" w:firstLine="0"/>
        <w:jc w:val="left"/>
        <w:rPr/>
      </w:pPr>
      <w:r w:rsidDel="00000000" w:rsidR="00000000" w:rsidRPr="00000000">
        <w:rPr>
          <w:rtl w:val="0"/>
        </w:rPr>
      </w:r>
    </w:p>
    <w:p w:rsidR="00000000" w:rsidDel="00000000" w:rsidP="00000000" w:rsidRDefault="00000000" w:rsidRPr="00000000" w14:paraId="00000004">
      <w:pPr>
        <w:spacing w:after="206" w:line="259" w:lineRule="auto"/>
        <w:ind w:left="3421" w:right="0" w:firstLine="178.99999999999977"/>
        <w:rPr/>
      </w:pPr>
      <w:r w:rsidDel="00000000" w:rsidR="00000000" w:rsidRPr="00000000">
        <w:rPr/>
        <w:drawing>
          <wp:inline distB="0" distT="0" distL="0" distR="0">
            <wp:extent cx="2249025" cy="2557463"/>
            <wp:effectExtent b="0" l="0" r="0" t="0"/>
            <wp:docPr id="179" name="image21.jpg"/>
            <a:graphic>
              <a:graphicData uri="http://schemas.openxmlformats.org/drawingml/2006/picture">
                <pic:pic>
                  <pic:nvPicPr>
                    <pic:cNvPr id="0" name="image21.jpg"/>
                    <pic:cNvPicPr preferRelativeResize="0"/>
                  </pic:nvPicPr>
                  <pic:blipFill>
                    <a:blip r:embed="rId7"/>
                    <a:srcRect b="0" l="0" r="0" t="0"/>
                    <a:stretch>
                      <a:fillRect/>
                    </a:stretch>
                  </pic:blipFill>
                  <pic:spPr>
                    <a:xfrm>
                      <a:off x="0" y="0"/>
                      <a:ext cx="2249025" cy="2557463"/>
                    </a:xfrm>
                    <a:prstGeom prst="rect"/>
                    <a:ln/>
                  </pic:spPr>
                </pic:pic>
              </a:graphicData>
            </a:graphic>
          </wp:inline>
        </w:drawing>
      </w:r>
      <w:r w:rsidDel="00000000" w:rsidR="00000000" w:rsidRPr="00000000">
        <w:rPr>
          <w:rFonts w:ascii="Tahoma" w:cs="Tahoma" w:eastAsia="Tahoma" w:hAnsi="Tahoma"/>
          <w:sz w:val="24"/>
          <w:szCs w:val="24"/>
          <w:rtl w:val="0"/>
        </w:rPr>
        <w:t xml:space="preserve"> </w:t>
      </w:r>
      <w:r w:rsidDel="00000000" w:rsidR="00000000" w:rsidRPr="00000000">
        <w:rPr>
          <w:rtl w:val="0"/>
        </w:rPr>
      </w:r>
    </w:p>
    <w:p w:rsidR="00000000" w:rsidDel="00000000" w:rsidP="00000000" w:rsidRDefault="00000000" w:rsidRPr="00000000" w14:paraId="00000005">
      <w:pPr>
        <w:spacing w:after="0" w:line="259" w:lineRule="auto"/>
        <w:ind w:left="1303" w:right="0" w:firstLine="0"/>
        <w:jc w:val="center"/>
        <w:rPr/>
      </w:pPr>
      <w:r w:rsidDel="00000000" w:rsidR="00000000" w:rsidRPr="00000000">
        <w:rPr>
          <w:rFonts w:ascii="Tahoma" w:cs="Tahoma" w:eastAsia="Tahoma" w:hAnsi="Tahoma"/>
          <w:b w:val="1"/>
          <w:sz w:val="40"/>
          <w:szCs w:val="40"/>
          <w:rtl w:val="0"/>
        </w:rPr>
        <w:t xml:space="preserve"> </w:t>
      </w:r>
      <w:r w:rsidDel="00000000" w:rsidR="00000000" w:rsidRPr="00000000">
        <w:rPr>
          <w:rtl w:val="0"/>
        </w:rPr>
      </w:r>
    </w:p>
    <w:p w:rsidR="00000000" w:rsidDel="00000000" w:rsidP="00000000" w:rsidRDefault="00000000" w:rsidRPr="00000000" w14:paraId="00000006">
      <w:pPr>
        <w:spacing w:after="35" w:line="259" w:lineRule="auto"/>
        <w:ind w:left="0" w:right="0" w:firstLine="0"/>
        <w:jc w:val="center"/>
        <w:rPr/>
      </w:pPr>
      <w:r w:rsidDel="00000000" w:rsidR="00000000" w:rsidRPr="00000000">
        <w:rPr>
          <w:rtl w:val="0"/>
        </w:rPr>
      </w:r>
    </w:p>
    <w:p w:rsidR="00000000" w:rsidDel="00000000" w:rsidP="00000000" w:rsidRDefault="00000000" w:rsidRPr="00000000" w14:paraId="00000007">
      <w:pPr>
        <w:spacing w:after="35" w:line="259" w:lineRule="auto"/>
        <w:ind w:left="0" w:right="0" w:firstLine="0"/>
        <w:jc w:val="center"/>
        <w:rPr/>
      </w:pPr>
      <w:r w:rsidDel="00000000" w:rsidR="00000000" w:rsidRPr="00000000">
        <w:rPr>
          <w:rtl w:val="0"/>
        </w:rPr>
      </w:r>
    </w:p>
    <w:p w:rsidR="00000000" w:rsidDel="00000000" w:rsidP="00000000" w:rsidRDefault="00000000" w:rsidRPr="00000000" w14:paraId="00000008">
      <w:pPr>
        <w:spacing w:after="35" w:line="259" w:lineRule="auto"/>
        <w:ind w:left="0" w:right="0" w:firstLine="0"/>
        <w:jc w:val="center"/>
        <w:rPr/>
      </w:pPr>
      <w:r w:rsidDel="00000000" w:rsidR="00000000" w:rsidRPr="00000000">
        <w:rPr>
          <w:rtl w:val="0"/>
        </w:rPr>
      </w:r>
    </w:p>
    <w:p w:rsidR="00000000" w:rsidDel="00000000" w:rsidP="00000000" w:rsidRDefault="00000000" w:rsidRPr="00000000" w14:paraId="00000009">
      <w:pPr>
        <w:spacing w:after="35" w:line="259" w:lineRule="auto"/>
        <w:ind w:left="0" w:right="0" w:firstLine="0"/>
        <w:jc w:val="center"/>
        <w:rPr>
          <w:rFonts w:ascii="Tahoma" w:cs="Tahoma" w:eastAsia="Tahoma" w:hAnsi="Tahoma"/>
          <w:b w:val="1"/>
          <w:sz w:val="48"/>
          <w:szCs w:val="48"/>
        </w:rPr>
      </w:pPr>
      <w:r w:rsidDel="00000000" w:rsidR="00000000" w:rsidRPr="00000000">
        <w:rPr>
          <w:rFonts w:ascii="Tahoma" w:cs="Tahoma" w:eastAsia="Tahoma" w:hAnsi="Tahoma"/>
          <w:b w:val="1"/>
          <w:sz w:val="48"/>
          <w:szCs w:val="48"/>
          <w:rtl w:val="0"/>
        </w:rPr>
        <w:t xml:space="preserve">Documentación del </w:t>
      </w:r>
    </w:p>
    <w:p w:rsidR="00000000" w:rsidDel="00000000" w:rsidP="00000000" w:rsidRDefault="00000000" w:rsidRPr="00000000" w14:paraId="0000000A">
      <w:pPr>
        <w:spacing w:after="35" w:line="259" w:lineRule="auto"/>
        <w:ind w:left="0" w:right="0" w:firstLine="0"/>
        <w:jc w:val="center"/>
        <w:rPr>
          <w:rFonts w:ascii="Tahoma" w:cs="Tahoma" w:eastAsia="Tahoma" w:hAnsi="Tahoma"/>
          <w:b w:val="1"/>
          <w:sz w:val="48"/>
          <w:szCs w:val="48"/>
        </w:rPr>
      </w:pPr>
      <w:r w:rsidDel="00000000" w:rsidR="00000000" w:rsidRPr="00000000">
        <w:rPr>
          <w:rFonts w:ascii="Tahoma" w:cs="Tahoma" w:eastAsia="Tahoma" w:hAnsi="Tahoma"/>
          <w:b w:val="1"/>
          <w:sz w:val="48"/>
          <w:szCs w:val="48"/>
          <w:rtl w:val="0"/>
        </w:rPr>
        <w:t xml:space="preserve">Proyecto Arbolado Urbano </w:t>
      </w:r>
    </w:p>
    <w:p w:rsidR="00000000" w:rsidDel="00000000" w:rsidP="00000000" w:rsidRDefault="00000000" w:rsidRPr="00000000" w14:paraId="0000000B">
      <w:pPr>
        <w:spacing w:after="35" w:line="259" w:lineRule="auto"/>
        <w:ind w:left="0" w:right="0" w:firstLine="0"/>
        <w:jc w:val="center"/>
        <w:rPr/>
      </w:pPr>
      <w:r w:rsidDel="00000000" w:rsidR="00000000" w:rsidRPr="00000000">
        <w:rPr>
          <w:rFonts w:ascii="Tahoma" w:cs="Tahoma" w:eastAsia="Tahoma" w:hAnsi="Tahoma"/>
          <w:b w:val="1"/>
          <w:sz w:val="48"/>
          <w:szCs w:val="48"/>
          <w:rtl w:val="0"/>
        </w:rPr>
        <w:t xml:space="preserve"> UNLa </w:t>
      </w:r>
      <w:r w:rsidDel="00000000" w:rsidR="00000000" w:rsidRPr="00000000">
        <w:rPr>
          <w:rFonts w:ascii="Tahoma" w:cs="Tahoma" w:eastAsia="Tahoma" w:hAnsi="Tahoma"/>
          <w:b w:val="1"/>
          <w:sz w:val="40"/>
          <w:szCs w:val="40"/>
          <w:rtl w:val="0"/>
        </w:rPr>
        <w:t xml:space="preserve">  </w:t>
      </w:r>
      <w:r w:rsidDel="00000000" w:rsidR="00000000" w:rsidRPr="00000000">
        <w:rPr>
          <w:rtl w:val="0"/>
        </w:rPr>
      </w:r>
    </w:p>
    <w:p w:rsidR="00000000" w:rsidDel="00000000" w:rsidP="00000000" w:rsidRDefault="00000000" w:rsidRPr="00000000" w14:paraId="0000000C">
      <w:pPr>
        <w:spacing w:after="0" w:line="259" w:lineRule="auto"/>
        <w:ind w:left="1303" w:right="0" w:firstLine="0"/>
        <w:jc w:val="center"/>
        <w:rPr/>
      </w:pPr>
      <w:r w:rsidDel="00000000" w:rsidR="00000000" w:rsidRPr="00000000">
        <w:rPr>
          <w:rFonts w:ascii="Tahoma" w:cs="Tahoma" w:eastAsia="Tahoma" w:hAnsi="Tahoma"/>
          <w:b w:val="1"/>
          <w:sz w:val="40"/>
          <w:szCs w:val="40"/>
          <w:rtl w:val="0"/>
        </w:rPr>
        <w:t xml:space="preserve"> </w:t>
      </w:r>
      <w:r w:rsidDel="00000000" w:rsidR="00000000" w:rsidRPr="00000000">
        <w:rPr>
          <w:rtl w:val="0"/>
        </w:rPr>
      </w:r>
    </w:p>
    <w:p w:rsidR="00000000" w:rsidDel="00000000" w:rsidP="00000000" w:rsidRDefault="00000000" w:rsidRPr="00000000" w14:paraId="0000000D">
      <w:pPr>
        <w:spacing w:after="0" w:line="259" w:lineRule="auto"/>
        <w:ind w:left="1303" w:right="0" w:firstLine="0"/>
        <w:jc w:val="center"/>
        <w:rPr/>
      </w:pPr>
      <w:r w:rsidDel="00000000" w:rsidR="00000000" w:rsidRPr="00000000">
        <w:rPr>
          <w:rFonts w:ascii="Tahoma" w:cs="Tahoma" w:eastAsia="Tahoma" w:hAnsi="Tahoma"/>
          <w:b w:val="1"/>
          <w:sz w:val="40"/>
          <w:szCs w:val="40"/>
          <w:rtl w:val="0"/>
        </w:rPr>
        <w:t xml:space="preserve"> </w:t>
      </w:r>
      <w:r w:rsidDel="00000000" w:rsidR="00000000" w:rsidRPr="00000000">
        <w:rPr>
          <w:rtl w:val="0"/>
        </w:rPr>
      </w:r>
    </w:p>
    <w:p w:rsidR="00000000" w:rsidDel="00000000" w:rsidP="00000000" w:rsidRDefault="00000000" w:rsidRPr="00000000" w14:paraId="0000000E">
      <w:pPr>
        <w:spacing w:after="0" w:line="259" w:lineRule="auto"/>
        <w:ind w:left="0" w:right="0" w:firstLine="0"/>
        <w:jc w:val="center"/>
        <w:rPr/>
      </w:pPr>
      <w:r w:rsidDel="00000000" w:rsidR="00000000" w:rsidRPr="00000000">
        <w:rPr>
          <w:rtl w:val="0"/>
        </w:rPr>
      </w:r>
    </w:p>
    <w:p w:rsidR="00000000" w:rsidDel="00000000" w:rsidP="00000000" w:rsidRDefault="00000000" w:rsidRPr="00000000" w14:paraId="0000000F">
      <w:pPr>
        <w:spacing w:after="0" w:line="259" w:lineRule="auto"/>
        <w:ind w:left="0" w:right="0" w:firstLine="0"/>
        <w:rPr/>
      </w:pPr>
      <w:r w:rsidDel="00000000" w:rsidR="00000000" w:rsidRPr="00000000">
        <w:rPr>
          <w:rtl w:val="0"/>
        </w:rPr>
      </w:r>
    </w:p>
    <w:p w:rsidR="00000000" w:rsidDel="00000000" w:rsidP="00000000" w:rsidRDefault="00000000" w:rsidRPr="00000000" w14:paraId="00000010">
      <w:pPr>
        <w:spacing w:after="0" w:line="259" w:lineRule="auto"/>
        <w:ind w:left="0" w:right="0" w:firstLine="0"/>
        <w:rPr/>
      </w:pPr>
      <w:r w:rsidDel="00000000" w:rsidR="00000000" w:rsidRPr="00000000">
        <w:rPr>
          <w:rtl w:val="0"/>
        </w:rPr>
      </w:r>
    </w:p>
    <w:p w:rsidR="00000000" w:rsidDel="00000000" w:rsidP="00000000" w:rsidRDefault="00000000" w:rsidRPr="00000000" w14:paraId="00000011">
      <w:pPr>
        <w:spacing w:after="0" w:line="259" w:lineRule="auto"/>
        <w:ind w:left="0" w:right="0" w:firstLine="0"/>
        <w:jc w:val="center"/>
        <w:rPr/>
      </w:pPr>
      <w:r w:rsidDel="00000000" w:rsidR="00000000" w:rsidRPr="00000000">
        <w:rPr>
          <w:rtl w:val="0"/>
        </w:rPr>
      </w:r>
    </w:p>
    <w:p w:rsidR="00000000" w:rsidDel="00000000" w:rsidP="00000000" w:rsidRDefault="00000000" w:rsidRPr="00000000" w14:paraId="00000012">
      <w:pPr>
        <w:spacing w:after="0" w:line="259" w:lineRule="auto"/>
        <w:ind w:left="0" w:right="0" w:firstLine="0"/>
        <w:jc w:val="center"/>
        <w:rPr>
          <w:rFonts w:ascii="Tahoma" w:cs="Tahoma" w:eastAsia="Tahoma" w:hAnsi="Tahoma"/>
          <w:b w:val="1"/>
          <w:sz w:val="32"/>
          <w:szCs w:val="32"/>
        </w:rPr>
      </w:pPr>
      <w:r w:rsidDel="00000000" w:rsidR="00000000" w:rsidRPr="00000000">
        <w:rPr>
          <w:rFonts w:ascii="Tahoma" w:cs="Tahoma" w:eastAsia="Tahoma" w:hAnsi="Tahoma"/>
          <w:b w:val="1"/>
          <w:sz w:val="32"/>
          <w:szCs w:val="32"/>
          <w:rtl w:val="0"/>
        </w:rPr>
        <w:t xml:space="preserve">Licenciatura en Sistemas</w:t>
      </w:r>
    </w:p>
    <w:p w:rsidR="00000000" w:rsidDel="00000000" w:rsidP="00000000" w:rsidRDefault="00000000" w:rsidRPr="00000000" w14:paraId="00000013">
      <w:pPr>
        <w:spacing w:after="0" w:line="259" w:lineRule="auto"/>
        <w:ind w:left="0" w:right="0" w:firstLine="0"/>
        <w:jc w:val="center"/>
        <w:rPr/>
      </w:pPr>
      <w:r w:rsidDel="00000000" w:rsidR="00000000" w:rsidRPr="00000000">
        <w:rPr>
          <w:rtl w:val="0"/>
        </w:rPr>
      </w:r>
    </w:p>
    <w:p w:rsidR="00000000" w:rsidDel="00000000" w:rsidP="00000000" w:rsidRDefault="00000000" w:rsidRPr="00000000" w14:paraId="00000014">
      <w:pPr>
        <w:spacing w:after="0" w:line="259" w:lineRule="auto"/>
        <w:ind w:left="0" w:right="0" w:firstLine="0"/>
        <w:jc w:val="center"/>
        <w:rPr/>
      </w:pPr>
      <w:r w:rsidDel="00000000" w:rsidR="00000000" w:rsidRPr="00000000">
        <w:rPr>
          <w:rtl w:val="0"/>
        </w:rPr>
      </w:r>
    </w:p>
    <w:p w:rsidR="00000000" w:rsidDel="00000000" w:rsidP="00000000" w:rsidRDefault="00000000" w:rsidRPr="00000000" w14:paraId="00000015">
      <w:pPr>
        <w:spacing w:after="0" w:line="259" w:lineRule="auto"/>
        <w:ind w:left="0" w:right="0" w:firstLine="0"/>
        <w:jc w:val="center"/>
        <w:rPr/>
      </w:pPr>
      <w:r w:rsidDel="00000000" w:rsidR="00000000" w:rsidRPr="00000000">
        <w:rPr>
          <w:rtl w:val="0"/>
        </w:rPr>
      </w:r>
    </w:p>
    <w:p w:rsidR="00000000" w:rsidDel="00000000" w:rsidP="00000000" w:rsidRDefault="00000000" w:rsidRPr="00000000" w14:paraId="00000016">
      <w:pPr>
        <w:spacing w:after="0" w:line="259" w:lineRule="auto"/>
        <w:ind w:left="0" w:right="0" w:firstLine="0"/>
        <w:jc w:val="center"/>
        <w:rPr/>
      </w:pPr>
      <w:r w:rsidDel="00000000" w:rsidR="00000000" w:rsidRPr="00000000">
        <w:rPr>
          <w:rtl w:val="0"/>
        </w:rPr>
      </w:r>
    </w:p>
    <w:p w:rsidR="00000000" w:rsidDel="00000000" w:rsidP="00000000" w:rsidRDefault="00000000" w:rsidRPr="00000000" w14:paraId="00000017">
      <w:pPr>
        <w:spacing w:after="0" w:line="259" w:lineRule="auto"/>
        <w:ind w:left="0" w:right="0" w:firstLine="0"/>
        <w:jc w:val="center"/>
        <w:rPr/>
      </w:pPr>
      <w:r w:rsidDel="00000000" w:rsidR="00000000" w:rsidRPr="00000000">
        <w:rPr>
          <w:rtl w:val="0"/>
        </w:rPr>
      </w:r>
    </w:p>
    <w:p w:rsidR="00000000" w:rsidDel="00000000" w:rsidP="00000000" w:rsidRDefault="00000000" w:rsidRPr="00000000" w14:paraId="00000018">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019">
      <w:pPr>
        <w:spacing w:after="0" w:line="259" w:lineRule="auto"/>
        <w:ind w:left="0" w:right="0" w:firstLine="0"/>
        <w:jc w:val="center"/>
        <w:rPr>
          <w:sz w:val="18"/>
          <w:szCs w:val="18"/>
        </w:rPr>
      </w:pPr>
      <w:r w:rsidDel="00000000" w:rsidR="00000000" w:rsidRPr="00000000">
        <w:rPr>
          <w:rFonts w:ascii="Tahoma" w:cs="Tahoma" w:eastAsia="Tahoma" w:hAnsi="Tahoma"/>
          <w:b w:val="1"/>
          <w:sz w:val="36"/>
          <w:szCs w:val="36"/>
          <w:rtl w:val="0"/>
        </w:rPr>
        <w:t xml:space="preserve">Enero 2020</w:t>
      </w:r>
      <w:r w:rsidDel="00000000" w:rsidR="00000000" w:rsidRPr="00000000">
        <w:rPr>
          <w:rtl w:val="0"/>
        </w:rPr>
      </w:r>
    </w:p>
    <w:p w:rsidR="00000000" w:rsidDel="00000000" w:rsidP="00000000" w:rsidRDefault="00000000" w:rsidRPr="00000000" w14:paraId="0000001A">
      <w:pPr>
        <w:spacing w:line="240" w:lineRule="auto"/>
        <w:ind w:left="10" w:right="39"/>
        <w:jc w:val="center"/>
        <w:rPr>
          <w:sz w:val="18"/>
          <w:szCs w:val="18"/>
        </w:rPr>
      </w:pPr>
      <w:r w:rsidDel="00000000" w:rsidR="00000000" w:rsidRPr="00000000">
        <w:rPr>
          <w:rtl w:val="0"/>
        </w:rPr>
      </w:r>
    </w:p>
    <w:p w:rsidR="00000000" w:rsidDel="00000000" w:rsidP="00000000" w:rsidRDefault="00000000" w:rsidRPr="00000000" w14:paraId="0000001B">
      <w:pPr>
        <w:spacing w:line="240" w:lineRule="auto"/>
        <w:ind w:left="10" w:right="39"/>
        <w:jc w:val="center"/>
        <w:rPr>
          <w:sz w:val="18"/>
          <w:szCs w:val="18"/>
        </w:rPr>
      </w:pPr>
      <w:r w:rsidDel="00000000" w:rsidR="00000000" w:rsidRPr="00000000">
        <w:rPr>
          <w:rtl w:val="0"/>
        </w:rPr>
      </w:r>
    </w:p>
    <w:p w:rsidR="00000000" w:rsidDel="00000000" w:rsidP="00000000" w:rsidRDefault="00000000" w:rsidRPr="00000000" w14:paraId="0000001C">
      <w:pPr>
        <w:spacing w:line="240" w:lineRule="auto"/>
        <w:ind w:left="10" w:right="39"/>
        <w:jc w:val="center"/>
        <w:rPr>
          <w:sz w:val="18"/>
          <w:szCs w:val="18"/>
        </w:rPr>
      </w:pPr>
      <w:r w:rsidDel="00000000" w:rsidR="00000000" w:rsidRPr="00000000">
        <w:rPr>
          <w:rtl w:val="0"/>
        </w:rPr>
      </w:r>
    </w:p>
    <w:p w:rsidR="00000000" w:rsidDel="00000000" w:rsidP="00000000" w:rsidRDefault="00000000" w:rsidRPr="00000000" w14:paraId="0000001D">
      <w:pPr>
        <w:spacing w:line="240" w:lineRule="auto"/>
        <w:ind w:left="10" w:right="39"/>
        <w:jc w:val="center"/>
        <w:rPr>
          <w:sz w:val="18"/>
          <w:szCs w:val="18"/>
        </w:rPr>
      </w:pPr>
      <w:r w:rsidDel="00000000" w:rsidR="00000000" w:rsidRPr="00000000">
        <w:rPr>
          <w:rtl w:val="0"/>
        </w:rPr>
      </w:r>
    </w:p>
    <w:p w:rsidR="00000000" w:rsidDel="00000000" w:rsidP="00000000" w:rsidRDefault="00000000" w:rsidRPr="00000000" w14:paraId="0000001E">
      <w:pPr>
        <w:spacing w:line="240" w:lineRule="auto"/>
        <w:ind w:left="10" w:right="39"/>
        <w:jc w:val="center"/>
        <w:rPr>
          <w:sz w:val="120"/>
          <w:szCs w:val="120"/>
        </w:rPr>
        <w:sectPr>
          <w:headerReference r:id="rId8" w:type="first"/>
          <w:footerReference r:id="rId9" w:type="default"/>
          <w:footerReference r:id="rId10" w:type="first"/>
          <w:pgSz w:h="16838" w:w="11906"/>
          <w:pgMar w:bottom="1440" w:top="1440" w:left="1134" w:right="1134" w:header="680" w:footer="0"/>
          <w:pgNumType w:start="1"/>
          <w:cols w:equalWidth="0"/>
          <w:titlePg w:val="1"/>
        </w:sectPr>
      </w:pPr>
      <w:r w:rsidDel="00000000" w:rsidR="00000000" w:rsidRPr="00000000">
        <w:rPr>
          <w:rtl w:val="0"/>
        </w:rPr>
      </w:r>
    </w:p>
    <w:p w:rsidR="00000000" w:rsidDel="00000000" w:rsidP="00000000" w:rsidRDefault="00000000" w:rsidRPr="00000000" w14:paraId="0000001F">
      <w:pPr>
        <w:spacing w:line="240" w:lineRule="auto"/>
        <w:ind w:left="10" w:right="39"/>
        <w:jc w:val="center"/>
        <w:rPr>
          <w:sz w:val="120"/>
          <w:szCs w:val="120"/>
        </w:rPr>
      </w:pPr>
      <w:r w:rsidDel="00000000" w:rsidR="00000000" w:rsidRPr="00000000">
        <w:rPr>
          <w:rtl w:val="0"/>
        </w:rPr>
      </w:r>
    </w:p>
    <w:p w:rsidR="00000000" w:rsidDel="00000000" w:rsidP="00000000" w:rsidRDefault="00000000" w:rsidRPr="00000000" w14:paraId="00000020">
      <w:pPr>
        <w:spacing w:line="240" w:lineRule="auto"/>
        <w:ind w:left="10" w:right="39"/>
        <w:jc w:val="center"/>
        <w:rPr>
          <w:sz w:val="96"/>
          <w:szCs w:val="96"/>
        </w:rPr>
      </w:pPr>
      <w:r w:rsidDel="00000000" w:rsidR="00000000" w:rsidRPr="00000000">
        <w:rPr>
          <w:rtl w:val="0"/>
        </w:rPr>
      </w:r>
    </w:p>
    <w:p w:rsidR="00000000" w:rsidDel="00000000" w:rsidP="00000000" w:rsidRDefault="00000000" w:rsidRPr="00000000" w14:paraId="00000021">
      <w:pPr>
        <w:spacing w:line="240" w:lineRule="auto"/>
        <w:ind w:left="10" w:right="39"/>
        <w:jc w:val="center"/>
        <w:rPr>
          <w:sz w:val="120"/>
          <w:szCs w:val="120"/>
        </w:rPr>
      </w:pPr>
      <w:r w:rsidDel="00000000" w:rsidR="00000000" w:rsidRPr="00000000">
        <w:rPr>
          <w:sz w:val="120"/>
          <w:szCs w:val="120"/>
          <w:rtl w:val="0"/>
        </w:rPr>
        <w:t xml:space="preserve">ANEXO 1</w:t>
      </w:r>
    </w:p>
    <w:p w:rsidR="00000000" w:rsidDel="00000000" w:rsidP="00000000" w:rsidRDefault="00000000" w:rsidRPr="00000000" w14:paraId="00000022">
      <w:pPr>
        <w:spacing w:line="240" w:lineRule="auto"/>
        <w:ind w:left="10" w:right="39"/>
        <w:jc w:val="center"/>
        <w:rPr>
          <w:sz w:val="120"/>
          <w:szCs w:val="120"/>
        </w:rPr>
      </w:pPr>
      <w:r w:rsidDel="00000000" w:rsidR="00000000" w:rsidRPr="00000000">
        <w:rPr>
          <w:rtl w:val="0"/>
        </w:rPr>
      </w:r>
    </w:p>
    <w:p w:rsidR="00000000" w:rsidDel="00000000" w:rsidP="00000000" w:rsidRDefault="00000000" w:rsidRPr="00000000" w14:paraId="00000023">
      <w:pPr>
        <w:spacing w:line="240" w:lineRule="auto"/>
        <w:ind w:left="10" w:right="39"/>
        <w:jc w:val="center"/>
        <w:rPr>
          <w:sz w:val="60"/>
          <w:szCs w:val="60"/>
        </w:rPr>
      </w:pPr>
      <w:r w:rsidDel="00000000" w:rsidR="00000000" w:rsidRPr="00000000">
        <w:rPr>
          <w:sz w:val="60"/>
          <w:szCs w:val="60"/>
          <w:rtl w:val="0"/>
        </w:rPr>
        <w:t xml:space="preserve">MANUAL DE USUARIO </w:t>
      </w:r>
    </w:p>
    <w:p w:rsidR="00000000" w:rsidDel="00000000" w:rsidP="00000000" w:rsidRDefault="00000000" w:rsidRPr="00000000" w14:paraId="00000024">
      <w:pPr>
        <w:spacing w:line="240" w:lineRule="auto"/>
        <w:ind w:left="10" w:right="39"/>
        <w:jc w:val="center"/>
        <w:rPr>
          <w:sz w:val="80"/>
          <w:szCs w:val="80"/>
        </w:rPr>
      </w:pPr>
      <w:r w:rsidDel="00000000" w:rsidR="00000000" w:rsidRPr="00000000">
        <w:rPr>
          <w:sz w:val="60"/>
          <w:szCs w:val="60"/>
          <w:rtl w:val="0"/>
        </w:rPr>
        <w:t xml:space="preserve">APP MOBILE</w:t>
      </w:r>
      <w:r w:rsidDel="00000000" w:rsidR="00000000" w:rsidRPr="00000000">
        <w:br w:type="page"/>
      </w:r>
      <w:r w:rsidDel="00000000" w:rsidR="00000000" w:rsidRPr="00000000">
        <w:rPr>
          <w:rtl w:val="0"/>
        </w:rPr>
      </w:r>
    </w:p>
    <w:p w:rsidR="00000000" w:rsidDel="00000000" w:rsidP="00000000" w:rsidRDefault="00000000" w:rsidRPr="00000000" w14:paraId="00000025">
      <w:pPr>
        <w:spacing w:line="240" w:lineRule="auto"/>
        <w:ind w:left="10" w:right="39"/>
        <w:jc w:val="center"/>
        <w:rPr>
          <w:sz w:val="60"/>
          <w:szCs w:val="60"/>
        </w:rPr>
      </w:pPr>
      <w:r w:rsidDel="00000000" w:rsidR="00000000" w:rsidRPr="00000000">
        <w:rPr>
          <w:rtl w:val="0"/>
        </w:rPr>
      </w:r>
    </w:p>
    <w:p w:rsidR="00000000" w:rsidDel="00000000" w:rsidP="00000000" w:rsidRDefault="00000000" w:rsidRPr="00000000" w14:paraId="00000026">
      <w:pPr>
        <w:spacing w:line="240" w:lineRule="auto"/>
        <w:ind w:left="10" w:right="39"/>
        <w:jc w:val="center"/>
        <w:rPr>
          <w:sz w:val="60"/>
          <w:szCs w:val="60"/>
        </w:rPr>
      </w:pPr>
      <w:r w:rsidDel="00000000" w:rsidR="00000000" w:rsidRPr="00000000">
        <w:rPr>
          <w:sz w:val="60"/>
          <w:szCs w:val="60"/>
          <w:rtl w:val="0"/>
        </w:rPr>
        <w:t xml:space="preserve">TABLA DE CONTENIDOS</w:t>
      </w:r>
    </w:p>
    <w:p w:rsidR="00000000" w:rsidDel="00000000" w:rsidP="00000000" w:rsidRDefault="00000000" w:rsidRPr="00000000" w14:paraId="00000027">
      <w:pPr>
        <w:spacing w:line="360" w:lineRule="auto"/>
        <w:ind w:left="10" w:right="39"/>
        <w:jc w:val="left"/>
        <w:rPr>
          <w:sz w:val="36"/>
          <w:szCs w:val="36"/>
        </w:rPr>
      </w:pPr>
      <w:r w:rsidDel="00000000" w:rsidR="00000000" w:rsidRPr="00000000">
        <w:rPr>
          <w:rtl w:val="0"/>
        </w:rPr>
      </w:r>
    </w:p>
    <w:p w:rsidR="00000000" w:rsidDel="00000000" w:rsidP="00000000" w:rsidRDefault="00000000" w:rsidRPr="00000000" w14:paraId="00000028">
      <w:pPr>
        <w:spacing w:line="360" w:lineRule="auto"/>
        <w:ind w:left="10" w:right="39"/>
        <w:jc w:val="left"/>
        <w:rPr>
          <w:sz w:val="24"/>
          <w:szCs w:val="24"/>
        </w:rPr>
      </w:pPr>
      <w:r w:rsidDel="00000000" w:rsidR="00000000" w:rsidRPr="00000000">
        <w:rPr>
          <w:sz w:val="24"/>
          <w:szCs w:val="24"/>
          <w:rtl w:val="0"/>
        </w:rPr>
        <w:t xml:space="preserve">I. INTRODUCCIÓN............................................................................................................... 4</w:t>
      </w:r>
    </w:p>
    <w:p w:rsidR="00000000" w:rsidDel="00000000" w:rsidP="00000000" w:rsidRDefault="00000000" w:rsidRPr="00000000" w14:paraId="00000029">
      <w:pPr>
        <w:spacing w:line="360" w:lineRule="auto"/>
        <w:ind w:left="10" w:right="39"/>
        <w:jc w:val="left"/>
        <w:rPr>
          <w:sz w:val="24"/>
          <w:szCs w:val="24"/>
        </w:rPr>
      </w:pPr>
      <w:r w:rsidDel="00000000" w:rsidR="00000000" w:rsidRPr="00000000">
        <w:rPr>
          <w:sz w:val="24"/>
          <w:szCs w:val="24"/>
          <w:rtl w:val="0"/>
        </w:rPr>
        <w:t xml:space="preserve">II. REQUERIMIENTOS......................................................................................................... 4</w:t>
      </w:r>
    </w:p>
    <w:p w:rsidR="00000000" w:rsidDel="00000000" w:rsidP="00000000" w:rsidRDefault="00000000" w:rsidRPr="00000000" w14:paraId="0000002A">
      <w:pPr>
        <w:spacing w:line="360" w:lineRule="auto"/>
        <w:ind w:left="10" w:right="39"/>
        <w:jc w:val="left"/>
        <w:rPr>
          <w:sz w:val="24"/>
          <w:szCs w:val="24"/>
        </w:rPr>
      </w:pPr>
      <w:r w:rsidDel="00000000" w:rsidR="00000000" w:rsidRPr="00000000">
        <w:rPr>
          <w:sz w:val="24"/>
          <w:szCs w:val="24"/>
          <w:rtl w:val="0"/>
        </w:rPr>
        <w:t xml:space="preserve">III. INSTALACIÓN................................................................................................................ 4</w:t>
      </w:r>
    </w:p>
    <w:p w:rsidR="00000000" w:rsidDel="00000000" w:rsidP="00000000" w:rsidRDefault="00000000" w:rsidRPr="00000000" w14:paraId="0000002B">
      <w:pPr>
        <w:spacing w:line="360" w:lineRule="auto"/>
        <w:ind w:left="10" w:right="39"/>
        <w:jc w:val="left"/>
        <w:rPr>
          <w:sz w:val="24"/>
          <w:szCs w:val="24"/>
        </w:rPr>
      </w:pPr>
      <w:r w:rsidDel="00000000" w:rsidR="00000000" w:rsidRPr="00000000">
        <w:rPr>
          <w:sz w:val="24"/>
          <w:szCs w:val="24"/>
          <w:rtl w:val="0"/>
        </w:rPr>
        <w:t xml:space="preserve">IV. USO DE LA APP ARBOLADO URBANO..................................................................... 5</w:t>
      </w:r>
    </w:p>
    <w:p w:rsidR="00000000" w:rsidDel="00000000" w:rsidP="00000000" w:rsidRDefault="00000000" w:rsidRPr="00000000" w14:paraId="0000002C">
      <w:pPr>
        <w:spacing w:line="360" w:lineRule="auto"/>
        <w:ind w:left="10" w:right="39"/>
        <w:jc w:val="left"/>
        <w:rPr>
          <w:sz w:val="24"/>
          <w:szCs w:val="24"/>
        </w:rPr>
      </w:pPr>
      <w:r w:rsidDel="00000000" w:rsidR="00000000" w:rsidRPr="00000000">
        <w:rPr>
          <w:sz w:val="24"/>
          <w:szCs w:val="24"/>
          <w:rtl w:val="0"/>
        </w:rPr>
        <w:t xml:space="preserve">V. CONSIDERACIONES FINALES...................................................................................... 12</w:t>
      </w:r>
    </w:p>
    <w:p w:rsidR="00000000" w:rsidDel="00000000" w:rsidP="00000000" w:rsidRDefault="00000000" w:rsidRPr="00000000" w14:paraId="0000002D">
      <w:pPr>
        <w:spacing w:line="360" w:lineRule="auto"/>
        <w:ind w:left="10" w:right="39"/>
        <w:jc w:val="left"/>
        <w:rPr>
          <w:sz w:val="24"/>
          <w:szCs w:val="24"/>
        </w:rPr>
      </w:pPr>
      <w:r w:rsidDel="00000000" w:rsidR="00000000" w:rsidRPr="00000000">
        <w:rPr>
          <w:rtl w:val="0"/>
        </w:rPr>
      </w:r>
    </w:p>
    <w:p w:rsidR="00000000" w:rsidDel="00000000" w:rsidP="00000000" w:rsidRDefault="00000000" w:rsidRPr="00000000" w14:paraId="0000002E">
      <w:pPr>
        <w:spacing w:line="240" w:lineRule="auto"/>
        <w:ind w:left="10" w:right="39"/>
        <w:jc w:val="center"/>
        <w:rPr>
          <w:sz w:val="24"/>
          <w:szCs w:val="24"/>
        </w:rPr>
      </w:pPr>
      <w:r w:rsidDel="00000000" w:rsidR="00000000" w:rsidRPr="00000000">
        <w:rPr>
          <w:rtl w:val="0"/>
        </w:rPr>
      </w:r>
    </w:p>
    <w:p w:rsidR="00000000" w:rsidDel="00000000" w:rsidP="00000000" w:rsidRDefault="00000000" w:rsidRPr="00000000" w14:paraId="0000002F">
      <w:pPr>
        <w:spacing w:line="480" w:lineRule="auto"/>
        <w:ind w:left="10" w:right="39"/>
        <w:jc w:val="left"/>
        <w:rPr/>
      </w:pPr>
      <w:r w:rsidDel="00000000" w:rsidR="00000000" w:rsidRPr="00000000">
        <w:rPr>
          <w:rtl w:val="0"/>
        </w:rPr>
      </w:r>
    </w:p>
    <w:p w:rsidR="00000000" w:rsidDel="00000000" w:rsidP="00000000" w:rsidRDefault="00000000" w:rsidRPr="00000000" w14:paraId="00000030">
      <w:pPr>
        <w:spacing w:line="480" w:lineRule="auto"/>
        <w:ind w:left="10" w:right="39"/>
        <w:jc w:val="left"/>
        <w:rPr/>
      </w:pPr>
      <w:r w:rsidDel="00000000" w:rsidR="00000000" w:rsidRPr="00000000">
        <w:rPr>
          <w:rtl w:val="0"/>
        </w:rPr>
      </w:r>
    </w:p>
    <w:p w:rsidR="00000000" w:rsidDel="00000000" w:rsidP="00000000" w:rsidRDefault="00000000" w:rsidRPr="00000000" w14:paraId="00000031">
      <w:pPr>
        <w:spacing w:line="240" w:lineRule="auto"/>
        <w:ind w:left="10" w:right="39"/>
        <w:jc w:val="center"/>
        <w:rPr>
          <w:sz w:val="120"/>
          <w:szCs w:val="120"/>
        </w:rPr>
      </w:pPr>
      <w:r w:rsidDel="00000000" w:rsidR="00000000" w:rsidRPr="00000000">
        <w:rPr>
          <w:rtl w:val="0"/>
        </w:rPr>
      </w:r>
    </w:p>
    <w:p w:rsidR="00000000" w:rsidDel="00000000" w:rsidP="00000000" w:rsidRDefault="00000000" w:rsidRPr="00000000" w14:paraId="00000032">
      <w:pPr>
        <w:spacing w:line="240" w:lineRule="auto"/>
        <w:ind w:left="10" w:right="39"/>
        <w:jc w:val="center"/>
        <w:rPr>
          <w:sz w:val="120"/>
          <w:szCs w:val="120"/>
        </w:rPr>
      </w:pPr>
      <w:r w:rsidDel="00000000" w:rsidR="00000000" w:rsidRPr="00000000">
        <w:br w:type="page"/>
      </w:r>
      <w:r w:rsidDel="00000000" w:rsidR="00000000" w:rsidRPr="00000000">
        <w:rPr>
          <w:rtl w:val="0"/>
        </w:rPr>
      </w:r>
    </w:p>
    <w:p w:rsidR="00000000" w:rsidDel="00000000" w:rsidP="00000000" w:rsidRDefault="00000000" w:rsidRPr="00000000" w14:paraId="00000033">
      <w:pPr>
        <w:spacing w:line="240" w:lineRule="auto"/>
        <w:ind w:left="10" w:right="39"/>
        <w:jc w:val="left"/>
        <w:rPr/>
        <w:sectPr>
          <w:footerReference r:id="rId11" w:type="default"/>
          <w:type w:val="continuous"/>
          <w:pgSz w:h="16838" w:w="11906"/>
          <w:pgMar w:bottom="720" w:top="720" w:left="720" w:right="720" w:header="0" w:footer="538"/>
          <w:cols w:equalWidth="0"/>
          <w:titlePg w:val="1"/>
        </w:sectPr>
      </w:pPr>
      <w:r w:rsidDel="00000000" w:rsidR="00000000" w:rsidRPr="00000000">
        <w:rPr>
          <w:rtl w:val="0"/>
        </w:rPr>
      </w:r>
    </w:p>
    <w:p w:rsidR="00000000" w:rsidDel="00000000" w:rsidP="00000000" w:rsidRDefault="00000000" w:rsidRPr="00000000" w14:paraId="00000034">
      <w:pPr>
        <w:keepNext w:val="1"/>
        <w:keepLines w:val="1"/>
        <w:widowControl w:val="1"/>
        <w:pBdr>
          <w:top w:space="0" w:sz="0" w:val="nil"/>
          <w:left w:space="0" w:sz="0" w:val="nil"/>
          <w:bottom w:space="0" w:sz="0" w:val="nil"/>
          <w:right w:space="0" w:sz="0" w:val="nil"/>
          <w:between w:space="0" w:sz="0" w:val="nil"/>
        </w:pBdr>
        <w:shd w:fill="auto" w:val="clear"/>
        <w:spacing w:after="80" w:before="280" w:line="248.00000000000006" w:lineRule="auto"/>
        <w:ind w:left="0" w:right="54"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va62j9r3zjb9" w:id="0"/>
      <w:bookmarkEnd w:id="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 INTRODUCCIÓN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Bdr>
          <w:top w:color="000000" w:space="0" w:sz="0" w:val="none"/>
          <w:bottom w:color="000000" w:space="0" w:sz="0" w:val="none"/>
          <w:right w:color="000000" w:space="7" w:sz="0" w:val="none"/>
          <w:between w:color="000000" w:space="0" w:sz="0" w:val="none"/>
        </w:pBdr>
        <w:shd w:fill="ffffff" w:val="clear"/>
        <w:spacing w:after="0" w:line="360" w:lineRule="auto"/>
        <w:ind w:left="0" w:right="0" w:firstLine="0"/>
        <w:rPr>
          <w:sz w:val="22"/>
          <w:szCs w:val="22"/>
        </w:rPr>
      </w:pPr>
      <w:r w:rsidDel="00000000" w:rsidR="00000000" w:rsidRPr="00000000">
        <w:rPr>
          <w:sz w:val="22"/>
          <w:szCs w:val="22"/>
          <w:rtl w:val="0"/>
        </w:rPr>
        <w:t xml:space="preserve">La competitividad global en todos los mercados, hace que constantemente se busquen herramientas para optimizar los recursos en cada una de las actividades de todos los sectores productivos. Especialmente en agricultura, la aplicación de nuevas tecnologías ha dado origen a lo que se conoce como agricultura de precisión. El empleo de nuevas tecnologías aplicadas al estudio detallado de zonas, facilita la toma de decisiones para atender cualquier emergencia.</w:t>
      </w:r>
    </w:p>
    <w:p w:rsidR="00000000" w:rsidDel="00000000" w:rsidP="00000000" w:rsidRDefault="00000000" w:rsidRPr="00000000" w14:paraId="00000037">
      <w:pPr>
        <w:pBdr>
          <w:top w:color="000000" w:space="0" w:sz="0" w:val="none"/>
          <w:bottom w:color="000000" w:space="0" w:sz="0" w:val="none"/>
          <w:right w:color="000000" w:space="7" w:sz="0" w:val="none"/>
          <w:between w:color="000000" w:space="0" w:sz="0" w:val="none"/>
        </w:pBdr>
        <w:shd w:fill="ffffff" w:val="clear"/>
        <w:spacing w:after="0" w:line="360" w:lineRule="auto"/>
        <w:ind w:left="0" w:right="0" w:firstLine="0"/>
        <w:rPr>
          <w:sz w:val="22"/>
          <w:szCs w:val="22"/>
        </w:rPr>
      </w:pPr>
      <w:r w:rsidDel="00000000" w:rsidR="00000000" w:rsidRPr="00000000">
        <w:rPr>
          <w:sz w:val="22"/>
          <w:szCs w:val="22"/>
          <w:rtl w:val="0"/>
        </w:rPr>
        <w:t xml:space="preserve">En fechas recientes, el uso del Smartphone o teléfono inteligente se ha incluido en las actividades fitosanitarias probando ser una herramienta eficaz para la colecta de datos. Además, un plus en el uso de aplicaciones personalizadas; es que éstas proporcionan los elementos necesarios que permiten la evaluación del técnico y su rendimiento en las tareas cotidianas (aplicación de metodologías y protocolos para el levantamiento de datos en campo).</w:t>
      </w:r>
    </w:p>
    <w:p w:rsidR="00000000" w:rsidDel="00000000" w:rsidP="00000000" w:rsidRDefault="00000000" w:rsidRPr="00000000" w14:paraId="00000038">
      <w:pPr>
        <w:pBdr>
          <w:top w:color="000000" w:space="0" w:sz="0" w:val="none"/>
          <w:bottom w:color="000000" w:space="0" w:sz="0" w:val="none"/>
          <w:right w:color="000000" w:space="7" w:sz="0" w:val="none"/>
          <w:between w:color="000000" w:space="0" w:sz="0" w:val="none"/>
        </w:pBdr>
        <w:shd w:fill="ffffff" w:val="clear"/>
        <w:spacing w:after="0" w:line="360" w:lineRule="auto"/>
        <w:ind w:left="0" w:right="0" w:firstLine="0"/>
        <w:rPr>
          <w:sz w:val="22"/>
          <w:szCs w:val="22"/>
        </w:rPr>
      </w:pPr>
      <w:r w:rsidDel="00000000" w:rsidR="00000000" w:rsidRPr="00000000">
        <w:rPr>
          <w:rtl w:val="0"/>
        </w:rPr>
      </w:r>
    </w:p>
    <w:p w:rsidR="00000000" w:rsidDel="00000000" w:rsidP="00000000" w:rsidRDefault="00000000" w:rsidRPr="00000000" w14:paraId="00000039">
      <w:pPr>
        <w:pBdr>
          <w:top w:color="000000" w:space="0" w:sz="0" w:val="none"/>
          <w:bottom w:color="000000" w:space="0" w:sz="0" w:val="none"/>
          <w:right w:color="000000" w:space="7" w:sz="0" w:val="none"/>
          <w:between w:color="000000" w:space="0" w:sz="0" w:val="none"/>
        </w:pBdr>
        <w:shd w:fill="ffffff" w:val="clear"/>
        <w:spacing w:after="0" w:line="360" w:lineRule="auto"/>
        <w:ind w:left="0" w:right="0" w:firstLine="0"/>
        <w:rPr>
          <w:sz w:val="22"/>
          <w:szCs w:val="22"/>
        </w:rPr>
      </w:pPr>
      <w:r w:rsidDel="00000000" w:rsidR="00000000" w:rsidRPr="00000000">
        <w:rPr>
          <w:sz w:val="22"/>
          <w:szCs w:val="22"/>
          <w:rtl w:val="0"/>
        </w:rPr>
        <w:t xml:space="preserve">Este manual proporciona los detalles y requerimientos para el uso de la aplicación móvil conocida como ARBOLADO URBANO. Hasta el momento la carrera Licenciatura en Gestión Ambiental Urbana, cada vez realizaba el relevamiento de árboles de una determinada ciudad, se realizaba manualmente, por lo cual, gracias a la creación de la aplicación ARBOLADO URBANO este trabajo puede realizarse de una manera fácil y rápida. </w:t>
      </w:r>
    </w:p>
    <w:p w:rsidR="00000000" w:rsidDel="00000000" w:rsidP="00000000" w:rsidRDefault="00000000" w:rsidRPr="00000000" w14:paraId="0000003A">
      <w:pPr>
        <w:pBdr>
          <w:top w:color="000000" w:space="0" w:sz="0" w:val="none"/>
          <w:bottom w:color="000000" w:space="0" w:sz="0" w:val="none"/>
          <w:right w:color="000000" w:space="7" w:sz="0" w:val="none"/>
          <w:between w:color="000000" w:space="0" w:sz="0" w:val="none"/>
        </w:pBdr>
        <w:shd w:fill="ffffff" w:val="clear"/>
        <w:spacing w:after="0" w:line="360" w:lineRule="auto"/>
        <w:ind w:left="0" w:right="0" w:firstLine="0"/>
        <w:rPr>
          <w:sz w:val="22"/>
          <w:szCs w:val="22"/>
        </w:rPr>
      </w:pPr>
      <w:r w:rsidDel="00000000" w:rsidR="00000000" w:rsidRPr="00000000">
        <w:rPr>
          <w:rtl w:val="0"/>
        </w:rPr>
      </w:r>
    </w:p>
    <w:p w:rsidR="00000000" w:rsidDel="00000000" w:rsidP="00000000" w:rsidRDefault="00000000" w:rsidRPr="00000000" w14:paraId="0000003B">
      <w:pPr>
        <w:pBdr>
          <w:top w:color="000000" w:space="0" w:sz="0" w:val="none"/>
          <w:bottom w:color="000000" w:space="0" w:sz="0" w:val="none"/>
          <w:right w:color="000000" w:space="7" w:sz="0" w:val="none"/>
          <w:between w:color="000000" w:space="0" w:sz="0" w:val="none"/>
        </w:pBdr>
        <w:shd w:fill="ffffff" w:val="clear"/>
        <w:spacing w:after="0" w:line="360" w:lineRule="auto"/>
        <w:ind w:left="0" w:right="0" w:firstLine="0"/>
        <w:rPr>
          <w:sz w:val="22"/>
          <w:szCs w:val="22"/>
        </w:rPr>
      </w:pPr>
      <w:r w:rsidDel="00000000" w:rsidR="00000000" w:rsidRPr="00000000">
        <w:rPr>
          <w:sz w:val="22"/>
          <w:szCs w:val="22"/>
          <w:rtl w:val="0"/>
        </w:rPr>
        <w:t xml:space="preserve">Este facilita el manejo de sus funciones, permitiendo el dominio de todas sus características, mostrando los pasos que debes seguir en las tareas que tengas que realizar para generar un nuevo censo. El documento proporciona los detalles y requerimientos para el uso correcto de la aplicación móvil, esto con la finalidad de brindar al usuario una herramienta que asegure el uso correcto de la aplicación.</w:t>
      </w:r>
    </w:p>
    <w:p w:rsidR="00000000" w:rsidDel="00000000" w:rsidP="00000000" w:rsidRDefault="00000000" w:rsidRPr="00000000" w14:paraId="0000003C">
      <w:pPr>
        <w:keepNext w:val="1"/>
        <w:keepLines w:val="1"/>
        <w:widowControl w:val="1"/>
        <w:pBdr>
          <w:top w:space="0" w:sz="0" w:val="nil"/>
          <w:left w:space="0" w:sz="0" w:val="nil"/>
          <w:bottom w:space="0" w:sz="0" w:val="nil"/>
          <w:right w:space="0" w:sz="0" w:val="nil"/>
          <w:between w:space="0" w:sz="0" w:val="nil"/>
        </w:pBdr>
        <w:shd w:fill="auto" w:val="clear"/>
        <w:spacing w:after="80" w:before="280" w:line="248.00000000000006" w:lineRule="auto"/>
        <w:ind w:left="0" w:right="54"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u3cfja38zxfx" w:id="1"/>
      <w:bookmarkEnd w:id="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 REQUERIMIENTOS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spacing w:line="360" w:lineRule="auto"/>
        <w:rPr>
          <w:sz w:val="22"/>
          <w:szCs w:val="22"/>
        </w:rPr>
      </w:pPr>
      <w:r w:rsidDel="00000000" w:rsidR="00000000" w:rsidRPr="00000000">
        <w:rPr>
          <w:sz w:val="22"/>
          <w:szCs w:val="22"/>
          <w:rtl w:val="0"/>
        </w:rPr>
        <w:t xml:space="preserve">Los requerimientos mínimos para que la aplicación ARBOLADO URBANO funcione correctamente, son</w:t>
      </w:r>
    </w:p>
    <w:p w:rsidR="00000000" w:rsidDel="00000000" w:rsidP="00000000" w:rsidRDefault="00000000" w:rsidRPr="00000000" w14:paraId="0000003F">
      <w:pPr>
        <w:spacing w:line="276" w:lineRule="auto"/>
        <w:rPr>
          <w:sz w:val="22"/>
          <w:szCs w:val="22"/>
        </w:rPr>
      </w:pPr>
      <w:r w:rsidDel="00000000" w:rsidR="00000000" w:rsidRPr="00000000">
        <w:rPr>
          <w:sz w:val="22"/>
          <w:szCs w:val="22"/>
          <w:rtl w:val="0"/>
        </w:rPr>
        <w:t xml:space="preserve">los siguientes:</w:t>
      </w:r>
    </w:p>
    <w:p w:rsidR="00000000" w:rsidDel="00000000" w:rsidP="00000000" w:rsidRDefault="00000000" w:rsidRPr="00000000" w14:paraId="00000040">
      <w:pPr>
        <w:spacing w:after="0" w:line="276" w:lineRule="auto"/>
        <w:rPr>
          <w:sz w:val="22"/>
          <w:szCs w:val="22"/>
        </w:rPr>
      </w:pPr>
      <w:r w:rsidDel="00000000" w:rsidR="00000000" w:rsidRPr="00000000">
        <w:rPr>
          <w:rtl w:val="0"/>
        </w:rPr>
      </w:r>
    </w:p>
    <w:p w:rsidR="00000000" w:rsidDel="00000000" w:rsidP="00000000" w:rsidRDefault="00000000" w:rsidRPr="00000000" w14:paraId="00000041">
      <w:pPr>
        <w:spacing w:line="360" w:lineRule="auto"/>
        <w:rPr>
          <w:b w:val="1"/>
          <w:sz w:val="22"/>
          <w:szCs w:val="22"/>
        </w:rPr>
      </w:pPr>
      <w:r w:rsidDel="00000000" w:rsidR="00000000" w:rsidRPr="00000000">
        <w:rPr>
          <w:b w:val="1"/>
          <w:sz w:val="22"/>
          <w:szCs w:val="22"/>
          <w:rtl w:val="0"/>
        </w:rPr>
        <w:t xml:space="preserve">1) Sistema operativo Android (4.1 o mayor).</w:t>
      </w:r>
    </w:p>
    <w:p w:rsidR="00000000" w:rsidDel="00000000" w:rsidP="00000000" w:rsidRDefault="00000000" w:rsidRPr="00000000" w14:paraId="00000042">
      <w:pPr>
        <w:spacing w:line="360" w:lineRule="auto"/>
        <w:rPr>
          <w:b w:val="1"/>
          <w:sz w:val="22"/>
          <w:szCs w:val="22"/>
        </w:rPr>
      </w:pPr>
      <w:r w:rsidDel="00000000" w:rsidR="00000000" w:rsidRPr="00000000">
        <w:rPr>
          <w:b w:val="1"/>
          <w:sz w:val="22"/>
          <w:szCs w:val="22"/>
          <w:rtl w:val="0"/>
        </w:rPr>
        <w:t xml:space="preserve">2) Procesador de 400 MHz.</w:t>
      </w:r>
    </w:p>
    <w:p w:rsidR="00000000" w:rsidDel="00000000" w:rsidP="00000000" w:rsidRDefault="00000000" w:rsidRPr="00000000" w14:paraId="00000043">
      <w:pPr>
        <w:spacing w:line="360" w:lineRule="auto"/>
        <w:rPr>
          <w:b w:val="1"/>
          <w:sz w:val="22"/>
          <w:szCs w:val="22"/>
        </w:rPr>
      </w:pPr>
      <w:r w:rsidDel="00000000" w:rsidR="00000000" w:rsidRPr="00000000">
        <w:rPr>
          <w:b w:val="1"/>
          <w:sz w:val="22"/>
          <w:szCs w:val="22"/>
          <w:rtl w:val="0"/>
        </w:rPr>
        <w:t xml:space="preserve">3) Memoria RAM de 256 Mb.</w:t>
      </w:r>
    </w:p>
    <w:p w:rsidR="00000000" w:rsidDel="00000000" w:rsidP="00000000" w:rsidRDefault="00000000" w:rsidRPr="00000000" w14:paraId="00000044">
      <w:pPr>
        <w:spacing w:line="360" w:lineRule="auto"/>
        <w:rPr>
          <w:b w:val="1"/>
          <w:sz w:val="22"/>
          <w:szCs w:val="22"/>
        </w:rPr>
      </w:pPr>
      <w:r w:rsidDel="00000000" w:rsidR="00000000" w:rsidRPr="00000000">
        <w:rPr>
          <w:b w:val="1"/>
          <w:sz w:val="22"/>
          <w:szCs w:val="22"/>
          <w:rtl w:val="0"/>
        </w:rPr>
        <w:t xml:space="preserve">4) Conectividad (3G/4G  y/o WIFI).</w:t>
      </w:r>
    </w:p>
    <w:p w:rsidR="00000000" w:rsidDel="00000000" w:rsidP="00000000" w:rsidRDefault="00000000" w:rsidRPr="00000000" w14:paraId="00000045">
      <w:pPr>
        <w:keepNext w:val="1"/>
        <w:keepLines w:val="1"/>
        <w:widowControl w:val="1"/>
        <w:pBdr>
          <w:top w:space="0" w:sz="0" w:val="nil"/>
          <w:left w:space="0" w:sz="0" w:val="nil"/>
          <w:bottom w:space="0" w:sz="0" w:val="nil"/>
          <w:right w:space="0" w:sz="0" w:val="nil"/>
          <w:between w:space="0" w:sz="0" w:val="nil"/>
        </w:pBdr>
        <w:shd w:fill="auto" w:val="clear"/>
        <w:spacing w:after="80" w:before="280" w:line="248.00000000000006" w:lineRule="auto"/>
        <w:ind w:left="0" w:right="54"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wrwlo8ojo56x" w:id="2"/>
      <w:bookmarkEnd w:id="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III. INSTALACIÓN</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spacing w:line="360" w:lineRule="auto"/>
        <w:rPr>
          <w:sz w:val="22"/>
          <w:szCs w:val="22"/>
        </w:rPr>
      </w:pPr>
      <w:r w:rsidDel="00000000" w:rsidR="00000000" w:rsidRPr="00000000">
        <w:rPr>
          <w:sz w:val="22"/>
          <w:szCs w:val="22"/>
          <w:rtl w:val="0"/>
        </w:rPr>
        <w:t xml:space="preserve">Una vez que se descarga la aplicación en el teléfono, la instalación de la misma se realiza de manera automática. Una vez que la aplicación se ha instalado correctamente es preciso ubicar el ícono ejecutable de la aplicación descargada, para asegurarse que se encuentra instalada correctamente (como se muestra en la Figura 1). Para hacer uso de la aplicación ARBOLADO URBANO, sólo es necesario tocar el icono de la aplicación para abrirla y empezar a trabajar con ella.</w:t>
      </w:r>
    </w:p>
    <w:p w:rsidR="00000000" w:rsidDel="00000000" w:rsidP="00000000" w:rsidRDefault="00000000" w:rsidRPr="00000000" w14:paraId="00000048">
      <w:pPr>
        <w:spacing w:line="360" w:lineRule="auto"/>
        <w:jc w:val="center"/>
        <w:rPr/>
      </w:pPr>
      <w:r w:rsidDel="00000000" w:rsidR="00000000" w:rsidRPr="00000000">
        <w:rPr/>
        <w:drawing>
          <wp:inline distB="114300" distT="114300" distL="114300" distR="114300">
            <wp:extent cx="1719806" cy="3262313"/>
            <wp:effectExtent b="0" l="0" r="0" t="0"/>
            <wp:docPr id="180" name="image23.jpg"/>
            <a:graphic>
              <a:graphicData uri="http://schemas.openxmlformats.org/drawingml/2006/picture">
                <pic:pic>
                  <pic:nvPicPr>
                    <pic:cNvPr id="0" name="image23.jpg"/>
                    <pic:cNvPicPr preferRelativeResize="0"/>
                  </pic:nvPicPr>
                  <pic:blipFill>
                    <a:blip r:embed="rId12"/>
                    <a:srcRect b="0" l="0" r="0" t="0"/>
                    <a:stretch>
                      <a:fillRect/>
                    </a:stretch>
                  </pic:blipFill>
                  <pic:spPr>
                    <a:xfrm>
                      <a:off x="0" y="0"/>
                      <a:ext cx="1719806"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0" w:line="360" w:lineRule="auto"/>
        <w:ind w:left="0" w:right="39" w:firstLine="0"/>
        <w:jc w:val="center"/>
        <w:rPr>
          <w:sz w:val="22"/>
          <w:szCs w:val="22"/>
        </w:rPr>
      </w:pPr>
      <w:r w:rsidDel="00000000" w:rsidR="00000000" w:rsidRPr="00000000">
        <w:rPr>
          <w:i w:val="1"/>
          <w:sz w:val="22"/>
          <w:szCs w:val="22"/>
          <w:rtl w:val="0"/>
        </w:rPr>
        <w:t xml:space="preserve">Fig. 1. Pantalla inicio con icono de la aplicación.</w:t>
      </w:r>
      <w:r w:rsidDel="00000000" w:rsidR="00000000" w:rsidRPr="00000000">
        <w:rPr>
          <w:rtl w:val="0"/>
        </w:rPr>
      </w:r>
    </w:p>
    <w:p w:rsidR="00000000" w:rsidDel="00000000" w:rsidP="00000000" w:rsidRDefault="00000000" w:rsidRPr="00000000" w14:paraId="0000004A">
      <w:pPr>
        <w:keepNext w:val="1"/>
        <w:keepLines w:val="1"/>
        <w:widowControl w:val="1"/>
        <w:pBdr>
          <w:top w:space="0" w:sz="0" w:val="nil"/>
          <w:left w:space="0" w:sz="0" w:val="nil"/>
          <w:bottom w:space="0" w:sz="0" w:val="nil"/>
          <w:right w:space="0" w:sz="0" w:val="nil"/>
          <w:between w:space="0" w:sz="0" w:val="nil"/>
        </w:pBdr>
        <w:shd w:fill="auto" w:val="clear"/>
        <w:spacing w:after="80" w:before="280" w:line="248.00000000000006" w:lineRule="auto"/>
        <w:ind w:left="104" w:right="54" w:hanging="1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t9my64tptghb" w:id="3"/>
      <w:bookmarkEnd w:id="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IV. USO DE LA APP ARBOLADO URBANO</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spacing w:after="0" w:line="360" w:lineRule="auto"/>
        <w:ind w:left="0" w:firstLine="0"/>
        <w:rPr>
          <w:sz w:val="22"/>
          <w:szCs w:val="22"/>
        </w:rPr>
      </w:pPr>
      <w:r w:rsidDel="00000000" w:rsidR="00000000" w:rsidRPr="00000000">
        <w:rPr>
          <w:sz w:val="22"/>
          <w:szCs w:val="22"/>
          <w:rtl w:val="0"/>
        </w:rPr>
        <w:t xml:space="preserve">Al ubicar el ícono de la aplicación ARBOLADO URBANO UNLA en el menú de aplicaciones o en la pantalla del teléfono presionar sobre la aplicación para que se inicie de manera automática. ¡¡¡ Recuerda que es importante encender tu dispositivo y habilitar el GPS desde que inicias tus actividades!!! </w:t>
      </w:r>
    </w:p>
    <w:p w:rsidR="00000000" w:rsidDel="00000000" w:rsidP="00000000" w:rsidRDefault="00000000" w:rsidRPr="00000000" w14:paraId="0000004D">
      <w:pPr>
        <w:spacing w:after="0" w:line="360" w:lineRule="auto"/>
        <w:ind w:left="0" w:right="39" w:firstLine="0"/>
        <w:rPr>
          <w:sz w:val="22"/>
          <w:szCs w:val="22"/>
        </w:rPr>
      </w:pPr>
      <w:r w:rsidDel="00000000" w:rsidR="00000000" w:rsidRPr="00000000">
        <w:rPr>
          <w:rtl w:val="0"/>
        </w:rPr>
      </w:r>
    </w:p>
    <w:p w:rsidR="00000000" w:rsidDel="00000000" w:rsidP="00000000" w:rsidRDefault="00000000" w:rsidRPr="00000000" w14:paraId="0000004E">
      <w:pPr>
        <w:spacing w:after="0" w:line="360" w:lineRule="auto"/>
        <w:ind w:left="0" w:right="39" w:firstLine="0"/>
        <w:rPr>
          <w:sz w:val="22"/>
          <w:szCs w:val="22"/>
        </w:rPr>
      </w:pPr>
      <w:r w:rsidDel="00000000" w:rsidR="00000000" w:rsidRPr="00000000">
        <w:rPr>
          <w:sz w:val="22"/>
          <w:szCs w:val="22"/>
          <w:rtl w:val="0"/>
        </w:rPr>
        <w:t xml:space="preserve">La primera opción de captura dentro de la aplicación móvil ARBOLADO URBANO UNLA es el menú donde figuran 3 opciones principales: </w:t>
      </w:r>
    </w:p>
    <w:p w:rsidR="00000000" w:rsidDel="00000000" w:rsidP="00000000" w:rsidRDefault="00000000" w:rsidRPr="00000000" w14:paraId="0000004F">
      <w:pPr>
        <w:spacing w:after="0" w:line="360" w:lineRule="auto"/>
        <w:ind w:left="0" w:right="39" w:firstLine="0"/>
        <w:rPr>
          <w:sz w:val="22"/>
          <w:szCs w:val="22"/>
        </w:rPr>
      </w:pPr>
      <w:r w:rsidDel="00000000" w:rsidR="00000000" w:rsidRPr="00000000">
        <w:rPr>
          <w:rtl w:val="0"/>
        </w:rPr>
      </w:r>
    </w:p>
    <w:p w:rsidR="00000000" w:rsidDel="00000000" w:rsidP="00000000" w:rsidRDefault="00000000" w:rsidRPr="00000000" w14:paraId="00000050">
      <w:pPr>
        <w:numPr>
          <w:ilvl w:val="0"/>
          <w:numId w:val="1"/>
        </w:numPr>
        <w:spacing w:after="0" w:line="360" w:lineRule="auto"/>
        <w:ind w:left="720" w:right="39" w:hanging="360"/>
        <w:rPr>
          <w:sz w:val="22"/>
          <w:szCs w:val="22"/>
        </w:rPr>
      </w:pPr>
      <w:r w:rsidDel="00000000" w:rsidR="00000000" w:rsidRPr="00000000">
        <w:rPr>
          <w:b w:val="1"/>
          <w:sz w:val="22"/>
          <w:szCs w:val="22"/>
          <w:rtl w:val="0"/>
        </w:rPr>
        <w:t xml:space="preserve">Censar</w:t>
      </w:r>
      <w:r w:rsidDel="00000000" w:rsidR="00000000" w:rsidRPr="00000000">
        <w:rPr>
          <w:sz w:val="22"/>
          <w:szCs w:val="22"/>
          <w:rtl w:val="0"/>
        </w:rPr>
        <w:t xml:space="preserve">: para comenzar el censo del árbol en cuestión</w:t>
      </w:r>
    </w:p>
    <w:p w:rsidR="00000000" w:rsidDel="00000000" w:rsidP="00000000" w:rsidRDefault="00000000" w:rsidRPr="00000000" w14:paraId="00000051">
      <w:pPr>
        <w:numPr>
          <w:ilvl w:val="0"/>
          <w:numId w:val="1"/>
        </w:numPr>
        <w:spacing w:after="0" w:line="360" w:lineRule="auto"/>
        <w:ind w:left="720" w:right="39" w:hanging="360"/>
        <w:rPr>
          <w:sz w:val="22"/>
          <w:szCs w:val="22"/>
        </w:rPr>
      </w:pPr>
      <w:r w:rsidDel="00000000" w:rsidR="00000000" w:rsidRPr="00000000">
        <w:rPr>
          <w:b w:val="1"/>
          <w:sz w:val="22"/>
          <w:szCs w:val="22"/>
          <w:rtl w:val="0"/>
        </w:rPr>
        <w:t xml:space="preserve">Ver/Modificar registros</w:t>
      </w:r>
      <w:r w:rsidDel="00000000" w:rsidR="00000000" w:rsidRPr="00000000">
        <w:rPr>
          <w:sz w:val="22"/>
          <w:szCs w:val="22"/>
          <w:rtl w:val="0"/>
        </w:rPr>
        <w:t xml:space="preserve">: permite la visualización/modificación de cualquier información respecto a un censo realizado.</w:t>
      </w:r>
    </w:p>
    <w:p w:rsidR="00000000" w:rsidDel="00000000" w:rsidP="00000000" w:rsidRDefault="00000000" w:rsidRPr="00000000" w14:paraId="00000052">
      <w:pPr>
        <w:numPr>
          <w:ilvl w:val="0"/>
          <w:numId w:val="1"/>
        </w:numPr>
        <w:spacing w:after="0" w:line="360" w:lineRule="auto"/>
        <w:ind w:left="720" w:right="39" w:hanging="360"/>
        <w:rPr>
          <w:sz w:val="22"/>
          <w:szCs w:val="22"/>
        </w:rPr>
      </w:pPr>
      <w:r w:rsidDel="00000000" w:rsidR="00000000" w:rsidRPr="00000000">
        <w:rPr>
          <w:b w:val="1"/>
          <w:sz w:val="22"/>
          <w:szCs w:val="22"/>
          <w:rtl w:val="0"/>
        </w:rPr>
        <w:t xml:space="preserve">Enviar registros</w:t>
      </w:r>
      <w:r w:rsidDel="00000000" w:rsidR="00000000" w:rsidRPr="00000000">
        <w:rPr>
          <w:sz w:val="22"/>
          <w:szCs w:val="22"/>
          <w:rtl w:val="0"/>
        </w:rPr>
        <w:t xml:space="preserve">: Se envían los registros del censo realizado.</w:t>
      </w:r>
    </w:p>
    <w:p w:rsidR="00000000" w:rsidDel="00000000" w:rsidP="00000000" w:rsidRDefault="00000000" w:rsidRPr="00000000" w14:paraId="00000053">
      <w:pPr>
        <w:spacing w:after="0" w:line="360" w:lineRule="auto"/>
        <w:ind w:left="0" w:right="39" w:firstLine="0"/>
        <w:jc w:val="center"/>
        <w:rPr/>
      </w:pPr>
      <w:r w:rsidDel="00000000" w:rsidR="00000000" w:rsidRPr="00000000">
        <w:rPr/>
        <w:drawing>
          <wp:inline distB="114300" distT="114300" distL="114300" distR="114300">
            <wp:extent cx="1643063" cy="3495675"/>
            <wp:effectExtent b="0" l="0" r="0" t="0"/>
            <wp:docPr id="181" name="image22.jpg"/>
            <a:graphic>
              <a:graphicData uri="http://schemas.openxmlformats.org/drawingml/2006/picture">
                <pic:pic>
                  <pic:nvPicPr>
                    <pic:cNvPr id="0" name="image22.jpg"/>
                    <pic:cNvPicPr preferRelativeResize="0"/>
                  </pic:nvPicPr>
                  <pic:blipFill>
                    <a:blip r:embed="rId13"/>
                    <a:srcRect b="0" l="0" r="0" t="0"/>
                    <a:stretch>
                      <a:fillRect/>
                    </a:stretch>
                  </pic:blipFill>
                  <pic:spPr>
                    <a:xfrm>
                      <a:off x="0" y="0"/>
                      <a:ext cx="1643063"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0" w:line="360" w:lineRule="auto"/>
        <w:ind w:left="0" w:right="39" w:firstLine="0"/>
        <w:jc w:val="center"/>
        <w:rPr>
          <w:i w:val="1"/>
          <w:sz w:val="22"/>
          <w:szCs w:val="22"/>
        </w:rPr>
      </w:pPr>
      <w:r w:rsidDel="00000000" w:rsidR="00000000" w:rsidRPr="00000000">
        <w:rPr>
          <w:i w:val="1"/>
          <w:sz w:val="22"/>
          <w:szCs w:val="22"/>
          <w:rtl w:val="0"/>
        </w:rPr>
        <w:t xml:space="preserve">Fig. 2. Pantalla inicio de la aplicación ARBOLADO URBANO UNLA.</w:t>
      </w:r>
    </w:p>
    <w:p w:rsidR="00000000" w:rsidDel="00000000" w:rsidP="00000000" w:rsidRDefault="00000000" w:rsidRPr="00000000" w14:paraId="00000055">
      <w:pPr>
        <w:spacing w:after="0" w:line="360" w:lineRule="auto"/>
        <w:ind w:left="0" w:right="39" w:firstLine="0"/>
        <w:jc w:val="center"/>
        <w:rPr>
          <w:i w:val="1"/>
        </w:rPr>
      </w:pPr>
      <w:r w:rsidDel="00000000" w:rsidR="00000000" w:rsidRPr="00000000">
        <w:rPr>
          <w:rtl w:val="0"/>
        </w:rPr>
      </w:r>
    </w:p>
    <w:p w:rsidR="00000000" w:rsidDel="00000000" w:rsidP="00000000" w:rsidRDefault="00000000" w:rsidRPr="00000000" w14:paraId="00000056">
      <w:pPr>
        <w:spacing w:after="0" w:line="360" w:lineRule="auto"/>
        <w:ind w:left="0" w:firstLine="0"/>
        <w:rPr>
          <w:sz w:val="22"/>
          <w:szCs w:val="22"/>
        </w:rPr>
      </w:pPr>
      <w:r w:rsidDel="00000000" w:rsidR="00000000" w:rsidRPr="00000000">
        <w:rPr>
          <w:b w:val="1"/>
          <w:sz w:val="22"/>
          <w:szCs w:val="22"/>
          <w:rtl w:val="0"/>
        </w:rPr>
        <w:t xml:space="preserve">1. Censar</w:t>
      </w:r>
      <w:r w:rsidDel="00000000" w:rsidR="00000000" w:rsidRPr="00000000">
        <w:rPr>
          <w:rtl w:val="0"/>
        </w:rPr>
      </w:r>
    </w:p>
    <w:p w:rsidR="00000000" w:rsidDel="00000000" w:rsidP="00000000" w:rsidRDefault="00000000" w:rsidRPr="00000000" w14:paraId="00000057">
      <w:pPr>
        <w:spacing w:after="0" w:line="360" w:lineRule="auto"/>
        <w:ind w:left="0" w:firstLine="0"/>
        <w:rPr/>
      </w:pPr>
      <w:r w:rsidDel="00000000" w:rsidR="00000000" w:rsidRPr="00000000">
        <w:rPr>
          <w:sz w:val="22"/>
          <w:szCs w:val="22"/>
          <w:rtl w:val="0"/>
        </w:rPr>
        <w:t xml:space="preserve">Si seleccionamos la opción </w:t>
      </w:r>
      <w:r w:rsidDel="00000000" w:rsidR="00000000" w:rsidRPr="00000000">
        <w:rPr>
          <w:b w:val="1"/>
          <w:sz w:val="22"/>
          <w:szCs w:val="22"/>
          <w:rtl w:val="0"/>
        </w:rPr>
        <w:t xml:space="preserve">Censar</w:t>
      </w:r>
      <w:r w:rsidDel="00000000" w:rsidR="00000000" w:rsidRPr="00000000">
        <w:rPr>
          <w:sz w:val="22"/>
          <w:szCs w:val="22"/>
          <w:rtl w:val="0"/>
        </w:rPr>
        <w:t xml:space="preserve">, la primera pantalla que veremos será la de </w:t>
      </w:r>
      <w:r w:rsidDel="00000000" w:rsidR="00000000" w:rsidRPr="00000000">
        <w:rPr>
          <w:b w:val="1"/>
          <w:sz w:val="22"/>
          <w:szCs w:val="22"/>
          <w:rtl w:val="0"/>
        </w:rPr>
        <w:t xml:space="preserve">“Datos del usuario”</w:t>
      </w:r>
      <w:r w:rsidDel="00000000" w:rsidR="00000000" w:rsidRPr="00000000">
        <w:rPr>
          <w:sz w:val="22"/>
          <w:szCs w:val="22"/>
          <w:rtl w:val="0"/>
        </w:rPr>
        <w:t xml:space="preserve">, la cual nos pide que completemos el nombre, apellido y DNI de la persona que comenzará el censo del árbol. Una vez cargados los mismos, seleccionamos la opción </w:t>
      </w:r>
      <w:r w:rsidDel="00000000" w:rsidR="00000000" w:rsidRPr="00000000">
        <w:rPr>
          <w:b w:val="1"/>
          <w:sz w:val="22"/>
          <w:szCs w:val="22"/>
          <w:rtl w:val="0"/>
        </w:rPr>
        <w:t xml:space="preserve">“CONTINUAR</w:t>
      </w:r>
      <w:r w:rsidDel="00000000" w:rsidR="00000000" w:rsidRPr="00000000">
        <w:rPr>
          <w:sz w:val="22"/>
          <w:szCs w:val="22"/>
          <w:rtl w:val="0"/>
        </w:rPr>
        <w:t xml:space="preserve">”</w:t>
      </w: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058">
      <w:pPr>
        <w:spacing w:line="240" w:lineRule="auto"/>
        <w:ind w:left="10" w:right="39" w:firstLine="0"/>
        <w:jc w:val="left"/>
        <w:rPr/>
      </w:pPr>
      <w:r w:rsidDel="00000000" w:rsidR="00000000" w:rsidRPr="00000000">
        <w:rPr>
          <w:rtl w:val="0"/>
        </w:rPr>
      </w:r>
    </w:p>
    <w:p w:rsidR="00000000" w:rsidDel="00000000" w:rsidP="00000000" w:rsidRDefault="00000000" w:rsidRPr="00000000" w14:paraId="00000059">
      <w:pPr>
        <w:spacing w:line="240" w:lineRule="auto"/>
        <w:ind w:left="10" w:right="39" w:firstLine="0"/>
        <w:jc w:val="center"/>
        <w:rPr/>
      </w:pPr>
      <w:r w:rsidDel="00000000" w:rsidR="00000000" w:rsidRPr="00000000">
        <w:rPr>
          <w:rtl w:val="0"/>
        </w:rPr>
        <w:t xml:space="preserve"> </w:t>
      </w:r>
      <w:r w:rsidDel="00000000" w:rsidR="00000000" w:rsidRPr="00000000">
        <w:rPr/>
        <w:drawing>
          <wp:inline distB="114300" distT="114300" distL="114300" distR="114300">
            <wp:extent cx="1727150" cy="3751155"/>
            <wp:effectExtent b="0" l="0" r="0" t="0"/>
            <wp:docPr id="182" name="image25.jpg"/>
            <a:graphic>
              <a:graphicData uri="http://schemas.openxmlformats.org/drawingml/2006/picture">
                <pic:pic>
                  <pic:nvPicPr>
                    <pic:cNvPr id="0" name="image25.jpg"/>
                    <pic:cNvPicPr preferRelativeResize="0"/>
                  </pic:nvPicPr>
                  <pic:blipFill>
                    <a:blip r:embed="rId14"/>
                    <a:srcRect b="0" l="0" r="0" t="0"/>
                    <a:stretch>
                      <a:fillRect/>
                    </a:stretch>
                  </pic:blipFill>
                  <pic:spPr>
                    <a:xfrm>
                      <a:off x="0" y="0"/>
                      <a:ext cx="1727150" cy="3751155"/>
                    </a:xfrm>
                    <a:prstGeom prst="rect"/>
                    <a:ln/>
                  </pic:spPr>
                </pic:pic>
              </a:graphicData>
            </a:graphic>
          </wp:inline>
        </w:drawing>
      </w:r>
      <w:r w:rsidDel="00000000" w:rsidR="00000000" w:rsidRPr="00000000">
        <w:rPr/>
        <w:drawing>
          <wp:inline distB="114300" distT="114300" distL="114300" distR="114300">
            <wp:extent cx="1721113" cy="3757613"/>
            <wp:effectExtent b="0" l="0" r="0" t="0"/>
            <wp:docPr id="183" name="image26.jpg"/>
            <a:graphic>
              <a:graphicData uri="http://schemas.openxmlformats.org/drawingml/2006/picture">
                <pic:pic>
                  <pic:nvPicPr>
                    <pic:cNvPr id="0" name="image26.jpg"/>
                    <pic:cNvPicPr preferRelativeResize="0"/>
                  </pic:nvPicPr>
                  <pic:blipFill>
                    <a:blip r:embed="rId15"/>
                    <a:srcRect b="0" l="0" r="0" t="0"/>
                    <a:stretch>
                      <a:fillRect/>
                    </a:stretch>
                  </pic:blipFill>
                  <pic:spPr>
                    <a:xfrm>
                      <a:off x="0" y="0"/>
                      <a:ext cx="1721113"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40" w:lineRule="auto"/>
        <w:ind w:left="10" w:right="39" w:firstLine="0"/>
        <w:jc w:val="left"/>
        <w:rPr/>
      </w:pPr>
      <w:r w:rsidDel="00000000" w:rsidR="00000000" w:rsidRPr="00000000">
        <w:rPr>
          <w:rtl w:val="0"/>
        </w:rPr>
      </w:r>
    </w:p>
    <w:p w:rsidR="00000000" w:rsidDel="00000000" w:rsidP="00000000" w:rsidRDefault="00000000" w:rsidRPr="00000000" w14:paraId="0000005B">
      <w:pPr>
        <w:spacing w:after="0" w:line="360" w:lineRule="auto"/>
        <w:ind w:left="0" w:right="39" w:firstLine="0"/>
        <w:jc w:val="center"/>
        <w:rPr>
          <w:i w:val="1"/>
          <w:sz w:val="22"/>
          <w:szCs w:val="22"/>
        </w:rPr>
      </w:pPr>
      <w:r w:rsidDel="00000000" w:rsidR="00000000" w:rsidRPr="00000000">
        <w:rPr>
          <w:i w:val="1"/>
          <w:sz w:val="22"/>
          <w:szCs w:val="22"/>
          <w:rtl w:val="0"/>
        </w:rPr>
        <w:t xml:space="preserve">Fig. 3. Pantalla Datos del usuario de la aplicación ARBOLADO URBANO UNLA.</w:t>
      </w:r>
    </w:p>
    <w:p w:rsidR="00000000" w:rsidDel="00000000" w:rsidP="00000000" w:rsidRDefault="00000000" w:rsidRPr="00000000" w14:paraId="0000005C">
      <w:pPr>
        <w:spacing w:line="240" w:lineRule="auto"/>
        <w:ind w:left="10" w:right="39" w:firstLine="0"/>
        <w:jc w:val="left"/>
        <w:rPr/>
      </w:pPr>
      <w:r w:rsidDel="00000000" w:rsidR="00000000" w:rsidRPr="00000000">
        <w:rPr>
          <w:rtl w:val="0"/>
        </w:rPr>
      </w:r>
    </w:p>
    <w:p w:rsidR="00000000" w:rsidDel="00000000" w:rsidP="00000000" w:rsidRDefault="00000000" w:rsidRPr="00000000" w14:paraId="0000005D">
      <w:pPr>
        <w:spacing w:line="240" w:lineRule="auto"/>
        <w:ind w:left="10" w:right="39" w:firstLine="0"/>
        <w:jc w:val="left"/>
        <w:rPr/>
      </w:pPr>
      <w:r w:rsidDel="00000000" w:rsidR="00000000" w:rsidRPr="00000000">
        <w:rPr>
          <w:rtl w:val="0"/>
        </w:rPr>
      </w:r>
    </w:p>
    <w:p w:rsidR="00000000" w:rsidDel="00000000" w:rsidP="00000000" w:rsidRDefault="00000000" w:rsidRPr="00000000" w14:paraId="0000005E">
      <w:pPr>
        <w:spacing w:after="0" w:line="360" w:lineRule="auto"/>
        <w:ind w:left="0" w:firstLine="0"/>
        <w:rPr>
          <w:b w:val="1"/>
        </w:rPr>
      </w:pPr>
      <w:r w:rsidDel="00000000" w:rsidR="00000000" w:rsidRPr="00000000">
        <w:rPr>
          <w:rtl w:val="0"/>
        </w:rPr>
        <w:t xml:space="preserve">Luego de cargar los datos del usuario, nos dirige a la pantalla de </w:t>
      </w:r>
      <w:r w:rsidDel="00000000" w:rsidR="00000000" w:rsidRPr="00000000">
        <w:rPr>
          <w:b w:val="1"/>
          <w:rtl w:val="0"/>
        </w:rPr>
        <w:t xml:space="preserve">“Datos de la calle”</w:t>
      </w:r>
      <w:r w:rsidDel="00000000" w:rsidR="00000000" w:rsidRPr="00000000">
        <w:rPr>
          <w:rtl w:val="0"/>
        </w:rPr>
        <w:t xml:space="preserve">, la cual nos pide que completar toda la información relevante de la calle en la cual se realiza el censo del árbol. Una vez cargados los mismos, seleccionamos la opción </w:t>
      </w:r>
      <w:r w:rsidDel="00000000" w:rsidR="00000000" w:rsidRPr="00000000">
        <w:rPr>
          <w:b w:val="1"/>
          <w:rtl w:val="0"/>
        </w:rPr>
        <w:t xml:space="preserve">“CONTINUAR</w:t>
      </w:r>
      <w:r w:rsidDel="00000000" w:rsidR="00000000" w:rsidRPr="00000000">
        <w:rPr>
          <w:rtl w:val="0"/>
        </w:rPr>
        <w:t xml:space="preserve">”</w:t>
      </w:r>
      <w:r w:rsidDel="00000000" w:rsidR="00000000" w:rsidRPr="00000000">
        <w:rPr>
          <w:b w:val="1"/>
          <w:rtl w:val="0"/>
        </w:rPr>
        <w:t xml:space="preserve">. </w:t>
      </w:r>
    </w:p>
    <w:p w:rsidR="00000000" w:rsidDel="00000000" w:rsidP="00000000" w:rsidRDefault="00000000" w:rsidRPr="00000000" w14:paraId="0000005F">
      <w:pPr>
        <w:spacing w:line="240" w:lineRule="auto"/>
        <w:ind w:left="10" w:right="39" w:firstLine="0"/>
        <w:jc w:val="center"/>
        <w:rPr/>
      </w:pPr>
      <w:r w:rsidDel="00000000" w:rsidR="00000000" w:rsidRPr="00000000">
        <w:rPr/>
        <w:drawing>
          <wp:inline distB="114300" distT="114300" distL="114300" distR="114300">
            <wp:extent cx="1728788" cy="3914775"/>
            <wp:effectExtent b="0" l="0" r="0" t="0"/>
            <wp:docPr id="184" name="image29.jpg"/>
            <a:graphic>
              <a:graphicData uri="http://schemas.openxmlformats.org/drawingml/2006/picture">
                <pic:pic>
                  <pic:nvPicPr>
                    <pic:cNvPr id="0" name="image29.jpg"/>
                    <pic:cNvPicPr preferRelativeResize="0"/>
                  </pic:nvPicPr>
                  <pic:blipFill>
                    <a:blip r:embed="rId16"/>
                    <a:srcRect b="0" l="0" r="0" t="0"/>
                    <a:stretch>
                      <a:fillRect/>
                    </a:stretch>
                  </pic:blipFill>
                  <pic:spPr>
                    <a:xfrm>
                      <a:off x="0" y="0"/>
                      <a:ext cx="1728788" cy="3914775"/>
                    </a:xfrm>
                    <a:prstGeom prst="rect"/>
                    <a:ln/>
                  </pic:spPr>
                </pic:pic>
              </a:graphicData>
            </a:graphic>
          </wp:inline>
        </w:drawing>
      </w:r>
      <w:r w:rsidDel="00000000" w:rsidR="00000000" w:rsidRPr="00000000">
        <w:rPr/>
        <w:drawing>
          <wp:inline distB="114300" distT="114300" distL="114300" distR="114300">
            <wp:extent cx="1614488" cy="3905250"/>
            <wp:effectExtent b="0" l="0" r="0" t="0"/>
            <wp:docPr id="185" name="image31.jpg"/>
            <a:graphic>
              <a:graphicData uri="http://schemas.openxmlformats.org/drawingml/2006/picture">
                <pic:pic>
                  <pic:nvPicPr>
                    <pic:cNvPr id="0" name="image31.jpg"/>
                    <pic:cNvPicPr preferRelativeResize="0"/>
                  </pic:nvPicPr>
                  <pic:blipFill>
                    <a:blip r:embed="rId17"/>
                    <a:srcRect b="0" l="0" r="0" t="0"/>
                    <a:stretch>
                      <a:fillRect/>
                    </a:stretch>
                  </pic:blipFill>
                  <pic:spPr>
                    <a:xfrm>
                      <a:off x="0" y="0"/>
                      <a:ext cx="1614488"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0" w:line="360" w:lineRule="auto"/>
        <w:ind w:left="0" w:right="39" w:firstLine="0"/>
        <w:jc w:val="center"/>
        <w:rPr>
          <w:sz w:val="22"/>
          <w:szCs w:val="22"/>
        </w:rPr>
      </w:pPr>
      <w:r w:rsidDel="00000000" w:rsidR="00000000" w:rsidRPr="00000000">
        <w:rPr>
          <w:i w:val="1"/>
          <w:sz w:val="22"/>
          <w:szCs w:val="22"/>
          <w:rtl w:val="0"/>
        </w:rPr>
        <w:t xml:space="preserve">Fig.4. Pantalla Datos de la calle -  ARBOLADO URBANO UNLA (parte I).</w:t>
      </w:r>
      <w:r w:rsidDel="00000000" w:rsidR="00000000" w:rsidRPr="00000000">
        <w:rPr>
          <w:rtl w:val="0"/>
        </w:rPr>
      </w:r>
    </w:p>
    <w:p w:rsidR="00000000" w:rsidDel="00000000" w:rsidP="00000000" w:rsidRDefault="00000000" w:rsidRPr="00000000" w14:paraId="00000061">
      <w:pPr>
        <w:spacing w:line="240" w:lineRule="auto"/>
        <w:ind w:left="10" w:right="39" w:firstLine="0"/>
        <w:jc w:val="left"/>
        <w:rPr/>
      </w:pPr>
      <w:r w:rsidDel="00000000" w:rsidR="00000000" w:rsidRPr="00000000">
        <w:rPr>
          <w:rtl w:val="0"/>
        </w:rPr>
      </w:r>
    </w:p>
    <w:p w:rsidR="00000000" w:rsidDel="00000000" w:rsidP="00000000" w:rsidRDefault="00000000" w:rsidRPr="00000000" w14:paraId="00000062">
      <w:pPr>
        <w:spacing w:line="240" w:lineRule="auto"/>
        <w:ind w:left="10" w:right="39" w:firstLine="0"/>
        <w:jc w:val="center"/>
        <w:rPr/>
      </w:pPr>
      <w:r w:rsidDel="00000000" w:rsidR="00000000" w:rsidRPr="00000000">
        <w:rPr/>
        <w:drawing>
          <wp:inline distB="114300" distT="114300" distL="114300" distR="114300">
            <wp:extent cx="1747838" cy="3574763"/>
            <wp:effectExtent b="0" l="0" r="0" t="0"/>
            <wp:docPr id="186" name="image28.jpg"/>
            <a:graphic>
              <a:graphicData uri="http://schemas.openxmlformats.org/drawingml/2006/picture">
                <pic:pic>
                  <pic:nvPicPr>
                    <pic:cNvPr id="0" name="image28.jpg"/>
                    <pic:cNvPicPr preferRelativeResize="0"/>
                  </pic:nvPicPr>
                  <pic:blipFill>
                    <a:blip r:embed="rId18"/>
                    <a:srcRect b="0" l="0" r="0" t="0"/>
                    <a:stretch>
                      <a:fillRect/>
                    </a:stretch>
                  </pic:blipFill>
                  <pic:spPr>
                    <a:xfrm>
                      <a:off x="0" y="0"/>
                      <a:ext cx="1747838" cy="3574763"/>
                    </a:xfrm>
                    <a:prstGeom prst="rect"/>
                    <a:ln/>
                  </pic:spPr>
                </pic:pic>
              </a:graphicData>
            </a:graphic>
          </wp:inline>
        </w:drawing>
      </w:r>
      <w:r w:rsidDel="00000000" w:rsidR="00000000" w:rsidRPr="00000000">
        <w:rPr/>
        <w:drawing>
          <wp:inline distB="114300" distT="114300" distL="114300" distR="114300">
            <wp:extent cx="1685925" cy="3567113"/>
            <wp:effectExtent b="0" l="0" r="0" t="0"/>
            <wp:docPr id="187" name="image30.jpg"/>
            <a:graphic>
              <a:graphicData uri="http://schemas.openxmlformats.org/drawingml/2006/picture">
                <pic:pic>
                  <pic:nvPicPr>
                    <pic:cNvPr id="0" name="image30.jpg"/>
                    <pic:cNvPicPr preferRelativeResize="0"/>
                  </pic:nvPicPr>
                  <pic:blipFill>
                    <a:blip r:embed="rId19"/>
                    <a:srcRect b="0" l="0" r="0" t="0"/>
                    <a:stretch>
                      <a:fillRect/>
                    </a:stretch>
                  </pic:blipFill>
                  <pic:spPr>
                    <a:xfrm>
                      <a:off x="0" y="0"/>
                      <a:ext cx="1685925"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0" w:line="360" w:lineRule="auto"/>
        <w:ind w:left="0" w:right="39" w:firstLine="0"/>
        <w:jc w:val="center"/>
        <w:rPr>
          <w:sz w:val="22"/>
          <w:szCs w:val="22"/>
        </w:rPr>
      </w:pPr>
      <w:r w:rsidDel="00000000" w:rsidR="00000000" w:rsidRPr="00000000">
        <w:rPr>
          <w:i w:val="1"/>
          <w:sz w:val="22"/>
          <w:szCs w:val="22"/>
          <w:rtl w:val="0"/>
        </w:rPr>
        <w:t xml:space="preserve">Fig. 5. Pantalla Datos de la calle - ARBOLADO URBANO UNLA (parte II).</w:t>
      </w:r>
      <w:r w:rsidDel="00000000" w:rsidR="00000000" w:rsidRPr="00000000">
        <w:rPr>
          <w:rtl w:val="0"/>
        </w:rPr>
      </w:r>
    </w:p>
    <w:p w:rsidR="00000000" w:rsidDel="00000000" w:rsidP="00000000" w:rsidRDefault="00000000" w:rsidRPr="00000000" w14:paraId="00000064">
      <w:pPr>
        <w:spacing w:line="240" w:lineRule="auto"/>
        <w:ind w:left="10" w:right="39" w:firstLine="0"/>
        <w:jc w:val="left"/>
        <w:rPr/>
      </w:pPr>
      <w:r w:rsidDel="00000000" w:rsidR="00000000" w:rsidRPr="00000000">
        <w:rPr>
          <w:rtl w:val="0"/>
        </w:rPr>
      </w:r>
    </w:p>
    <w:p w:rsidR="00000000" w:rsidDel="00000000" w:rsidP="00000000" w:rsidRDefault="00000000" w:rsidRPr="00000000" w14:paraId="00000065">
      <w:pPr>
        <w:keepNext w:val="1"/>
        <w:keepLines w:val="1"/>
        <w:widowControl w:val="1"/>
        <w:pBdr>
          <w:top w:space="0" w:sz="0" w:val="nil"/>
          <w:left w:space="0" w:sz="0" w:val="nil"/>
          <w:bottom w:space="0" w:sz="0" w:val="nil"/>
          <w:right w:space="0" w:sz="0" w:val="nil"/>
          <w:between w:space="0" w:sz="0" w:val="nil"/>
        </w:pBdr>
        <w:shd w:fill="auto" w:val="clear"/>
        <w:spacing w:after="80" w:before="280" w:line="240" w:lineRule="auto"/>
        <w:ind w:left="10" w:right="39"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heading=h.p8rh4f66rr20" w:id="4"/>
      <w:bookmarkEnd w:id="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Una vez seleccionado el botón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“CONTINUAR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 dirige a la pantalla de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“Datos de la árbol”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la cual nos pide que completar toda la información relevante al árbol que se desea censar. Una vez cargados los mismos, seleccionamos la opción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“GUARDAR”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 luego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“CONTINUAR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66">
      <w:pPr>
        <w:keepNext w:val="1"/>
        <w:keepLines w:val="1"/>
        <w:widowControl w:val="1"/>
        <w:pBdr>
          <w:top w:space="0" w:sz="0" w:val="nil"/>
          <w:left w:space="0" w:sz="0" w:val="nil"/>
          <w:bottom w:space="0" w:sz="0" w:val="nil"/>
          <w:right w:space="0" w:sz="0" w:val="nil"/>
          <w:between w:space="0" w:sz="0" w:val="nil"/>
        </w:pBdr>
        <w:shd w:fill="auto" w:val="clear"/>
        <w:spacing w:after="80" w:before="280" w:line="240" w:lineRule="auto"/>
        <w:ind w:left="10" w:right="39"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o8mt6qtfrs26" w:id="5"/>
      <w:bookmarkEnd w:id="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114300" distT="114300" distL="114300" distR="114300">
            <wp:extent cx="1533525" cy="3465512"/>
            <wp:effectExtent b="0" l="0" r="0" t="0"/>
            <wp:docPr id="188" name="image32.jpg"/>
            <a:graphic>
              <a:graphicData uri="http://schemas.openxmlformats.org/drawingml/2006/picture">
                <pic:pic>
                  <pic:nvPicPr>
                    <pic:cNvPr id="0" name="image32.jpg"/>
                    <pic:cNvPicPr preferRelativeResize="0"/>
                  </pic:nvPicPr>
                  <pic:blipFill>
                    <a:blip r:embed="rId20"/>
                    <a:srcRect b="0" l="0" r="0" t="0"/>
                    <a:stretch>
                      <a:fillRect/>
                    </a:stretch>
                  </pic:blipFill>
                  <pic:spPr>
                    <a:xfrm>
                      <a:off x="0" y="0"/>
                      <a:ext cx="1533525" cy="3465512"/>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114300" distT="114300" distL="114300" distR="114300">
            <wp:extent cx="1590675" cy="3465512"/>
            <wp:effectExtent b="0" l="0" r="0" t="0"/>
            <wp:docPr id="189" name="image27.jpg"/>
            <a:graphic>
              <a:graphicData uri="http://schemas.openxmlformats.org/drawingml/2006/picture">
                <pic:pic>
                  <pic:nvPicPr>
                    <pic:cNvPr id="0" name="image27.jpg"/>
                    <pic:cNvPicPr preferRelativeResize="0"/>
                  </pic:nvPicPr>
                  <pic:blipFill>
                    <a:blip r:embed="rId21"/>
                    <a:srcRect b="0" l="0" r="0" t="0"/>
                    <a:stretch>
                      <a:fillRect/>
                    </a:stretch>
                  </pic:blipFill>
                  <pic:spPr>
                    <a:xfrm>
                      <a:off x="0" y="0"/>
                      <a:ext cx="1590675" cy="3465512"/>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114300" distT="114300" distL="114300" distR="114300">
            <wp:extent cx="1590675" cy="3455987"/>
            <wp:effectExtent b="0" l="0" r="0" t="0"/>
            <wp:docPr id="169" name="image11.jpg"/>
            <a:graphic>
              <a:graphicData uri="http://schemas.openxmlformats.org/drawingml/2006/picture">
                <pic:pic>
                  <pic:nvPicPr>
                    <pic:cNvPr id="0" name="image11.jpg"/>
                    <pic:cNvPicPr preferRelativeResize="0"/>
                  </pic:nvPicPr>
                  <pic:blipFill>
                    <a:blip r:embed="rId22"/>
                    <a:srcRect b="0" l="0" r="0" t="0"/>
                    <a:stretch>
                      <a:fillRect/>
                    </a:stretch>
                  </pic:blipFill>
                  <pic:spPr>
                    <a:xfrm>
                      <a:off x="0" y="0"/>
                      <a:ext cx="1590675" cy="3455987"/>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1528763" cy="3486150"/>
            <wp:effectExtent b="0" l="0" r="0" t="0"/>
            <wp:docPr id="170" name="image12.jpg"/>
            <a:graphic>
              <a:graphicData uri="http://schemas.openxmlformats.org/drawingml/2006/picture">
                <pic:pic>
                  <pic:nvPicPr>
                    <pic:cNvPr id="0" name="image12.jpg"/>
                    <pic:cNvPicPr preferRelativeResize="0"/>
                  </pic:nvPicPr>
                  <pic:blipFill>
                    <a:blip r:embed="rId23"/>
                    <a:srcRect b="0" l="0" r="0" t="0"/>
                    <a:stretch>
                      <a:fillRect/>
                    </a:stretch>
                  </pic:blipFill>
                  <pic:spPr>
                    <a:xfrm>
                      <a:off x="0" y="0"/>
                      <a:ext cx="1528763"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0" w:line="360" w:lineRule="auto"/>
        <w:ind w:left="0" w:right="39" w:firstLine="0"/>
        <w:jc w:val="center"/>
        <w:rPr>
          <w:i w:val="1"/>
          <w:sz w:val="22"/>
          <w:szCs w:val="22"/>
        </w:rPr>
      </w:pPr>
      <w:r w:rsidDel="00000000" w:rsidR="00000000" w:rsidRPr="00000000">
        <w:rPr>
          <w:i w:val="1"/>
          <w:sz w:val="22"/>
          <w:szCs w:val="22"/>
          <w:rtl w:val="0"/>
        </w:rPr>
        <w:t xml:space="preserve">Fig. 6. Pantalla Datos del árbol - ARBOLADO URBANO UNLA.</w:t>
      </w:r>
    </w:p>
    <w:p w:rsidR="00000000" w:rsidDel="00000000" w:rsidP="00000000" w:rsidRDefault="00000000" w:rsidRPr="00000000" w14:paraId="00000068">
      <w:pPr>
        <w:keepNext w:val="1"/>
        <w:keepLines w:val="1"/>
        <w:widowControl w:val="1"/>
        <w:pBdr>
          <w:top w:space="0" w:sz="0" w:val="nil"/>
          <w:left w:space="0" w:sz="0" w:val="nil"/>
          <w:bottom w:space="0" w:sz="0" w:val="nil"/>
          <w:right w:space="0" w:sz="0" w:val="nil"/>
          <w:between w:space="0" w:sz="0" w:val="nil"/>
        </w:pBdr>
        <w:shd w:fill="auto" w:val="clear"/>
        <w:spacing w:after="80" w:before="280" w:line="240" w:lineRule="auto"/>
        <w:ind w:left="10" w:right="39"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heading=h.aiuwia55dzs2" w:id="6"/>
      <w:bookmarkEnd w:id="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siguiente pantalla que se muestra es la de carga de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“Datos del estado del árbol”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la cual nos pide que completar toda la información relevante al estado del árbol que se está censando. Una vez cargados los mismos, seleccionamos la opción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“CONTINUAR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69">
      <w:pPr>
        <w:spacing w:after="0" w:lineRule="auto"/>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1471613" cy="3419475"/>
            <wp:effectExtent b="0" l="0" r="0" t="0"/>
            <wp:docPr id="171" name="image17.jpg"/>
            <a:graphic>
              <a:graphicData uri="http://schemas.openxmlformats.org/drawingml/2006/picture">
                <pic:pic>
                  <pic:nvPicPr>
                    <pic:cNvPr id="0" name="image17.jpg"/>
                    <pic:cNvPicPr preferRelativeResize="0"/>
                  </pic:nvPicPr>
                  <pic:blipFill>
                    <a:blip r:embed="rId24"/>
                    <a:srcRect b="0" l="0" r="0" t="0"/>
                    <a:stretch>
                      <a:fillRect/>
                    </a:stretch>
                  </pic:blipFill>
                  <pic:spPr>
                    <a:xfrm>
                      <a:off x="0" y="0"/>
                      <a:ext cx="1471613" cy="341947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411287" cy="3400425"/>
            <wp:effectExtent b="0" l="0" r="0" t="0"/>
            <wp:docPr id="172" name="image14.jpg"/>
            <a:graphic>
              <a:graphicData uri="http://schemas.openxmlformats.org/drawingml/2006/picture">
                <pic:pic>
                  <pic:nvPicPr>
                    <pic:cNvPr id="0" name="image14.jpg"/>
                    <pic:cNvPicPr preferRelativeResize="0"/>
                  </pic:nvPicPr>
                  <pic:blipFill>
                    <a:blip r:embed="rId25"/>
                    <a:srcRect b="0" l="0" r="0" t="0"/>
                    <a:stretch>
                      <a:fillRect/>
                    </a:stretch>
                  </pic:blipFill>
                  <pic:spPr>
                    <a:xfrm>
                      <a:off x="0" y="0"/>
                      <a:ext cx="1411287" cy="3400425"/>
                    </a:xfrm>
                    <a:prstGeom prst="rect"/>
                    <a:ln/>
                  </pic:spPr>
                </pic:pic>
              </a:graphicData>
            </a:graphic>
          </wp:inline>
        </w:drawing>
      </w:r>
      <w:r w:rsidDel="00000000" w:rsidR="00000000" w:rsidRPr="00000000">
        <w:rPr>
          <w:rtl w:val="0"/>
        </w:rPr>
        <w:t xml:space="preserve"> </w:t>
      </w:r>
      <w:r w:rsidDel="00000000" w:rsidR="00000000" w:rsidRPr="00000000">
        <w:rPr>
          <w:i w:val="1"/>
        </w:rPr>
        <w:drawing>
          <wp:inline distB="114300" distT="114300" distL="114300" distR="114300">
            <wp:extent cx="1462088" cy="3514725"/>
            <wp:effectExtent b="0" l="0" r="0" t="0"/>
            <wp:docPr id="173" name="image15.jpg"/>
            <a:graphic>
              <a:graphicData uri="http://schemas.openxmlformats.org/drawingml/2006/picture">
                <pic:pic>
                  <pic:nvPicPr>
                    <pic:cNvPr id="0" name="image15.jpg"/>
                    <pic:cNvPicPr preferRelativeResize="0"/>
                  </pic:nvPicPr>
                  <pic:blipFill>
                    <a:blip r:embed="rId26"/>
                    <a:srcRect b="0" l="0" r="0" t="0"/>
                    <a:stretch>
                      <a:fillRect/>
                    </a:stretch>
                  </pic:blipFill>
                  <pic:spPr>
                    <a:xfrm>
                      <a:off x="0" y="0"/>
                      <a:ext cx="1462088" cy="3514725"/>
                    </a:xfrm>
                    <a:prstGeom prst="rect"/>
                    <a:ln/>
                  </pic:spPr>
                </pic:pic>
              </a:graphicData>
            </a:graphic>
          </wp:inline>
        </w:drawing>
      </w:r>
      <w:r w:rsidDel="00000000" w:rsidR="00000000" w:rsidRPr="00000000">
        <w:rPr>
          <w:i w:val="1"/>
        </w:rPr>
        <w:drawing>
          <wp:inline distB="114300" distT="114300" distL="114300" distR="114300">
            <wp:extent cx="1528763" cy="3524250"/>
            <wp:effectExtent b="0" l="0" r="0" t="0"/>
            <wp:docPr id="174" name="image16.jpg"/>
            <a:graphic>
              <a:graphicData uri="http://schemas.openxmlformats.org/drawingml/2006/picture">
                <pic:pic>
                  <pic:nvPicPr>
                    <pic:cNvPr id="0" name="image16.jpg"/>
                    <pic:cNvPicPr preferRelativeResize="0"/>
                  </pic:nvPicPr>
                  <pic:blipFill>
                    <a:blip r:embed="rId27"/>
                    <a:srcRect b="0" l="0" r="0" t="0"/>
                    <a:stretch>
                      <a:fillRect/>
                    </a:stretch>
                  </pic:blipFill>
                  <pic:spPr>
                    <a:xfrm>
                      <a:off x="0" y="0"/>
                      <a:ext cx="1528763"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0" w:line="360" w:lineRule="auto"/>
        <w:ind w:left="0" w:right="39" w:firstLine="0"/>
        <w:jc w:val="center"/>
        <w:rPr>
          <w:i w:val="1"/>
          <w:sz w:val="22"/>
          <w:szCs w:val="22"/>
        </w:rPr>
      </w:pPr>
      <w:r w:rsidDel="00000000" w:rsidR="00000000" w:rsidRPr="00000000">
        <w:rPr>
          <w:i w:val="1"/>
          <w:sz w:val="22"/>
          <w:szCs w:val="22"/>
          <w:rtl w:val="0"/>
        </w:rPr>
        <w:t xml:space="preserve">Fig. 7. Pantalla Datos del estado del árbol - ARBOLADO URBANO UNLA (parte I).</w:t>
      </w:r>
    </w:p>
    <w:p w:rsidR="00000000" w:rsidDel="00000000" w:rsidP="00000000" w:rsidRDefault="00000000" w:rsidRPr="00000000" w14:paraId="0000006C">
      <w:pPr>
        <w:spacing w:after="0" w:line="360" w:lineRule="auto"/>
        <w:ind w:left="0" w:right="39" w:firstLine="0"/>
        <w:jc w:val="center"/>
        <w:rPr>
          <w:i w:val="1"/>
        </w:rPr>
      </w:pPr>
      <w:r w:rsidDel="00000000" w:rsidR="00000000" w:rsidRPr="00000000">
        <w:rPr>
          <w:rtl w:val="0"/>
        </w:rPr>
      </w:r>
    </w:p>
    <w:p w:rsidR="00000000" w:rsidDel="00000000" w:rsidP="00000000" w:rsidRDefault="00000000" w:rsidRPr="00000000" w14:paraId="0000006D">
      <w:pPr>
        <w:spacing w:after="0" w:line="360" w:lineRule="auto"/>
        <w:ind w:left="0" w:right="39" w:firstLine="0"/>
        <w:jc w:val="left"/>
        <w:rPr>
          <w:i w:val="1"/>
        </w:rPr>
      </w:pPr>
      <w:r w:rsidDel="00000000" w:rsidR="00000000" w:rsidRPr="00000000">
        <w:rPr>
          <w:i w:val="1"/>
        </w:rPr>
        <w:drawing>
          <wp:inline distB="114300" distT="114300" distL="114300" distR="114300">
            <wp:extent cx="1544950" cy="3338513"/>
            <wp:effectExtent b="0" l="0" r="0" t="0"/>
            <wp:docPr id="175" name="image13.jpg"/>
            <a:graphic>
              <a:graphicData uri="http://schemas.openxmlformats.org/drawingml/2006/picture">
                <pic:pic>
                  <pic:nvPicPr>
                    <pic:cNvPr id="0" name="image13.jpg"/>
                    <pic:cNvPicPr preferRelativeResize="0"/>
                  </pic:nvPicPr>
                  <pic:blipFill>
                    <a:blip r:embed="rId28"/>
                    <a:srcRect b="0" l="0" r="0" t="0"/>
                    <a:stretch>
                      <a:fillRect/>
                    </a:stretch>
                  </pic:blipFill>
                  <pic:spPr>
                    <a:xfrm>
                      <a:off x="0" y="0"/>
                      <a:ext cx="1544950" cy="3338513"/>
                    </a:xfrm>
                    <a:prstGeom prst="rect"/>
                    <a:ln/>
                  </pic:spPr>
                </pic:pic>
              </a:graphicData>
            </a:graphic>
          </wp:inline>
        </w:drawing>
      </w:r>
      <w:r w:rsidDel="00000000" w:rsidR="00000000" w:rsidRPr="00000000">
        <w:rPr>
          <w:i w:val="1"/>
        </w:rPr>
        <w:drawing>
          <wp:inline distB="114300" distT="114300" distL="114300" distR="114300">
            <wp:extent cx="1543707" cy="3357563"/>
            <wp:effectExtent b="0" l="0" r="0" t="0"/>
            <wp:docPr id="176" name="image7.jpg"/>
            <a:graphic>
              <a:graphicData uri="http://schemas.openxmlformats.org/drawingml/2006/picture">
                <pic:pic>
                  <pic:nvPicPr>
                    <pic:cNvPr id="0" name="image7.jpg"/>
                    <pic:cNvPicPr preferRelativeResize="0"/>
                  </pic:nvPicPr>
                  <pic:blipFill>
                    <a:blip r:embed="rId29"/>
                    <a:srcRect b="0" l="0" r="0" t="0"/>
                    <a:stretch>
                      <a:fillRect/>
                    </a:stretch>
                  </pic:blipFill>
                  <pic:spPr>
                    <a:xfrm>
                      <a:off x="0" y="0"/>
                      <a:ext cx="1543707" cy="3357563"/>
                    </a:xfrm>
                    <a:prstGeom prst="rect"/>
                    <a:ln/>
                  </pic:spPr>
                </pic:pic>
              </a:graphicData>
            </a:graphic>
          </wp:inline>
        </w:drawing>
      </w:r>
      <w:r w:rsidDel="00000000" w:rsidR="00000000" w:rsidRPr="00000000">
        <w:rPr>
          <w:i w:val="1"/>
        </w:rPr>
        <w:drawing>
          <wp:inline distB="114300" distT="114300" distL="114300" distR="114300">
            <wp:extent cx="1562889" cy="3376613"/>
            <wp:effectExtent b="0" l="0" r="0" t="0"/>
            <wp:docPr id="177"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1562889" cy="3376613"/>
                    </a:xfrm>
                    <a:prstGeom prst="rect"/>
                    <a:ln/>
                  </pic:spPr>
                </pic:pic>
              </a:graphicData>
            </a:graphic>
          </wp:inline>
        </w:drawing>
      </w:r>
      <w:r w:rsidDel="00000000" w:rsidR="00000000" w:rsidRPr="00000000">
        <w:rPr>
          <w:i w:val="1"/>
        </w:rPr>
        <w:drawing>
          <wp:inline distB="114300" distT="114300" distL="114300" distR="114300">
            <wp:extent cx="1554040" cy="3367088"/>
            <wp:effectExtent b="0" l="0" r="0" t="0"/>
            <wp:docPr id="178"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1554040"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0" w:line="360" w:lineRule="auto"/>
        <w:ind w:left="0" w:right="39" w:firstLine="0"/>
        <w:jc w:val="center"/>
        <w:rPr>
          <w:i w:val="1"/>
          <w:sz w:val="22"/>
          <w:szCs w:val="22"/>
        </w:rPr>
      </w:pPr>
      <w:r w:rsidDel="00000000" w:rsidR="00000000" w:rsidRPr="00000000">
        <w:rPr>
          <w:i w:val="1"/>
          <w:sz w:val="22"/>
          <w:szCs w:val="22"/>
          <w:rtl w:val="0"/>
        </w:rPr>
        <w:t xml:space="preserve">Fig. 8. Pantalla Datos del estado del árbol - ARBOLADO URBANO UNLA (parte II).</w:t>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spacing w:after="0" w:line="360" w:lineRule="auto"/>
        <w:jc w:val="center"/>
        <w:rPr/>
      </w:pPr>
      <w:r w:rsidDel="00000000" w:rsidR="00000000" w:rsidRPr="00000000">
        <w:rPr/>
        <w:drawing>
          <wp:inline distB="114300" distT="114300" distL="114300" distR="114300">
            <wp:extent cx="1515933" cy="3309938"/>
            <wp:effectExtent b="0" l="0" r="0" t="0"/>
            <wp:docPr id="159" name="image3.jpg"/>
            <a:graphic>
              <a:graphicData uri="http://schemas.openxmlformats.org/drawingml/2006/picture">
                <pic:pic>
                  <pic:nvPicPr>
                    <pic:cNvPr id="0" name="image3.jpg"/>
                    <pic:cNvPicPr preferRelativeResize="0"/>
                  </pic:nvPicPr>
                  <pic:blipFill>
                    <a:blip r:embed="rId32"/>
                    <a:srcRect b="0" l="0" r="0" t="0"/>
                    <a:stretch>
                      <a:fillRect/>
                    </a:stretch>
                  </pic:blipFill>
                  <pic:spPr>
                    <a:xfrm>
                      <a:off x="0" y="0"/>
                      <a:ext cx="1515933" cy="3309938"/>
                    </a:xfrm>
                    <a:prstGeom prst="rect"/>
                    <a:ln/>
                  </pic:spPr>
                </pic:pic>
              </a:graphicData>
            </a:graphic>
          </wp:inline>
        </w:drawing>
      </w:r>
      <w:r w:rsidDel="00000000" w:rsidR="00000000" w:rsidRPr="00000000">
        <w:rPr/>
        <w:drawing>
          <wp:inline distB="114300" distT="114300" distL="114300" distR="114300">
            <wp:extent cx="1517355" cy="3290888"/>
            <wp:effectExtent b="0" l="0" r="0" t="0"/>
            <wp:docPr id="160" name="image2.jpg"/>
            <a:graphic>
              <a:graphicData uri="http://schemas.openxmlformats.org/drawingml/2006/picture">
                <pic:pic>
                  <pic:nvPicPr>
                    <pic:cNvPr id="0" name="image2.jpg"/>
                    <pic:cNvPicPr preferRelativeResize="0"/>
                  </pic:nvPicPr>
                  <pic:blipFill>
                    <a:blip r:embed="rId33"/>
                    <a:srcRect b="0" l="0" r="0" t="0"/>
                    <a:stretch>
                      <a:fillRect/>
                    </a:stretch>
                  </pic:blipFill>
                  <pic:spPr>
                    <a:xfrm>
                      <a:off x="0" y="0"/>
                      <a:ext cx="1517355"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0" w:line="360" w:lineRule="auto"/>
        <w:ind w:left="0" w:right="39" w:firstLine="0"/>
        <w:jc w:val="center"/>
        <w:rPr>
          <w:i w:val="1"/>
          <w:sz w:val="22"/>
          <w:szCs w:val="22"/>
        </w:rPr>
      </w:pPr>
      <w:r w:rsidDel="00000000" w:rsidR="00000000" w:rsidRPr="00000000">
        <w:rPr>
          <w:i w:val="1"/>
          <w:sz w:val="22"/>
          <w:szCs w:val="22"/>
          <w:rtl w:val="0"/>
        </w:rPr>
        <w:t xml:space="preserve">Fig. 9. Pantalla Datos del estado del árbol - ARBOLADO URBANO UNLA (parte III).</w:t>
      </w:r>
    </w:p>
    <w:p w:rsidR="00000000" w:rsidDel="00000000" w:rsidP="00000000" w:rsidRDefault="00000000" w:rsidRPr="00000000" w14:paraId="00000072">
      <w:pPr>
        <w:keepNext w:val="1"/>
        <w:keepLines w:val="1"/>
        <w:widowControl w:val="1"/>
        <w:pBdr>
          <w:top w:space="0" w:sz="0" w:val="nil"/>
          <w:left w:space="0" w:sz="0" w:val="nil"/>
          <w:bottom w:space="0" w:sz="0" w:val="nil"/>
          <w:right w:space="0" w:sz="0" w:val="nil"/>
          <w:between w:space="0" w:sz="0" w:val="nil"/>
        </w:pBdr>
        <w:shd w:fill="auto" w:val="clear"/>
        <w:spacing w:after="80" w:before="280" w:line="240" w:lineRule="auto"/>
        <w:ind w:left="0" w:right="39"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heading=h.cp4caygpgyw0" w:id="7"/>
      <w:bookmarkEnd w:id="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continuación, se muestra la vista de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“Captura de coordenadas”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 la cual debemos indicar la latitud y longitud referente a la ubicación del árbol. Podemos indicarlas de forma manual o seleccionar la opción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“Actualizar coordenadas”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la cual toma las coordenadas del punto en el cual se encuentra ubicado el dispositivo. En la figura 10 podemos ver como se cargan los mismos. Una vez cargadas las coordenadas, seleccionamos la opción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“CONTINUAR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jc w:val="center"/>
        <w:rPr/>
      </w:pPr>
      <w:r w:rsidDel="00000000" w:rsidR="00000000" w:rsidRPr="00000000">
        <w:rPr/>
        <w:drawing>
          <wp:inline distB="114300" distT="114300" distL="114300" distR="114300">
            <wp:extent cx="1662113" cy="3687528"/>
            <wp:effectExtent b="0" l="0" r="0" t="0"/>
            <wp:docPr id="161" name="image19.jpg"/>
            <a:graphic>
              <a:graphicData uri="http://schemas.openxmlformats.org/drawingml/2006/picture">
                <pic:pic>
                  <pic:nvPicPr>
                    <pic:cNvPr id="0" name="image19.jpg"/>
                    <pic:cNvPicPr preferRelativeResize="0"/>
                  </pic:nvPicPr>
                  <pic:blipFill>
                    <a:blip r:embed="rId34"/>
                    <a:srcRect b="0" l="0" r="0" t="0"/>
                    <a:stretch>
                      <a:fillRect/>
                    </a:stretch>
                  </pic:blipFill>
                  <pic:spPr>
                    <a:xfrm>
                      <a:off x="0" y="0"/>
                      <a:ext cx="1662113" cy="3687528"/>
                    </a:xfrm>
                    <a:prstGeom prst="rect"/>
                    <a:ln/>
                  </pic:spPr>
                </pic:pic>
              </a:graphicData>
            </a:graphic>
          </wp:inline>
        </w:drawing>
      </w:r>
      <w:r w:rsidDel="00000000" w:rsidR="00000000" w:rsidRPr="00000000">
        <w:rPr/>
        <w:drawing>
          <wp:inline distB="114300" distT="114300" distL="114300" distR="114300">
            <wp:extent cx="1692262" cy="3681413"/>
            <wp:effectExtent b="0" l="0" r="0" t="0"/>
            <wp:docPr id="162" name="image10.jpg"/>
            <a:graphic>
              <a:graphicData uri="http://schemas.openxmlformats.org/drawingml/2006/picture">
                <pic:pic>
                  <pic:nvPicPr>
                    <pic:cNvPr id="0" name="image10.jpg"/>
                    <pic:cNvPicPr preferRelativeResize="0"/>
                  </pic:nvPicPr>
                  <pic:blipFill>
                    <a:blip r:embed="rId35"/>
                    <a:srcRect b="0" l="0" r="0" t="0"/>
                    <a:stretch>
                      <a:fillRect/>
                    </a:stretch>
                  </pic:blipFill>
                  <pic:spPr>
                    <a:xfrm>
                      <a:off x="0" y="0"/>
                      <a:ext cx="1692262" cy="3681413"/>
                    </a:xfrm>
                    <a:prstGeom prst="rect"/>
                    <a:ln/>
                  </pic:spPr>
                </pic:pic>
              </a:graphicData>
            </a:graphic>
          </wp:inline>
        </w:drawing>
      </w:r>
      <w:r w:rsidDel="00000000" w:rsidR="00000000" w:rsidRPr="00000000">
        <w:rPr/>
        <w:drawing>
          <wp:inline distB="114300" distT="114300" distL="114300" distR="114300">
            <wp:extent cx="1700283" cy="3671888"/>
            <wp:effectExtent b="0" l="0" r="0" t="0"/>
            <wp:docPr id="163" name="image5.jpg"/>
            <a:graphic>
              <a:graphicData uri="http://schemas.openxmlformats.org/drawingml/2006/picture">
                <pic:pic>
                  <pic:nvPicPr>
                    <pic:cNvPr id="0" name="image5.jpg"/>
                    <pic:cNvPicPr preferRelativeResize="0"/>
                  </pic:nvPicPr>
                  <pic:blipFill>
                    <a:blip r:embed="rId36"/>
                    <a:srcRect b="0" l="0" r="0" t="0"/>
                    <a:stretch>
                      <a:fillRect/>
                    </a:stretch>
                  </pic:blipFill>
                  <pic:spPr>
                    <a:xfrm>
                      <a:off x="0" y="0"/>
                      <a:ext cx="1700283"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0" w:line="360" w:lineRule="auto"/>
        <w:ind w:left="0" w:right="39" w:firstLine="0"/>
        <w:jc w:val="center"/>
        <w:rPr/>
      </w:pPr>
      <w:r w:rsidDel="00000000" w:rsidR="00000000" w:rsidRPr="00000000">
        <w:rPr>
          <w:i w:val="1"/>
          <w:sz w:val="22"/>
          <w:szCs w:val="22"/>
          <w:rtl w:val="0"/>
        </w:rPr>
        <w:t xml:space="preserve">Fig. 10. Pantalla Datos del estado del árbol - ARBOLADO URBANO UNLA (parte IV).</w:t>
      </w:r>
      <w:r w:rsidDel="00000000" w:rsidR="00000000" w:rsidRPr="00000000">
        <w:rPr>
          <w:rtl w:val="0"/>
        </w:rPr>
      </w:r>
    </w:p>
    <w:p w:rsidR="00000000" w:rsidDel="00000000" w:rsidP="00000000" w:rsidRDefault="00000000" w:rsidRPr="00000000" w14:paraId="00000076">
      <w:pPr>
        <w:keepNext w:val="1"/>
        <w:keepLines w:val="1"/>
        <w:widowControl w:val="1"/>
        <w:pBdr>
          <w:top w:space="0" w:sz="0" w:val="nil"/>
          <w:left w:space="0" w:sz="0" w:val="nil"/>
          <w:bottom w:space="0" w:sz="0" w:val="nil"/>
          <w:right w:space="0" w:sz="0" w:val="nil"/>
          <w:between w:space="0" w:sz="0" w:val="nil"/>
        </w:pBdr>
        <w:shd w:fill="auto" w:val="clear"/>
        <w:spacing w:after="80" w:before="280" w:line="240" w:lineRule="auto"/>
        <w:ind w:left="0" w:right="39"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spx3c3myc9so" w:id="8"/>
      <w:bookmarkEnd w:id="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 finalizar con el censado del árbol, luego de cargar las coordenadas, se muestra la vista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“Capture una imagen”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 la cual, al seleccionar la opción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“Sacar foto”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accede a la cámara del dispositivo móvil para poder tomar la fotografía del árbol. Una vez tomada la fotografía, tenemos la opción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“Reintentar”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 caso de querer tomar otra o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“Aceptar”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para guardar la imágen tomada. Al seleccionar la segunda opción se guarda toda la información cargada del censo realizado.</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jc w:val="center"/>
        <w:rPr/>
      </w:pPr>
      <w:r w:rsidDel="00000000" w:rsidR="00000000" w:rsidRPr="00000000">
        <w:rPr/>
        <w:drawing>
          <wp:inline distB="114300" distT="114300" distL="114300" distR="114300">
            <wp:extent cx="1838325" cy="3795713"/>
            <wp:effectExtent b="0" l="0" r="0" t="0"/>
            <wp:docPr id="164" name="image4.jpg"/>
            <a:graphic>
              <a:graphicData uri="http://schemas.openxmlformats.org/drawingml/2006/picture">
                <pic:pic>
                  <pic:nvPicPr>
                    <pic:cNvPr id="0" name="image4.jpg"/>
                    <pic:cNvPicPr preferRelativeResize="0"/>
                  </pic:nvPicPr>
                  <pic:blipFill>
                    <a:blip r:embed="rId37"/>
                    <a:srcRect b="0" l="0" r="0" t="0"/>
                    <a:stretch>
                      <a:fillRect/>
                    </a:stretch>
                  </pic:blipFill>
                  <pic:spPr>
                    <a:xfrm>
                      <a:off x="0" y="0"/>
                      <a:ext cx="1838325" cy="3795713"/>
                    </a:xfrm>
                    <a:prstGeom prst="rect"/>
                    <a:ln/>
                  </pic:spPr>
                </pic:pic>
              </a:graphicData>
            </a:graphic>
          </wp:inline>
        </w:drawing>
      </w:r>
      <w:r w:rsidDel="00000000" w:rsidR="00000000" w:rsidRPr="00000000">
        <w:rPr/>
        <w:drawing>
          <wp:inline distB="114300" distT="114300" distL="114300" distR="114300">
            <wp:extent cx="1857375" cy="3814763"/>
            <wp:effectExtent b="0" l="0" r="0" t="0"/>
            <wp:docPr id="165" name="image18.jpg"/>
            <a:graphic>
              <a:graphicData uri="http://schemas.openxmlformats.org/drawingml/2006/picture">
                <pic:pic>
                  <pic:nvPicPr>
                    <pic:cNvPr id="0" name="image18.jpg"/>
                    <pic:cNvPicPr preferRelativeResize="0"/>
                  </pic:nvPicPr>
                  <pic:blipFill>
                    <a:blip r:embed="rId38"/>
                    <a:srcRect b="0" l="0" r="0" t="0"/>
                    <a:stretch>
                      <a:fillRect/>
                    </a:stretch>
                  </pic:blipFill>
                  <pic:spPr>
                    <a:xfrm>
                      <a:off x="0" y="0"/>
                      <a:ext cx="1857375"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0" w:line="360" w:lineRule="auto"/>
        <w:ind w:left="0" w:right="39" w:firstLine="0"/>
        <w:jc w:val="center"/>
        <w:rPr/>
      </w:pPr>
      <w:r w:rsidDel="00000000" w:rsidR="00000000" w:rsidRPr="00000000">
        <w:rPr>
          <w:i w:val="1"/>
          <w:sz w:val="22"/>
          <w:szCs w:val="22"/>
          <w:rtl w:val="0"/>
        </w:rPr>
        <w:t xml:space="preserve">Fig. 11. Captura de imagen - ARBOLADO URBANO UNLA.</w:t>
      </w:r>
      <w:r w:rsidDel="00000000" w:rsidR="00000000" w:rsidRPr="00000000">
        <w:rPr>
          <w:rtl w:val="0"/>
        </w:rPr>
      </w:r>
    </w:p>
    <w:p w:rsidR="00000000" w:rsidDel="00000000" w:rsidP="00000000" w:rsidRDefault="00000000" w:rsidRPr="00000000" w14:paraId="0000007A">
      <w:pPr>
        <w:spacing w:after="0" w:line="360" w:lineRule="auto"/>
        <w:ind w:left="0" w:firstLine="0"/>
        <w:rPr>
          <w:sz w:val="22"/>
          <w:szCs w:val="22"/>
        </w:rPr>
      </w:pPr>
      <w:r w:rsidDel="00000000" w:rsidR="00000000" w:rsidRPr="00000000">
        <w:rPr>
          <w:b w:val="1"/>
          <w:sz w:val="22"/>
          <w:szCs w:val="22"/>
          <w:rtl w:val="0"/>
        </w:rPr>
        <w:t xml:space="preserve">2. Ver/Modificar registros</w:t>
      </w:r>
      <w:r w:rsidDel="00000000" w:rsidR="00000000" w:rsidRPr="00000000">
        <w:rPr>
          <w:rtl w:val="0"/>
        </w:rPr>
      </w:r>
    </w:p>
    <w:p w:rsidR="00000000" w:rsidDel="00000000" w:rsidP="00000000" w:rsidRDefault="00000000" w:rsidRPr="00000000" w14:paraId="0000007B">
      <w:pPr>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39"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kwplkrbsl732" w:id="9"/>
      <w:bookmarkEnd w:id="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 tenemos censos realizados, al dirigirnos en la sección</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“Ver/Modificar registros”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podremos visualizar la información cargada de los mismos y modificar algún dato en caso de que se desee. En la figura 12 se muestra como se visualiza la información en la aplicación.</w:t>
      </w:r>
    </w:p>
    <w:p w:rsidR="00000000" w:rsidDel="00000000" w:rsidP="00000000" w:rsidRDefault="00000000" w:rsidRPr="00000000" w14:paraId="0000007C">
      <w:pPr>
        <w:keepNext w:val="1"/>
        <w:keepLines w:val="1"/>
        <w:widowControl w:val="1"/>
        <w:pBdr>
          <w:top w:space="0" w:sz="0" w:val="nil"/>
          <w:left w:space="0" w:sz="0" w:val="nil"/>
          <w:bottom w:space="0" w:sz="0" w:val="nil"/>
          <w:right w:space="0" w:sz="0" w:val="nil"/>
          <w:between w:space="0" w:sz="0" w:val="nil"/>
        </w:pBdr>
        <w:shd w:fill="auto" w:val="clear"/>
        <w:spacing w:after="80" w:before="280" w:line="240" w:lineRule="auto"/>
        <w:ind w:left="10" w:right="39"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xelfl375uugo" w:id="10"/>
      <w:bookmarkEnd w:id="1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114300" distT="114300" distL="114300" distR="114300">
            <wp:extent cx="1704975" cy="3313112"/>
            <wp:effectExtent b="0" l="0" r="0" t="0"/>
            <wp:docPr id="166" name="image6.jpg"/>
            <a:graphic>
              <a:graphicData uri="http://schemas.openxmlformats.org/drawingml/2006/picture">
                <pic:pic>
                  <pic:nvPicPr>
                    <pic:cNvPr id="0" name="image6.jpg"/>
                    <pic:cNvPicPr preferRelativeResize="0"/>
                  </pic:nvPicPr>
                  <pic:blipFill>
                    <a:blip r:embed="rId39"/>
                    <a:srcRect b="0" l="0" r="0" t="0"/>
                    <a:stretch>
                      <a:fillRect/>
                    </a:stretch>
                  </pic:blipFill>
                  <pic:spPr>
                    <a:xfrm>
                      <a:off x="0" y="0"/>
                      <a:ext cx="1704975" cy="331311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114300" distT="114300" distL="114300" distR="114300">
            <wp:extent cx="1695450" cy="3294062"/>
            <wp:effectExtent b="0" l="0" r="0" t="0"/>
            <wp:docPr id="167" name="image1.jpg"/>
            <a:graphic>
              <a:graphicData uri="http://schemas.openxmlformats.org/drawingml/2006/picture">
                <pic:pic>
                  <pic:nvPicPr>
                    <pic:cNvPr id="0" name="image1.jpg"/>
                    <pic:cNvPicPr preferRelativeResize="0"/>
                  </pic:nvPicPr>
                  <pic:blipFill>
                    <a:blip r:embed="rId40"/>
                    <a:srcRect b="0" l="0" r="0" t="0"/>
                    <a:stretch>
                      <a:fillRect/>
                    </a:stretch>
                  </pic:blipFill>
                  <pic:spPr>
                    <a:xfrm>
                      <a:off x="0" y="0"/>
                      <a:ext cx="1695450" cy="329406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0" w:line="360" w:lineRule="auto"/>
        <w:ind w:left="0" w:right="39" w:firstLine="0"/>
        <w:jc w:val="center"/>
        <w:rPr>
          <w:b w:val="1"/>
          <w:sz w:val="22"/>
          <w:szCs w:val="22"/>
        </w:rPr>
      </w:pPr>
      <w:r w:rsidDel="00000000" w:rsidR="00000000" w:rsidRPr="00000000">
        <w:rPr>
          <w:i w:val="1"/>
          <w:sz w:val="22"/>
          <w:szCs w:val="22"/>
          <w:rtl w:val="0"/>
        </w:rPr>
        <w:t xml:space="preserve">Fig. 12. Pantalla Ver/Modificar registros- ARBOLADO URBANO UNLA.</w:t>
      </w:r>
      <w:r w:rsidDel="00000000" w:rsidR="00000000" w:rsidRPr="00000000">
        <w:rPr>
          <w:rtl w:val="0"/>
        </w:rPr>
      </w:r>
    </w:p>
    <w:p w:rsidR="00000000" w:rsidDel="00000000" w:rsidP="00000000" w:rsidRDefault="00000000" w:rsidRPr="00000000" w14:paraId="0000007E">
      <w:pPr>
        <w:spacing w:after="0" w:line="360" w:lineRule="auto"/>
        <w:ind w:left="0" w:firstLine="0"/>
        <w:rPr>
          <w:b w:val="1"/>
          <w:sz w:val="22"/>
          <w:szCs w:val="22"/>
        </w:rPr>
      </w:pPr>
      <w:r w:rsidDel="00000000" w:rsidR="00000000" w:rsidRPr="00000000">
        <w:rPr>
          <w:b w:val="1"/>
          <w:sz w:val="22"/>
          <w:szCs w:val="22"/>
          <w:rtl w:val="0"/>
        </w:rPr>
        <w:t xml:space="preserve">3. Enviar registros</w:t>
      </w:r>
    </w:p>
    <w:p w:rsidR="00000000" w:rsidDel="00000000" w:rsidP="00000000" w:rsidRDefault="00000000" w:rsidRPr="00000000" w14:paraId="0000007F">
      <w:pPr>
        <w:spacing w:after="0" w:line="360" w:lineRule="auto"/>
        <w:ind w:left="0" w:firstLine="0"/>
        <w:rPr>
          <w:sz w:val="22"/>
          <w:szCs w:val="22"/>
        </w:rPr>
      </w:pPr>
      <w:r w:rsidDel="00000000" w:rsidR="00000000" w:rsidRPr="00000000">
        <w:rPr>
          <w:b w:val="0"/>
          <w:sz w:val="22"/>
          <w:szCs w:val="22"/>
          <w:rtl w:val="0"/>
        </w:rPr>
        <w:t xml:space="preserve">Si tenemos censos realizados, al dirigirnos en la sección </w:t>
      </w:r>
      <w:r w:rsidDel="00000000" w:rsidR="00000000" w:rsidRPr="00000000">
        <w:rPr>
          <w:b w:val="1"/>
          <w:sz w:val="22"/>
          <w:szCs w:val="22"/>
          <w:rtl w:val="0"/>
        </w:rPr>
        <w:t xml:space="preserve">“Enviar registros”</w:t>
      </w:r>
      <w:r w:rsidDel="00000000" w:rsidR="00000000" w:rsidRPr="00000000">
        <w:rPr>
          <w:b w:val="0"/>
          <w:sz w:val="22"/>
          <w:szCs w:val="22"/>
          <w:rtl w:val="0"/>
        </w:rPr>
        <w:t xml:space="preserve"> podremos </w:t>
      </w:r>
      <w:r w:rsidDel="00000000" w:rsidR="00000000" w:rsidRPr="00000000">
        <w:rPr>
          <w:sz w:val="22"/>
          <w:szCs w:val="22"/>
          <w:rtl w:val="0"/>
        </w:rPr>
        <w:t xml:space="preserve">enviar</w:t>
      </w:r>
      <w:r w:rsidDel="00000000" w:rsidR="00000000" w:rsidRPr="00000000">
        <w:rPr>
          <w:b w:val="0"/>
          <w:sz w:val="22"/>
          <w:szCs w:val="22"/>
          <w:rtl w:val="0"/>
        </w:rPr>
        <w:t xml:space="preserve"> la información cargada al servidor de la Universidad Nacional de Lan</w:t>
      </w:r>
      <w:r w:rsidDel="00000000" w:rsidR="00000000" w:rsidRPr="00000000">
        <w:rPr>
          <w:sz w:val="22"/>
          <w:szCs w:val="22"/>
          <w:rtl w:val="0"/>
        </w:rPr>
        <w:t xml:space="preserve">ús. </w:t>
      </w:r>
    </w:p>
    <w:p w:rsidR="00000000" w:rsidDel="00000000" w:rsidP="00000000" w:rsidRDefault="00000000" w:rsidRPr="00000000" w14:paraId="00000080">
      <w:pPr>
        <w:spacing w:after="0" w:line="360" w:lineRule="auto"/>
        <w:ind w:left="0" w:firstLine="0"/>
        <w:rPr>
          <w:sz w:val="22"/>
          <w:szCs w:val="22"/>
        </w:rPr>
      </w:pPr>
      <w:r w:rsidDel="00000000" w:rsidR="00000000" w:rsidRPr="00000000">
        <w:rPr>
          <w:rtl w:val="0"/>
        </w:rPr>
      </w:r>
    </w:p>
    <w:p w:rsidR="00000000" w:rsidDel="00000000" w:rsidP="00000000" w:rsidRDefault="00000000" w:rsidRPr="00000000" w14:paraId="00000081">
      <w:pPr>
        <w:spacing w:after="0" w:line="360" w:lineRule="auto"/>
        <w:ind w:left="0" w:firstLine="0"/>
        <w:jc w:val="center"/>
        <w:rPr/>
      </w:pPr>
      <w:r w:rsidDel="00000000" w:rsidR="00000000" w:rsidRPr="00000000">
        <w:rPr/>
        <w:drawing>
          <wp:inline distB="114300" distT="114300" distL="114300" distR="114300">
            <wp:extent cx="1764556" cy="3319463"/>
            <wp:effectExtent b="0" l="0" r="0" t="0"/>
            <wp:docPr id="168" name="image8.jpg"/>
            <a:graphic>
              <a:graphicData uri="http://schemas.openxmlformats.org/drawingml/2006/picture">
                <pic:pic>
                  <pic:nvPicPr>
                    <pic:cNvPr id="0" name="image8.jpg"/>
                    <pic:cNvPicPr preferRelativeResize="0"/>
                  </pic:nvPicPr>
                  <pic:blipFill>
                    <a:blip r:embed="rId41"/>
                    <a:srcRect b="0" l="0" r="0" t="0"/>
                    <a:stretch>
                      <a:fillRect/>
                    </a:stretch>
                  </pic:blipFill>
                  <pic:spPr>
                    <a:xfrm>
                      <a:off x="0" y="0"/>
                      <a:ext cx="1764556" cy="3319463"/>
                    </a:xfrm>
                    <a:prstGeom prst="rect"/>
                    <a:ln/>
                  </pic:spPr>
                </pic:pic>
              </a:graphicData>
            </a:graphic>
          </wp:inline>
        </w:drawing>
      </w:r>
      <w:r w:rsidDel="00000000" w:rsidR="00000000" w:rsidRPr="00000000">
        <w:rPr/>
        <w:drawing>
          <wp:inline distB="114300" distT="114300" distL="114300" distR="114300">
            <wp:extent cx="1759493" cy="3309938"/>
            <wp:effectExtent b="0" l="0" r="0" t="0"/>
            <wp:docPr id="158" name="image9.jpg"/>
            <a:graphic>
              <a:graphicData uri="http://schemas.openxmlformats.org/drawingml/2006/picture">
                <pic:pic>
                  <pic:nvPicPr>
                    <pic:cNvPr id="0" name="image9.jpg"/>
                    <pic:cNvPicPr preferRelativeResize="0"/>
                  </pic:nvPicPr>
                  <pic:blipFill>
                    <a:blip r:embed="rId42"/>
                    <a:srcRect b="0" l="0" r="0" t="0"/>
                    <a:stretch>
                      <a:fillRect/>
                    </a:stretch>
                  </pic:blipFill>
                  <pic:spPr>
                    <a:xfrm>
                      <a:off x="0" y="0"/>
                      <a:ext cx="1759493"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0" w:line="360" w:lineRule="auto"/>
        <w:ind w:left="0" w:right="39" w:firstLine="0"/>
        <w:jc w:val="center"/>
        <w:rPr/>
      </w:pPr>
      <w:r w:rsidDel="00000000" w:rsidR="00000000" w:rsidRPr="00000000">
        <w:rPr>
          <w:i w:val="1"/>
          <w:sz w:val="22"/>
          <w:szCs w:val="22"/>
          <w:rtl w:val="0"/>
        </w:rPr>
        <w:t xml:space="preserve">Fig. 13. Pantalla Enviar registros- ARBOLADO URBANO UNLA.</w:t>
      </w:r>
      <w:r w:rsidDel="00000000" w:rsidR="00000000" w:rsidRPr="00000000">
        <w:rPr>
          <w:rtl w:val="0"/>
        </w:rPr>
      </w:r>
    </w:p>
    <w:p w:rsidR="00000000" w:rsidDel="00000000" w:rsidP="00000000" w:rsidRDefault="00000000" w:rsidRPr="00000000" w14:paraId="00000083">
      <w:pPr>
        <w:keepNext w:val="1"/>
        <w:keepLines w:val="1"/>
        <w:widowControl w:val="1"/>
        <w:pBdr>
          <w:top w:space="0" w:sz="0" w:val="nil"/>
          <w:left w:space="0" w:sz="0" w:val="nil"/>
          <w:bottom w:space="0" w:sz="0" w:val="nil"/>
          <w:right w:space="0" w:sz="0" w:val="nil"/>
          <w:between w:space="0" w:sz="0" w:val="nil"/>
        </w:pBdr>
        <w:shd w:fill="auto" w:val="clear"/>
        <w:spacing w:after="0" w:before="280" w:line="360" w:lineRule="auto"/>
        <w:ind w:left="0" w:right="39"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k8kb1x40p3jb" w:id="11"/>
      <w:bookmarkEnd w:id="1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 CONSIDERACIONES FINALES</w:t>
      </w:r>
    </w:p>
    <w:p w:rsidR="00000000" w:rsidDel="00000000" w:rsidP="00000000" w:rsidRDefault="00000000" w:rsidRPr="00000000" w14:paraId="00000084">
      <w:pPr>
        <w:spacing w:after="0" w:line="360" w:lineRule="auto"/>
        <w:ind w:left="94" w:firstLine="0"/>
        <w:rPr/>
      </w:pPr>
      <w:r w:rsidDel="00000000" w:rsidR="00000000" w:rsidRPr="00000000">
        <w:rPr>
          <w:rtl w:val="0"/>
        </w:rPr>
      </w:r>
    </w:p>
    <w:p w:rsidR="00000000" w:rsidDel="00000000" w:rsidP="00000000" w:rsidRDefault="00000000" w:rsidRPr="00000000" w14:paraId="00000085">
      <w:pPr>
        <w:spacing w:after="0" w:line="360" w:lineRule="auto"/>
        <w:rPr>
          <w:sz w:val="22"/>
          <w:szCs w:val="22"/>
        </w:rPr>
      </w:pPr>
      <w:r w:rsidDel="00000000" w:rsidR="00000000" w:rsidRPr="00000000">
        <w:rPr>
          <w:sz w:val="22"/>
          <w:szCs w:val="22"/>
          <w:rtl w:val="0"/>
        </w:rPr>
        <w:t xml:space="preserve">El éxito de una aplicación como la que aquí se presenta radica en la sencillez que represente su uso. Sin embargo, una vez que la aplicación cumple con este requisito de sencillez y practicidad, el éxito de su uso consistirá en la apropiación que el usuario haga de ella. Una de sus particularidades es que no es necesario loguearse o estar registrado para poder realizar el censo de un árbol. Por lo cual, cabe mencionar, que ésta aplicación se pensó en facilitar el relevamiento de árboles, asimismo y a diferencia de otras, en el diseño participaron profesionales técnicos, miembros de la Universidad Nacional de Lanús, que nos han ayudado a mejorar el diseño y la practicidad. </w:t>
      </w:r>
    </w:p>
    <w:p w:rsidR="00000000" w:rsidDel="00000000" w:rsidP="00000000" w:rsidRDefault="00000000" w:rsidRPr="00000000" w14:paraId="00000086">
      <w:pPr>
        <w:rPr/>
      </w:pPr>
      <w:r w:rsidDel="00000000" w:rsidR="00000000" w:rsidRPr="00000000">
        <w:rPr>
          <w:rtl w:val="0"/>
        </w:rPr>
      </w:r>
    </w:p>
    <w:sectPr>
      <w:type w:val="continuous"/>
      <w:pgSz w:h="16838" w:w="11906"/>
      <w:pgMar w:bottom="720" w:top="720" w:left="720" w:right="720" w:header="0" w:footer="538"/>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104" w:right="54" w:hanging="1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104" w:right="54" w:hanging="1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AR"/>
      </w:rPr>
    </w:rPrDefault>
    <w:pPrDefault>
      <w:pPr>
        <w:spacing w:after="5" w:line="248.00000000000006" w:lineRule="auto"/>
        <w:ind w:left="104" w:right="54" w:hanging="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56" w:line="259" w:lineRule="auto"/>
      <w:ind w:left="89" w:right="0"/>
      <w:jc w:val="center"/>
    </w:pPr>
    <w:rPr>
      <w:b w:val="1"/>
      <w:color w:val="000000"/>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56" w:line="259" w:lineRule="auto"/>
      <w:ind w:left="89" w:right="0"/>
      <w:jc w:val="center"/>
    </w:pPr>
    <w:rPr>
      <w:b w:val="1"/>
      <w:color w:val="000000"/>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rsid w:val="00611D98"/>
  </w:style>
  <w:style w:type="paragraph" w:styleId="Ttulo1">
    <w:name w:val="heading 1"/>
    <w:basedOn w:val="Normal"/>
    <w:next w:val="Normal"/>
    <w:link w:val="Ttulo1Car"/>
    <w:uiPriority w:val="9"/>
    <w:qFormat w:val="1"/>
    <w:pPr>
      <w:keepNext w:val="1"/>
      <w:keepLines w:val="1"/>
      <w:pBdr>
        <w:top w:space="0" w:sz="0" w:val="nil"/>
        <w:left w:space="0" w:sz="0" w:val="nil"/>
        <w:bottom w:space="0" w:sz="0" w:val="nil"/>
        <w:right w:space="0" w:sz="0" w:val="nil"/>
        <w:between w:space="0" w:sz="0" w:val="nil"/>
      </w:pBdr>
      <w:spacing w:after="56" w:line="259" w:lineRule="auto"/>
      <w:ind w:left="89" w:right="0"/>
      <w:jc w:val="center"/>
      <w:outlineLvl w:val="0"/>
    </w:pPr>
    <w:rPr>
      <w:b w:val="1"/>
      <w:color w:val="000000"/>
    </w:rPr>
  </w:style>
  <w:style w:type="paragraph" w:styleId="Ttulo2">
    <w:name w:val="heading 2"/>
    <w:basedOn w:val="Normal"/>
    <w:next w:val="Normal"/>
    <w:pPr>
      <w:keepNext w:val="1"/>
      <w:keepLines w:val="1"/>
      <w:spacing w:after="80" w:before="360"/>
      <w:outlineLvl w:val="1"/>
    </w:pPr>
    <w:rPr>
      <w:b w:val="1"/>
      <w:sz w:val="36"/>
      <w:szCs w:val="36"/>
    </w:rPr>
  </w:style>
  <w:style w:type="paragraph" w:styleId="Ttulo3">
    <w:name w:val="heading 3"/>
    <w:basedOn w:val="Normal"/>
    <w:next w:val="Normal"/>
    <w:pPr>
      <w:keepNext w:val="1"/>
      <w:keepLines w:val="1"/>
      <w:spacing w:after="80" w:before="280"/>
      <w:outlineLvl w:val="2"/>
    </w:pPr>
    <w:rPr>
      <w:b w:val="1"/>
      <w:sz w:val="28"/>
      <w:szCs w:val="28"/>
    </w:rPr>
  </w:style>
  <w:style w:type="paragraph" w:styleId="Ttulo4">
    <w:name w:val="heading 4"/>
    <w:basedOn w:val="Normal"/>
    <w:next w:val="Normal"/>
    <w:pPr>
      <w:keepNext w:val="1"/>
      <w:keepLines w:val="1"/>
      <w:spacing w:after="40" w:before="240"/>
      <w:outlineLvl w:val="3"/>
    </w:pPr>
    <w:rPr>
      <w:b w:val="1"/>
      <w:sz w:val="24"/>
      <w:szCs w:val="24"/>
    </w:rPr>
  </w:style>
  <w:style w:type="paragraph" w:styleId="Ttulo5">
    <w:name w:val="heading 5"/>
    <w:basedOn w:val="Normal"/>
    <w:next w:val="Normal"/>
    <w:pPr>
      <w:keepNext w:val="1"/>
      <w:keepLines w:val="1"/>
      <w:spacing w:after="40" w:before="220"/>
      <w:outlineLvl w:val="4"/>
    </w:pPr>
    <w:rPr>
      <w:b w:val="1"/>
      <w:sz w:val="22"/>
      <w:szCs w:val="22"/>
    </w:rPr>
  </w:style>
  <w:style w:type="paragraph" w:styleId="Ttulo6">
    <w:name w:val="heading 6"/>
    <w:basedOn w:val="Normal"/>
    <w:next w:val="Normal"/>
    <w:pPr>
      <w:keepNext w:val="1"/>
      <w:keepLines w:val="1"/>
      <w:spacing w:after="40" w:before="200"/>
      <w:outlineLvl w:val="5"/>
    </w:pPr>
    <w:rPr>
      <w:b w:val="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uiPriority w:val="2"/>
    <w:qFormat w:val="1"/>
    <w:tblPr>
      <w:tblCellMar>
        <w:top w:w="0.0" w:type="dxa"/>
        <w:left w:w="0.0" w:type="dxa"/>
        <w:bottom w:w="0.0" w:type="dxa"/>
        <w:right w:w="0.0" w:type="dxa"/>
      </w:tblCellMar>
    </w:tblPr>
  </w:style>
  <w:style w:type="paragraph" w:styleId="Ttulo">
    <w:name w:val="Title"/>
    <w:basedOn w:val="Normal"/>
    <w:next w:val="Normal"/>
    <w:pPr>
      <w:keepNext w:val="1"/>
      <w:keepLines w:val="1"/>
      <w:spacing w:after="120" w:before="480"/>
    </w:pPr>
    <w:rPr>
      <w:b w:val="1"/>
      <w:sz w:val="72"/>
      <w:szCs w:val="72"/>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0.0" w:type="dxa"/>
        <w:left w:w="70.0" w:type="dxa"/>
        <w:bottom w:w="0.0" w:type="dxa"/>
        <w:right w:w="70.0" w:type="dxa"/>
      </w:tblCellMar>
    </w:tblPr>
  </w:style>
  <w:style w:type="table" w:styleId="a0" w:customStyle="1">
    <w:basedOn w:val="TableNormal"/>
    <w:tblPr>
      <w:tblStyleRowBandSize w:val="1"/>
      <w:tblStyleColBandSize w:val="1"/>
      <w:tblCellMar>
        <w:top w:w="0.0" w:type="dxa"/>
        <w:left w:w="70.0" w:type="dxa"/>
        <w:bottom w:w="0.0" w:type="dxa"/>
        <w:right w:w="70.0" w:type="dxa"/>
      </w:tblCellMar>
    </w:tblPr>
  </w:style>
  <w:style w:type="table" w:styleId="a1" w:customStyle="1">
    <w:basedOn w:val="TableNormal"/>
    <w:pPr>
      <w:spacing w:after="0" w:line="240" w:lineRule="auto"/>
    </w:pPr>
    <w:tblPr>
      <w:tblStyleRowBandSize w:val="1"/>
      <w:tblStyleColBandSize w:val="1"/>
      <w:tblCellMar>
        <w:top w:w="67.0" w:type="dxa"/>
        <w:left w:w="46.0" w:type="dxa"/>
        <w:bottom w:w="0.0" w:type="dxa"/>
        <w:right w:w="9.0" w:type="dxa"/>
      </w:tblCellMar>
    </w:tblPr>
  </w:style>
  <w:style w:type="table" w:styleId="a2" w:customStyle="1">
    <w:basedOn w:val="TableNormal"/>
    <w:pPr>
      <w:spacing w:after="0" w:line="240" w:lineRule="auto"/>
    </w:pPr>
    <w:tblPr>
      <w:tblStyleRowBandSize w:val="1"/>
      <w:tblStyleColBandSize w:val="1"/>
      <w:tblCellMar>
        <w:top w:w="37.0" w:type="dxa"/>
        <w:left w:w="46.0" w:type="dxa"/>
        <w:bottom w:w="0.0" w:type="dxa"/>
        <w:right w:w="19.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paragraph" w:styleId="Textodeglobo">
    <w:name w:val="Balloon Text"/>
    <w:basedOn w:val="Normal"/>
    <w:link w:val="TextodegloboCar"/>
    <w:uiPriority w:val="99"/>
    <w:semiHidden w:val="1"/>
    <w:unhideWhenUsed w:val="1"/>
    <w:rsid w:val="002B0763"/>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2B0763"/>
    <w:rPr>
      <w:rFonts w:ascii="Tahoma" w:cs="Tahoma" w:hAnsi="Tahoma"/>
      <w:sz w:val="16"/>
      <w:szCs w:val="16"/>
    </w:rPr>
  </w:style>
  <w:style w:type="paragraph" w:styleId="Default" w:customStyle="1">
    <w:name w:val="Default"/>
    <w:rsid w:val="002B0763"/>
    <w:pPr>
      <w:autoSpaceDE w:val="0"/>
      <w:autoSpaceDN w:val="0"/>
      <w:adjustRightInd w:val="0"/>
      <w:spacing w:after="0" w:line="240" w:lineRule="auto"/>
      <w:ind w:left="0" w:right="0" w:firstLine="0"/>
      <w:jc w:val="left"/>
    </w:pPr>
    <w:rPr>
      <w:color w:val="000000"/>
      <w:sz w:val="24"/>
      <w:szCs w:val="24"/>
    </w:rPr>
  </w:style>
  <w:style w:type="paragraph" w:styleId="Prrafodelista">
    <w:name w:val="List Paragraph"/>
    <w:basedOn w:val="Normal"/>
    <w:uiPriority w:val="34"/>
    <w:qFormat w:val="1"/>
    <w:rsid w:val="002A4D07"/>
    <w:pPr>
      <w:ind w:left="720"/>
      <w:contextualSpacing w:val="1"/>
    </w:pPr>
  </w:style>
  <w:style w:type="paragraph" w:styleId="Encabezado">
    <w:name w:val="header"/>
    <w:basedOn w:val="Normal"/>
    <w:link w:val="EncabezadoCar"/>
    <w:uiPriority w:val="99"/>
    <w:unhideWhenUsed w:val="1"/>
    <w:rsid w:val="0035588E"/>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35588E"/>
  </w:style>
  <w:style w:type="paragraph" w:styleId="Piedepgina">
    <w:name w:val="footer"/>
    <w:basedOn w:val="Normal"/>
    <w:link w:val="PiedepginaCar"/>
    <w:uiPriority w:val="99"/>
    <w:unhideWhenUsed w:val="1"/>
    <w:rsid w:val="0035588E"/>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35588E"/>
  </w:style>
  <w:style w:type="paragraph" w:styleId="TableParagraph" w:customStyle="1">
    <w:name w:val="Table Paragraph"/>
    <w:basedOn w:val="Normal"/>
    <w:uiPriority w:val="1"/>
    <w:qFormat w:val="1"/>
    <w:rsid w:val="00DD2CB1"/>
    <w:pPr>
      <w:widowControl w:val="0"/>
      <w:autoSpaceDE w:val="0"/>
      <w:autoSpaceDN w:val="0"/>
      <w:spacing w:after="0" w:line="240" w:lineRule="auto"/>
      <w:ind w:left="0" w:right="0" w:firstLine="0"/>
      <w:jc w:val="left"/>
    </w:pPr>
    <w:rPr>
      <w:sz w:val="22"/>
      <w:szCs w:val="22"/>
      <w:lang w:bidi="es-AR"/>
    </w:rPr>
  </w:style>
  <w:style w:type="paragraph" w:styleId="Textoindependiente">
    <w:name w:val="Body Text"/>
    <w:basedOn w:val="Normal"/>
    <w:link w:val="TextoindependienteCar"/>
    <w:uiPriority w:val="1"/>
    <w:qFormat w:val="1"/>
    <w:rsid w:val="00DD2CB1"/>
    <w:pPr>
      <w:widowControl w:val="0"/>
      <w:autoSpaceDE w:val="0"/>
      <w:autoSpaceDN w:val="0"/>
      <w:spacing w:after="0" w:line="240" w:lineRule="auto"/>
      <w:ind w:left="0" w:right="0" w:firstLine="0"/>
      <w:jc w:val="left"/>
    </w:pPr>
    <w:rPr>
      <w:lang w:bidi="es-AR"/>
    </w:rPr>
  </w:style>
  <w:style w:type="character" w:styleId="TextoindependienteCar" w:customStyle="1">
    <w:name w:val="Texto independiente Car"/>
    <w:basedOn w:val="Fuentedeprrafopredeter"/>
    <w:link w:val="Textoindependiente"/>
    <w:uiPriority w:val="1"/>
    <w:rsid w:val="00DD2CB1"/>
    <w:rPr>
      <w:lang w:bidi="es-AR"/>
    </w:rPr>
  </w:style>
  <w:style w:type="paragraph" w:styleId="Sinespaciado">
    <w:name w:val="No Spacing"/>
    <w:uiPriority w:val="1"/>
    <w:qFormat w:val="1"/>
    <w:rsid w:val="00DD2CB1"/>
    <w:pPr>
      <w:spacing w:after="0" w:line="240" w:lineRule="auto"/>
      <w:ind w:left="0" w:right="0" w:firstLine="0"/>
      <w:jc w:val="left"/>
    </w:pPr>
    <w:rPr>
      <w:rFonts w:asciiTheme="minorHAnsi" w:cstheme="minorBidi" w:eastAsiaTheme="minorHAnsi" w:hAnsiTheme="minorHAnsi"/>
      <w:sz w:val="22"/>
      <w:szCs w:val="22"/>
      <w:lang w:eastAsia="en-US"/>
    </w:rPr>
  </w:style>
  <w:style w:type="table" w:styleId="Tablaconcuadrcula">
    <w:name w:val="Table Grid"/>
    <w:basedOn w:val="Tablanormal"/>
    <w:uiPriority w:val="39"/>
    <w:rsid w:val="00DD2CB1"/>
    <w:pPr>
      <w:spacing w:after="0" w:line="240" w:lineRule="auto"/>
      <w:ind w:left="0" w:right="0" w:firstLine="0"/>
      <w:jc w:val="left"/>
    </w:pPr>
    <w:rPr>
      <w:rFonts w:asciiTheme="minorHAnsi" w:cstheme="minorBidi" w:eastAsiaTheme="minorHAnsi" w:hAnsiTheme="minorHAnsi"/>
      <w:sz w:val="22"/>
      <w:szCs w:val="22"/>
      <w:lang w:eastAsia="en-US"/>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HTMLconformatoprevio">
    <w:name w:val="HTML Preformatted"/>
    <w:basedOn w:val="Normal"/>
    <w:link w:val="HTMLconformatoprevioCar"/>
    <w:uiPriority w:val="99"/>
    <w:semiHidden w:val="1"/>
    <w:unhideWhenUsed w:val="1"/>
    <w:rsid w:val="00DD2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cs="Courier New" w:hAnsi="Courier New"/>
    </w:rPr>
  </w:style>
  <w:style w:type="character" w:styleId="HTMLconformatoprevioCar" w:customStyle="1">
    <w:name w:val="HTML con formato previo Car"/>
    <w:basedOn w:val="Fuentedeprrafopredeter"/>
    <w:link w:val="HTMLconformatoprevio"/>
    <w:uiPriority w:val="99"/>
    <w:semiHidden w:val="1"/>
    <w:rsid w:val="00DD2CB1"/>
    <w:rPr>
      <w:rFonts w:ascii="Courier New" w:cs="Courier New" w:hAnsi="Courier New"/>
    </w:rPr>
  </w:style>
  <w:style w:type="character" w:styleId="Ttulo1Car" w:customStyle="1">
    <w:name w:val="Título 1 Car"/>
    <w:basedOn w:val="Fuentedeprrafopredeter"/>
    <w:link w:val="Ttulo1"/>
    <w:uiPriority w:val="9"/>
    <w:rsid w:val="00DD2CB1"/>
    <w:rPr>
      <w:b w:val="1"/>
      <w:color w:val="000000"/>
    </w:rPr>
  </w:style>
  <w:style w:type="paragraph" w:styleId="NormalWeb">
    <w:name w:val="Normal (Web)"/>
    <w:basedOn w:val="Normal"/>
    <w:uiPriority w:val="99"/>
    <w:semiHidden w:val="1"/>
    <w:unhideWhenUsed w:val="1"/>
    <w:rsid w:val="00BE55CB"/>
    <w:pPr>
      <w:spacing w:after="100" w:afterAutospacing="1" w:before="100" w:beforeAutospacing="1" w:line="240" w:lineRule="auto"/>
      <w:ind w:left="0" w:right="0" w:firstLine="0"/>
      <w:jc w:val="left"/>
    </w:pPr>
    <w:rPr>
      <w:sz w:val="24"/>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jpg"/><Relationship Id="rId20" Type="http://schemas.openxmlformats.org/officeDocument/2006/relationships/image" Target="media/image32.jpg"/><Relationship Id="rId42" Type="http://schemas.openxmlformats.org/officeDocument/2006/relationships/image" Target="media/image9.jpg"/><Relationship Id="rId41" Type="http://schemas.openxmlformats.org/officeDocument/2006/relationships/image" Target="media/image8.jpg"/><Relationship Id="rId22" Type="http://schemas.openxmlformats.org/officeDocument/2006/relationships/image" Target="media/image11.jpg"/><Relationship Id="rId21" Type="http://schemas.openxmlformats.org/officeDocument/2006/relationships/image" Target="media/image27.jpg"/><Relationship Id="rId24" Type="http://schemas.openxmlformats.org/officeDocument/2006/relationships/image" Target="media/image17.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5.jpg"/><Relationship Id="rId25" Type="http://schemas.openxmlformats.org/officeDocument/2006/relationships/image" Target="media/image14.jpg"/><Relationship Id="rId28" Type="http://schemas.openxmlformats.org/officeDocument/2006/relationships/image" Target="media/image13.jpg"/><Relationship Id="rId27" Type="http://schemas.openxmlformats.org/officeDocument/2006/relationships/image" Target="media/image16.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jpg"/><Relationship Id="rId7" Type="http://schemas.openxmlformats.org/officeDocument/2006/relationships/image" Target="media/image21.jpg"/><Relationship Id="rId8" Type="http://schemas.openxmlformats.org/officeDocument/2006/relationships/header" Target="header1.xml"/><Relationship Id="rId31" Type="http://schemas.openxmlformats.org/officeDocument/2006/relationships/image" Target="media/image20.png"/><Relationship Id="rId30" Type="http://schemas.openxmlformats.org/officeDocument/2006/relationships/image" Target="media/image24.png"/><Relationship Id="rId11" Type="http://schemas.openxmlformats.org/officeDocument/2006/relationships/footer" Target="footer3.xml"/><Relationship Id="rId33" Type="http://schemas.openxmlformats.org/officeDocument/2006/relationships/image" Target="media/image2.jpg"/><Relationship Id="rId10" Type="http://schemas.openxmlformats.org/officeDocument/2006/relationships/footer" Target="footer2.xml"/><Relationship Id="rId32" Type="http://schemas.openxmlformats.org/officeDocument/2006/relationships/image" Target="media/image3.jpg"/><Relationship Id="rId13" Type="http://schemas.openxmlformats.org/officeDocument/2006/relationships/image" Target="media/image22.jpg"/><Relationship Id="rId35" Type="http://schemas.openxmlformats.org/officeDocument/2006/relationships/image" Target="media/image10.jpg"/><Relationship Id="rId12" Type="http://schemas.openxmlformats.org/officeDocument/2006/relationships/image" Target="media/image23.jpg"/><Relationship Id="rId34" Type="http://schemas.openxmlformats.org/officeDocument/2006/relationships/image" Target="media/image19.jpg"/><Relationship Id="rId15" Type="http://schemas.openxmlformats.org/officeDocument/2006/relationships/image" Target="media/image26.jpg"/><Relationship Id="rId37" Type="http://schemas.openxmlformats.org/officeDocument/2006/relationships/image" Target="media/image4.jpg"/><Relationship Id="rId14" Type="http://schemas.openxmlformats.org/officeDocument/2006/relationships/image" Target="media/image25.jpg"/><Relationship Id="rId36" Type="http://schemas.openxmlformats.org/officeDocument/2006/relationships/image" Target="media/image5.jpg"/><Relationship Id="rId17" Type="http://schemas.openxmlformats.org/officeDocument/2006/relationships/image" Target="media/image31.jpg"/><Relationship Id="rId39" Type="http://schemas.openxmlformats.org/officeDocument/2006/relationships/image" Target="media/image6.jpg"/><Relationship Id="rId16" Type="http://schemas.openxmlformats.org/officeDocument/2006/relationships/image" Target="media/image29.jpg"/><Relationship Id="rId38" Type="http://schemas.openxmlformats.org/officeDocument/2006/relationships/image" Target="media/image18.jpg"/><Relationship Id="rId19" Type="http://schemas.openxmlformats.org/officeDocument/2006/relationships/image" Target="media/image30.jpg"/><Relationship Id="rId18" Type="http://schemas.openxmlformats.org/officeDocument/2006/relationships/image" Target="media/image28.jp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NS40BOcyI2x1z2kQbRx5iq7tHg==">AMUW2mV5Kbom7p9CfE1fAA7tw+YWLDubWWKyFiKVzYvkJDUkyZuvOVO2L1gAGi7fgvD4WadstMII5G4ntEMgc4o3nVeKomCMryaDztkL/JoNGLC52EDz+0+2fVNxg9DyBclXzi3hTNauch2DdCr3mBDh95OZ+W4hztk+djyVKQJegjHtLn8mq7vO77LnaeUyp9MwXiTa7lXTH2Pn8tJq/Tdm7GvEEpbqyQLJ4WNa2zSqyv4NjrpzbzS/FKBapAxbS9KzXB/bB9W/K2L4BV1HD1+g9Ti1r+e/S8L9aJCu3iAdtWV59H5uhmOb3alG4m9p18Z1xp98SPBxrme62gEQKshXYoFxEAvxl/NebYO0nF0VKld0ftD7Z10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2020-01-05T17:15:00Z</dcterms:created>
  <dc:creator>Sol Del Valle</dc:creator>
</cp:coreProperties>
</file>