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705" w14:textId="67FA0B2A" w:rsidR="00A03598" w:rsidRDefault="00A03598" w:rsidP="004754F5">
      <w:pPr>
        <w:jc w:val="both"/>
        <w:rPr>
          <w:rFonts w:ascii="Aptos" w:eastAsia="Aptos" w:hAnsi="Aptos" w:cs="Aptos"/>
          <w:b/>
          <w:bCs/>
        </w:rPr>
      </w:pPr>
    </w:p>
    <w:p w14:paraId="0893C9A6" w14:textId="77777777" w:rsidR="004754F5" w:rsidRDefault="004754F5" w:rsidP="004754F5">
      <w:pPr>
        <w:jc w:val="both"/>
        <w:rPr>
          <w:rFonts w:ascii="Aptos" w:eastAsia="Aptos" w:hAnsi="Aptos" w:cs="Aptos"/>
          <w:b/>
          <w:bCs/>
        </w:rPr>
      </w:pPr>
    </w:p>
    <w:p w14:paraId="55583176" w14:textId="77777777" w:rsidR="004754F5" w:rsidRDefault="004754F5" w:rsidP="004754F5">
      <w:pPr>
        <w:pStyle w:val="NormalWeb"/>
        <w:jc w:val="both"/>
      </w:pPr>
      <w:r>
        <w:rPr>
          <w:rStyle w:val="Textoennegrita"/>
        </w:rPr>
        <w:lastRenderedPageBreak/>
        <w:t>Explicación de Listas Dinámicas con el Paradigma de TDA en Java</w:t>
      </w:r>
    </w:p>
    <w:p w14:paraId="336E6D4F" w14:textId="77777777" w:rsidR="004754F5" w:rsidRDefault="004754F5" w:rsidP="004754F5">
      <w:pPr>
        <w:jc w:val="both"/>
      </w:pPr>
      <w:r>
        <w:pict w14:anchorId="06C47B7B">
          <v:rect id="_x0000_i1025" style="width:0;height:1.5pt" o:hralign="center" o:hrstd="t" o:hr="t" fillcolor="#a0a0a0" stroked="f"/>
        </w:pict>
      </w:r>
    </w:p>
    <w:p w14:paraId="2E6449B1" w14:textId="77777777" w:rsidR="004754F5" w:rsidRDefault="004754F5" w:rsidP="004754F5">
      <w:pPr>
        <w:pStyle w:val="Ttulo3"/>
        <w:jc w:val="both"/>
      </w:pPr>
      <w:r>
        <w:t>¿Qué es una Lista Dinámica?</w:t>
      </w:r>
    </w:p>
    <w:p w14:paraId="586BC48B" w14:textId="77777777" w:rsidR="004754F5" w:rsidRDefault="004754F5" w:rsidP="004754F5">
      <w:pPr>
        <w:pStyle w:val="NormalWeb"/>
        <w:jc w:val="both"/>
      </w:pPr>
      <w:r>
        <w:t>Una lista dinámica es una estructura de datos que permite almacenar una secuencia de elementos de manera flexible, donde el tamaño puede crecer o reducirse durante la ejecución del programa. A diferencia de los arreglos tradicionales, no es necesario definir un tamaño fijo al momento de declararla.</w:t>
      </w:r>
    </w:p>
    <w:p w14:paraId="39600002" w14:textId="77777777" w:rsidR="004754F5" w:rsidRDefault="004754F5" w:rsidP="004754F5">
      <w:pPr>
        <w:pStyle w:val="NormalWeb"/>
        <w:jc w:val="both"/>
      </w:pPr>
      <w:r>
        <w:t xml:space="preserve">En Java, se puede implementar una lista dinámica utilizando nodos enlazados, formando lo que se conoce como una </w:t>
      </w:r>
      <w:r>
        <w:rPr>
          <w:rStyle w:val="Textoennegrita"/>
        </w:rPr>
        <w:t>lista simplemente enlazada</w:t>
      </w:r>
      <w:r>
        <w:t>.</w:t>
      </w:r>
    </w:p>
    <w:p w14:paraId="32ED1BB4" w14:textId="77777777" w:rsidR="004754F5" w:rsidRDefault="004754F5" w:rsidP="004754F5">
      <w:pPr>
        <w:jc w:val="both"/>
      </w:pPr>
      <w:r>
        <w:pict w14:anchorId="3AC1C58C">
          <v:rect id="_x0000_i1026" style="width:0;height:1.5pt" o:hralign="center" o:hrstd="t" o:hr="t" fillcolor="#a0a0a0" stroked="f"/>
        </w:pict>
      </w:r>
    </w:p>
    <w:p w14:paraId="4D4C8D19" w14:textId="77777777" w:rsidR="004754F5" w:rsidRDefault="004754F5" w:rsidP="004754F5">
      <w:pPr>
        <w:pStyle w:val="Ttulo3"/>
        <w:jc w:val="both"/>
      </w:pPr>
      <w:r>
        <w:t>¿Qué es un TDA (Tipo de Dato Abstracto)?</w:t>
      </w:r>
    </w:p>
    <w:p w14:paraId="0CCDE794" w14:textId="77777777" w:rsidR="004754F5" w:rsidRDefault="004754F5" w:rsidP="004754F5">
      <w:pPr>
        <w:pStyle w:val="NormalWeb"/>
        <w:jc w:val="both"/>
      </w:pPr>
      <w:r>
        <w:t xml:space="preserve">Un TDA define una estructura de datos por su comportamiento (operaciones disponibles), sin especificar cómo está implementado internamente. En Java, esto se logra utilizando </w:t>
      </w:r>
      <w:r>
        <w:rPr>
          <w:rStyle w:val="Textoennegrita"/>
        </w:rPr>
        <w:t>interfaces</w:t>
      </w:r>
      <w:r>
        <w:t>.</w:t>
      </w:r>
    </w:p>
    <w:p w14:paraId="5239D708" w14:textId="77777777" w:rsidR="004754F5" w:rsidRDefault="004754F5" w:rsidP="004754F5">
      <w:pPr>
        <w:pStyle w:val="NormalWeb"/>
        <w:jc w:val="both"/>
      </w:pPr>
      <w:r>
        <w:t>Usar interfaces permite:</w:t>
      </w:r>
    </w:p>
    <w:p w14:paraId="0FFB259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Separar la definición de la estructura del cómo se implementa.</w:t>
      </w:r>
    </w:p>
    <w:p w14:paraId="30DD3FCF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Facilitar el mantenimiento y la extensión del código.</w:t>
      </w:r>
    </w:p>
    <w:p w14:paraId="32E5C60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Promover el principio de programar "hacia una interfaz".</w:t>
      </w:r>
    </w:p>
    <w:p w14:paraId="33EA2474" w14:textId="77777777" w:rsidR="004754F5" w:rsidRDefault="004754F5" w:rsidP="004754F5">
      <w:pPr>
        <w:jc w:val="both"/>
      </w:pPr>
      <w:r>
        <w:pict w14:anchorId="36C4579D">
          <v:rect id="_x0000_i1027" style="width:0;height:1.5pt" o:hralign="center" o:hrstd="t" o:hr="t" fillcolor="#a0a0a0" stroked="f"/>
        </w:pict>
      </w:r>
    </w:p>
    <w:p w14:paraId="388534EE" w14:textId="77777777" w:rsidR="004754F5" w:rsidRDefault="004754F5" w:rsidP="004754F5">
      <w:pPr>
        <w:pStyle w:val="Ttulo3"/>
        <w:jc w:val="both"/>
      </w:pPr>
      <w:r>
        <w:t>TDA para Lista Dinámica</w:t>
      </w:r>
    </w:p>
    <w:p w14:paraId="694C708A" w14:textId="77777777" w:rsidR="004754F5" w:rsidRDefault="004754F5" w:rsidP="004754F5">
      <w:pPr>
        <w:pStyle w:val="NormalWeb"/>
        <w:jc w:val="both"/>
      </w:pPr>
      <w:r>
        <w:t>Para modelar una lista dinámica como TDA, se crean dos interfaces:</w:t>
      </w:r>
    </w:p>
    <w:p w14:paraId="3486556B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t>: Representa un nodo de la lista. Define métodos para acceder y modificar el dato y el siguiente nodo.</w:t>
      </w:r>
    </w:p>
    <w:p w14:paraId="2087CA4E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ILista</w:t>
      </w:r>
      <w:proofErr w:type="spellEnd"/>
      <w:r>
        <w:t xml:space="preserve">: Define las operaciones que se pueden realizar sobre la lista (insertar, eliminar, buscar, </w:t>
      </w:r>
      <w:proofErr w:type="spellStart"/>
      <w:r>
        <w:t>etc</w:t>
      </w:r>
      <w:proofErr w:type="spellEnd"/>
      <w:r>
        <w:t>).</w:t>
      </w:r>
    </w:p>
    <w:p w14:paraId="1468E369" w14:textId="77777777" w:rsidR="004754F5" w:rsidRDefault="004754F5" w:rsidP="004754F5">
      <w:pPr>
        <w:pStyle w:val="NormalWeb"/>
        <w:jc w:val="both"/>
      </w:pPr>
      <w:r>
        <w:t xml:space="preserve">A continuación se detalla la interfaz </w:t>
      </w:r>
      <w:proofErr w:type="spellStart"/>
      <w:r>
        <w:rPr>
          <w:rStyle w:val="CdigoHTML"/>
        </w:rPr>
        <w:t>ILista</w:t>
      </w:r>
      <w:proofErr w:type="spellEnd"/>
      <w:r>
        <w:t xml:space="preserve"> con sus primitivas, condiciones de uso (precondiciones), efectos esperados (</w:t>
      </w:r>
      <w:proofErr w:type="spellStart"/>
      <w:r>
        <w:t>poscondiciones</w:t>
      </w:r>
      <w:proofErr w:type="spellEnd"/>
      <w:r>
        <w:t>) y axiomas:</w:t>
      </w:r>
    </w:p>
    <w:p w14:paraId="16E8FB27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interface </w:t>
      </w:r>
      <w:proofErr w:type="spellStart"/>
      <w:r>
        <w:rPr>
          <w:rStyle w:val="CdigoHTML"/>
        </w:rPr>
        <w:t>ILista</w:t>
      </w:r>
      <w:proofErr w:type="spellEnd"/>
      <w:r>
        <w:rPr>
          <w:rStyle w:val="CdigoHTML"/>
        </w:rPr>
        <w:t xml:space="preserve"> {</w:t>
      </w:r>
    </w:p>
    <w:p w14:paraId="02F7D00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7F358C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DA0CC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true si la lista no contiene elementos</w:t>
      </w:r>
    </w:p>
    <w:p w14:paraId="2CC929B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esVacia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&lt;=&gt; </w:t>
      </w:r>
      <w:proofErr w:type="spell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() == 0</w:t>
      </w:r>
    </w:p>
    <w:p w14:paraId="3C512EB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boolean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esVacia</w:t>
      </w:r>
      <w:proofErr w:type="spellEnd"/>
      <w:r>
        <w:rPr>
          <w:rStyle w:val="CdigoHTML"/>
        </w:rPr>
        <w:t>();</w:t>
      </w:r>
    </w:p>
    <w:p w14:paraId="117ACE6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F4DBCD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545208A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inicio de la lista</w:t>
      </w:r>
    </w:p>
    <w:p w14:paraId="6A23B1C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insertarPrimero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7667424E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2679A9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0BA1FD8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final de la lista</w:t>
      </w:r>
    </w:p>
    <w:p w14:paraId="6086FA5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insertarUltimo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353E58C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DFE81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&lt;=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), dato definido</w:t>
      </w:r>
    </w:p>
    <w:p w14:paraId="2FD682A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en la posición indicada</w:t>
      </w:r>
    </w:p>
    <w:p w14:paraId="535E4C0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insertarPosicion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dato,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6396A35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5045C4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3354E15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primer elemento de la lista</w:t>
      </w:r>
    </w:p>
    <w:p w14:paraId="5A54AB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eliminarPrimero</w:t>
      </w:r>
      <w:proofErr w:type="spellEnd"/>
      <w:r>
        <w:rPr>
          <w:rStyle w:val="CdigoHTML"/>
        </w:rPr>
        <w:t>();</w:t>
      </w:r>
    </w:p>
    <w:p w14:paraId="7D52AD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67CB954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829D81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último elemento de la lista</w:t>
      </w:r>
    </w:p>
    <w:p w14:paraId="485315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eliminarUltimo</w:t>
      </w:r>
      <w:proofErr w:type="spellEnd"/>
      <w:r>
        <w:rPr>
          <w:rStyle w:val="CdigoHTML"/>
        </w:rPr>
        <w:t>();</w:t>
      </w:r>
    </w:p>
    <w:p w14:paraId="366291D0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E80AB6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()</w:t>
      </w:r>
      <w:proofErr w:type="gramEnd"/>
    </w:p>
    <w:p w14:paraId="293D971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elemento en la posición indicada</w:t>
      </w:r>
    </w:p>
    <w:p w14:paraId="3ADB32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eliminarPosicion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063FECA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65925C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1CACC4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primer elemento de la lista</w:t>
      </w:r>
    </w:p>
    <w:p w14:paraId="2AF22D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obtenerPrimero</w:t>
      </w:r>
      <w:proofErr w:type="spellEnd"/>
      <w:r>
        <w:rPr>
          <w:rStyle w:val="CdigoHTML"/>
        </w:rPr>
        <w:t>();</w:t>
      </w:r>
    </w:p>
    <w:p w14:paraId="27C109E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A62429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7C5FDA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último elemento de la lista</w:t>
      </w:r>
    </w:p>
    <w:p w14:paraId="51A1CC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obtenerUltimo</w:t>
      </w:r>
      <w:proofErr w:type="spellEnd"/>
      <w:r>
        <w:rPr>
          <w:rStyle w:val="CdigoHTML"/>
        </w:rPr>
        <w:t>();</w:t>
      </w:r>
    </w:p>
    <w:p w14:paraId="4727D335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DE704B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()</w:t>
      </w:r>
      <w:proofErr w:type="gramEnd"/>
    </w:p>
    <w:p w14:paraId="3986D77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elemento en la posición indicada</w:t>
      </w:r>
    </w:p>
    <w:p w14:paraId="0505EC5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obtenerPosicion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4F48B1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2C2EB7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ACEEF7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la cantidad de elementos en la lista</w:t>
      </w:r>
    </w:p>
    <w:p w14:paraId="6FC5A8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();</w:t>
      </w:r>
    </w:p>
    <w:p w14:paraId="0CECBB4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0DA1A5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7A3068B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Devuelve la posición del dato si existe, -1 si no se encuentra</w:t>
      </w:r>
    </w:p>
    <w:p w14:paraId="2E2F40A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buscarSecuencial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65CF20D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62C262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6C0BA0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Ordena los elementos de la lista en forma ascendente</w:t>
      </w:r>
    </w:p>
    <w:p w14:paraId="5AAC7A4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ordenarLista</w:t>
      </w:r>
      <w:proofErr w:type="spellEnd"/>
      <w:r>
        <w:rPr>
          <w:rStyle w:val="CdigoHTML"/>
        </w:rPr>
        <w:t>();</w:t>
      </w:r>
    </w:p>
    <w:p w14:paraId="25DCAFD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1E51C89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288C5E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Muestra por consola los elementos de la lista en orden</w:t>
      </w:r>
    </w:p>
    <w:p w14:paraId="141E387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void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mostrarLista</w:t>
      </w:r>
      <w:proofErr w:type="spellEnd"/>
      <w:r>
        <w:rPr>
          <w:rStyle w:val="CdigoHTML"/>
        </w:rPr>
        <w:t>();</w:t>
      </w:r>
    </w:p>
    <w:p w14:paraId="66681F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>}</w:t>
      </w:r>
    </w:p>
    <w:p w14:paraId="43A01E0D" w14:textId="77777777" w:rsidR="004754F5" w:rsidRDefault="004754F5" w:rsidP="004754F5">
      <w:pPr>
        <w:pStyle w:val="NormalWeb"/>
        <w:jc w:val="both"/>
      </w:pPr>
      <w:r>
        <w:t>Estas primitivas definen completamente el comportamiento esperado de la lista dinámica, siguiendo el enfoque de TDA.</w:t>
      </w:r>
    </w:p>
    <w:p w14:paraId="70ADBD33" w14:textId="77777777" w:rsidR="004754F5" w:rsidRDefault="004754F5" w:rsidP="004754F5">
      <w:pPr>
        <w:jc w:val="both"/>
      </w:pPr>
      <w:r>
        <w:pict w14:anchorId="2561EE04">
          <v:rect id="_x0000_i1028" style="width:0;height:1.5pt" o:hralign="center" o:hrstd="t" o:hr="t" fillcolor="#a0a0a0" stroked="f"/>
        </w:pict>
      </w:r>
    </w:p>
    <w:p w14:paraId="54403D9F" w14:textId="77777777" w:rsidR="004754F5" w:rsidRDefault="004754F5" w:rsidP="004754F5">
      <w:pPr>
        <w:pStyle w:val="Ttulo3"/>
        <w:jc w:val="both"/>
      </w:pPr>
      <w:r>
        <w:lastRenderedPageBreak/>
        <w:t>Interfaces vs. Implementaciones</w:t>
      </w:r>
    </w:p>
    <w:p w14:paraId="3F88CC69" w14:textId="77777777" w:rsidR="004754F5" w:rsidRDefault="004754F5" w:rsidP="004754F5">
      <w:pPr>
        <w:pStyle w:val="NormalWeb"/>
        <w:jc w:val="both"/>
      </w:pPr>
      <w:r>
        <w:t xml:space="preserve">Cuando se usa una interfaz como tipo de dato (por ejemplo, </w:t>
      </w: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</w:t>
      </w:r>
      <w:r>
        <w:t xml:space="preserve">), se está indicando que ese atributo puede contener </w:t>
      </w:r>
      <w:r>
        <w:rPr>
          <w:rStyle w:val="Textoennegrita"/>
        </w:rPr>
        <w:t>cualquier objeto que implemente esa interfaz</w:t>
      </w:r>
      <w:r>
        <w:t>, no necesariamente una clase específica.</w:t>
      </w:r>
    </w:p>
    <w:p w14:paraId="7E16B534" w14:textId="77777777" w:rsidR="004754F5" w:rsidRDefault="004754F5" w:rsidP="004754F5">
      <w:pPr>
        <w:pStyle w:val="Ttulo4"/>
        <w:jc w:val="both"/>
      </w:pPr>
      <w:r>
        <w:t>Ventajas de usar interfaces como tipo:</w:t>
      </w:r>
    </w:p>
    <w:p w14:paraId="48327CA8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Flexibilidad</w:t>
      </w:r>
      <w:r>
        <w:t>: Se pueden cambiar las implementaciones sin afectar el resto del código.</w:t>
      </w:r>
    </w:p>
    <w:p w14:paraId="53E5211B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Polimorfismo</w:t>
      </w:r>
      <w:r>
        <w:t>: Se pueden utilizar distintas clases que implementan la misma interfaz, adaptándose a diferentes necesidades.</w:t>
      </w:r>
    </w:p>
    <w:p w14:paraId="1833EE1D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Bajo acoplamiento</w:t>
      </w:r>
      <w:r>
        <w:t>: El código depende de abstracciones y no de detalles concretos.</w:t>
      </w:r>
    </w:p>
    <w:p w14:paraId="1B429831" w14:textId="77777777" w:rsidR="004754F5" w:rsidRDefault="004754F5" w:rsidP="004754F5">
      <w:pPr>
        <w:pStyle w:val="Ttulo4"/>
        <w:jc w:val="both"/>
      </w:pPr>
      <w:r>
        <w:t>Comparación:</w:t>
      </w:r>
    </w:p>
    <w:p w14:paraId="64D5587B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primero;</w:t>
      </w:r>
      <w:r>
        <w:t xml:space="preserve"> permite trabajar con cualquier implementación de nodo.</w:t>
      </w:r>
    </w:p>
    <w:p w14:paraId="67B047DD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r>
        <w:rPr>
          <w:rStyle w:val="CdigoHTML"/>
        </w:rPr>
        <w:t>Nodo primero;</w:t>
      </w:r>
      <w:r>
        <w:t xml:space="preserve"> obliga a usar siempre la clase </w:t>
      </w:r>
      <w:r>
        <w:rPr>
          <w:rStyle w:val="CdigoHTML"/>
        </w:rPr>
        <w:t>Nodo</w:t>
      </w:r>
      <w:r>
        <w:t>, limitando la extensibilidad.</w:t>
      </w:r>
    </w:p>
    <w:p w14:paraId="70C1D9AD" w14:textId="77777777" w:rsidR="004754F5" w:rsidRDefault="004754F5" w:rsidP="004754F5">
      <w:pPr>
        <w:jc w:val="both"/>
      </w:pPr>
      <w:r>
        <w:pict w14:anchorId="38F4C9F9">
          <v:rect id="_x0000_i1029" style="width:0;height:1.5pt" o:hralign="center" o:hrstd="t" o:hr="t" fillcolor="#a0a0a0" stroked="f"/>
        </w:pict>
      </w:r>
    </w:p>
    <w:p w14:paraId="57C8AD5E" w14:textId="77777777" w:rsidR="004754F5" w:rsidRDefault="004754F5" w:rsidP="004754F5">
      <w:pPr>
        <w:pStyle w:val="Ttulo3"/>
        <w:jc w:val="both"/>
      </w:pPr>
      <w:r>
        <w:t>Aplicación del Paradigma TDA en Listas</w:t>
      </w:r>
    </w:p>
    <w:p w14:paraId="48AFE22A" w14:textId="77777777" w:rsidR="004754F5" w:rsidRDefault="004754F5" w:rsidP="004754F5">
      <w:pPr>
        <w:pStyle w:val="NormalWeb"/>
        <w:jc w:val="both"/>
      </w:pPr>
      <w:r>
        <w:t>Al aplicar el paradigma TDA:</w:t>
      </w:r>
    </w:p>
    <w:p w14:paraId="1E843822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 xml:space="preserve">Se define </w:t>
      </w:r>
      <w:r>
        <w:rPr>
          <w:rStyle w:val="Textoennegrita"/>
        </w:rPr>
        <w:t>qué operaciones</w:t>
      </w:r>
      <w:r>
        <w:t xml:space="preserve"> debe tener la lista, sin preocuparse por </w:t>
      </w:r>
      <w:r>
        <w:rPr>
          <w:rStyle w:val="Textoennegrita"/>
        </w:rPr>
        <w:t>cómo</w:t>
      </w:r>
      <w:r>
        <w:t xml:space="preserve"> se implementan.</w:t>
      </w:r>
    </w:p>
    <w:p w14:paraId="516A1FC8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>La implementación concreta puede evolucionar o cambiar (por ejemplo, usar nodos con información adicional, como etiquetas o prioridades), sin modificar el código que utiliza la lista.</w:t>
      </w:r>
    </w:p>
    <w:p w14:paraId="6F5214AB" w14:textId="77777777" w:rsidR="004754F5" w:rsidRDefault="004754F5" w:rsidP="004754F5">
      <w:pPr>
        <w:pStyle w:val="NormalWeb"/>
        <w:jc w:val="both"/>
      </w:pPr>
      <w:r>
        <w:t xml:space="preserve">Esto permite una programación más ordenada, modular, escalable y </w:t>
      </w:r>
      <w:proofErr w:type="spellStart"/>
      <w:r>
        <w:t>mantenible</w:t>
      </w:r>
      <w:proofErr w:type="spellEnd"/>
      <w:r>
        <w:t>.</w:t>
      </w:r>
    </w:p>
    <w:p w14:paraId="3AEFDC3B" w14:textId="77777777" w:rsidR="004754F5" w:rsidRDefault="004754F5" w:rsidP="004754F5">
      <w:pPr>
        <w:jc w:val="both"/>
      </w:pPr>
      <w:r>
        <w:pict w14:anchorId="21F529FA">
          <v:rect id="_x0000_i1030" style="width:0;height:1.5pt" o:hralign="center" o:hrstd="t" o:hr="t" fillcolor="#a0a0a0" stroked="f"/>
        </w:pict>
      </w:r>
    </w:p>
    <w:p w14:paraId="1EE0A3DE" w14:textId="77777777" w:rsidR="004754F5" w:rsidRDefault="004754F5" w:rsidP="004754F5">
      <w:pPr>
        <w:pStyle w:val="Ttulo3"/>
        <w:jc w:val="both"/>
      </w:pPr>
      <w:r>
        <w:t>Conclusión</w:t>
      </w:r>
    </w:p>
    <w:p w14:paraId="2AFB4CB9" w14:textId="77777777" w:rsidR="004754F5" w:rsidRDefault="004754F5" w:rsidP="004754F5">
      <w:pPr>
        <w:pStyle w:val="NormalWeb"/>
        <w:jc w:val="both"/>
      </w:pPr>
      <w:r>
        <w:t>Utilizar el paradigma de TDA en la implementación de listas dinámicas en Java es una práctica recomendada que fomenta la abstracción, el bajo acoplamiento y la reutilización de código. Separar la interfaz de la implementación permite mayor libertad para mejorar o reemplazar partes del sistema sin afectar su funcionamiento general.</w:t>
      </w:r>
    </w:p>
    <w:p w14:paraId="05BB1D38" w14:textId="77777777" w:rsidR="004754F5" w:rsidRDefault="004754F5" w:rsidP="004754F5">
      <w:pPr>
        <w:pStyle w:val="NormalWeb"/>
        <w:jc w:val="both"/>
      </w:pPr>
      <w:r>
        <w:t xml:space="preserve">Este enfoque es especialmente útil en contextos educativos y profesionales donde se busca diseñar software robusto, limpio y </w:t>
      </w:r>
      <w:proofErr w:type="spellStart"/>
      <w:r>
        <w:t>mantenible</w:t>
      </w:r>
      <w:proofErr w:type="spellEnd"/>
      <w:r>
        <w:t>.</w:t>
      </w:r>
    </w:p>
    <w:p w14:paraId="765C8FCF" w14:textId="77777777" w:rsidR="004754F5" w:rsidRDefault="004754F5" w:rsidP="004754F5">
      <w:pPr>
        <w:pStyle w:val="NormalWeb"/>
        <w:jc w:val="both"/>
      </w:pPr>
    </w:p>
    <w:p w14:paraId="4213C8B8" w14:textId="6F897A18" w:rsidR="004754F5" w:rsidRDefault="004754F5" w:rsidP="004754F5">
      <w:pPr>
        <w:pStyle w:val="Ttulo3"/>
        <w:jc w:val="both"/>
      </w:pPr>
      <w:r>
        <w:t>¿Por qué esto es correcto?</w:t>
      </w:r>
    </w:p>
    <w:p w14:paraId="0C0804F4" w14:textId="77777777" w:rsidR="004754F5" w:rsidRDefault="004754F5" w:rsidP="004754F5">
      <w:pPr>
        <w:pStyle w:val="HTMLconformatoprevio"/>
        <w:jc w:val="both"/>
      </w:pPr>
      <w:proofErr w:type="gramStart"/>
      <w:r>
        <w:t>java</w:t>
      </w:r>
      <w:proofErr w:type="gramEnd"/>
    </w:p>
    <w:p w14:paraId="2AB2AA68" w14:textId="77777777" w:rsidR="004754F5" w:rsidRDefault="004754F5" w:rsidP="004754F5">
      <w:pPr>
        <w:pStyle w:val="HTMLconformatoprevio"/>
        <w:jc w:val="both"/>
      </w:pPr>
      <w:proofErr w:type="spellStart"/>
      <w:r>
        <w:t>CopiarEditar</w:t>
      </w:r>
      <w:proofErr w:type="spellEnd"/>
    </w:p>
    <w:p w14:paraId="234020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r>
        <w:rPr>
          <w:rStyle w:val="hljs-type"/>
        </w:rPr>
        <w:lastRenderedPageBreak/>
        <w:t>ILista</w:t>
      </w:r>
      <w:proofErr w:type="spellEnd"/>
      <w:r>
        <w:rPr>
          <w:rStyle w:val="CdigoHTML"/>
        </w:rPr>
        <w:t xml:space="preserve"> </w:t>
      </w:r>
      <w:r>
        <w:rPr>
          <w:rStyle w:val="hljs-variable"/>
          <w:rFonts w:eastAsiaTheme="majorEastAsia"/>
        </w:rPr>
        <w:t>lista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Lista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6E21906F" w14:textId="77777777" w:rsidR="004754F5" w:rsidRDefault="004754F5" w:rsidP="004754F5">
      <w:pPr>
        <w:spacing w:before="100" w:beforeAutospacing="1" w:after="100" w:afterAutospacing="1"/>
        <w:jc w:val="both"/>
      </w:pPr>
      <w:r>
        <w:t>Acá estás diciendo:</w:t>
      </w:r>
    </w:p>
    <w:p w14:paraId="18AEEF1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“Estoy creando una instancia de </w:t>
      </w:r>
      <w:r>
        <w:rPr>
          <w:rStyle w:val="CdigoHTML"/>
          <w:rFonts w:eastAsiaTheme="minorHAnsi"/>
        </w:rPr>
        <w:t>Lista</w:t>
      </w:r>
      <w:r>
        <w:t xml:space="preserve">, pero la voy a manipular </w:t>
      </w:r>
      <w:r>
        <w:rPr>
          <w:rStyle w:val="Textoennegrita"/>
        </w:rPr>
        <w:t xml:space="preserve">como si fuera una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>, es decir, solo voy a usar los métodos definidos en la interfaz.”</w:t>
      </w:r>
    </w:p>
    <w:p w14:paraId="0A16BCBE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Esto es lo que se llama </w:t>
      </w:r>
      <w:r>
        <w:rPr>
          <w:rStyle w:val="Textoennegrita"/>
        </w:rPr>
        <w:t>programar hacia una interfaz</w:t>
      </w:r>
      <w:r>
        <w:t xml:space="preserve">. Es uno de los principios más importantes de la </w:t>
      </w:r>
      <w:r>
        <w:rPr>
          <w:rStyle w:val="Textoennegrita"/>
        </w:rPr>
        <w:t>programación orientada a objetos</w:t>
      </w:r>
      <w:r>
        <w:t>.</w:t>
      </w:r>
    </w:p>
    <w:p w14:paraId="25537CC6" w14:textId="77777777" w:rsidR="004754F5" w:rsidRDefault="004754F5" w:rsidP="004754F5">
      <w:pPr>
        <w:spacing w:after="0"/>
        <w:jc w:val="both"/>
      </w:pPr>
      <w:r>
        <w:pict w14:anchorId="6F7D43B2">
          <v:rect id="_x0000_i1031" style="width:0;height:1.5pt" o:hralign="center" o:hrstd="t" o:hr="t" fillcolor="#a0a0a0" stroked="f"/>
        </w:pict>
      </w:r>
    </w:p>
    <w:p w14:paraId="0EE670CE" w14:textId="150CDAF3" w:rsidR="004754F5" w:rsidRDefault="004754F5" w:rsidP="004754F5">
      <w:pPr>
        <w:pStyle w:val="Ttulo3"/>
        <w:jc w:val="both"/>
      </w:pPr>
      <w:r>
        <w:t>Ventajas de hacer esto</w:t>
      </w:r>
    </w:p>
    <w:p w14:paraId="39823D24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Abstracción</w:t>
      </w:r>
      <w:r>
        <w:t xml:space="preserve">: No te importa cómo está hecha la lista, solo que cumpla lo que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 promete.</w:t>
      </w:r>
    </w:p>
    <w:p w14:paraId="547071A8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Flexibilidad</w:t>
      </w:r>
      <w:r>
        <w:t xml:space="preserve">: Si mañana </w:t>
      </w:r>
      <w:proofErr w:type="spellStart"/>
      <w:r>
        <w:t>querés</w:t>
      </w:r>
      <w:proofErr w:type="spellEnd"/>
      <w:r>
        <w:t xml:space="preserve"> cambiar </w:t>
      </w:r>
      <w:r>
        <w:rPr>
          <w:rStyle w:val="CdigoHTML"/>
          <w:rFonts w:eastAsiaTheme="minorHAnsi"/>
        </w:rPr>
        <w:t>Lista</w:t>
      </w:r>
      <w:r>
        <w:t xml:space="preserve"> por </w:t>
      </w:r>
      <w:proofErr w:type="spellStart"/>
      <w:r>
        <w:rPr>
          <w:rStyle w:val="CdigoHTML"/>
          <w:rFonts w:eastAsiaTheme="minorHAnsi"/>
        </w:rPr>
        <w:t>ListaCircular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ListaOrdenada</w:t>
      </w:r>
      <w:proofErr w:type="spellEnd"/>
      <w:r>
        <w:t xml:space="preserve"> (que también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), ¡no </w:t>
      </w:r>
      <w:proofErr w:type="spellStart"/>
      <w:r>
        <w:t>tenés</w:t>
      </w:r>
      <w:proofErr w:type="spellEnd"/>
      <w:r>
        <w:t xml:space="preserve"> que tocar el resto del código!</w:t>
      </w:r>
    </w:p>
    <w:p w14:paraId="78C5233A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Polimorfismo</w:t>
      </w:r>
      <w:r>
        <w:t xml:space="preserve">: </w:t>
      </w:r>
      <w:proofErr w:type="spellStart"/>
      <w:r>
        <w:t>Podés</w:t>
      </w:r>
      <w:proofErr w:type="spellEnd"/>
      <w:r>
        <w:t xml:space="preserve"> tener distintas clases que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>, y usarlas todas a través de esa misma referencia.</w:t>
      </w:r>
    </w:p>
    <w:p w14:paraId="3DE5692C" w14:textId="77777777" w:rsidR="004754F5" w:rsidRDefault="004754F5" w:rsidP="004754F5">
      <w:pPr>
        <w:spacing w:after="0"/>
        <w:jc w:val="both"/>
      </w:pPr>
      <w:r>
        <w:pict w14:anchorId="339B04B1">
          <v:rect id="_x0000_i1032" style="width:0;height:1.5pt" o:hralign="center" o:hrstd="t" o:hr="t" fillcolor="#a0a0a0" stroked="f"/>
        </w:pict>
      </w:r>
    </w:p>
    <w:p w14:paraId="250095A0" w14:textId="1DB05BD8" w:rsidR="004754F5" w:rsidRDefault="004754F5" w:rsidP="004754F5">
      <w:pPr>
        <w:pStyle w:val="Ttulo3"/>
        <w:jc w:val="both"/>
      </w:pPr>
      <w:r>
        <w:t xml:space="preserve">¿Cuándo </w:t>
      </w:r>
      <w:r>
        <w:rPr>
          <w:rStyle w:val="Textoennegrita"/>
          <w:b w:val="0"/>
          <w:bCs w:val="0"/>
        </w:rPr>
        <w:t>no</w:t>
      </w:r>
      <w:r>
        <w:t xml:space="preserve"> sería suficiente?</w:t>
      </w:r>
    </w:p>
    <w:p w14:paraId="2278F06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Si </w:t>
      </w:r>
      <w:proofErr w:type="spellStart"/>
      <w:r>
        <w:t>querés</w:t>
      </w:r>
      <w:proofErr w:type="spellEnd"/>
      <w:r>
        <w:t xml:space="preserve"> usar métodos </w:t>
      </w:r>
      <w:r>
        <w:rPr>
          <w:rStyle w:val="Textoennegrita"/>
        </w:rPr>
        <w:t xml:space="preserve">que estén en la clase </w:t>
      </w:r>
      <w:r>
        <w:rPr>
          <w:rStyle w:val="CdigoHTML"/>
          <w:rFonts w:eastAsiaTheme="minorHAnsi"/>
          <w:b/>
          <w:bCs/>
        </w:rPr>
        <w:t>Lista</w:t>
      </w:r>
      <w:r>
        <w:rPr>
          <w:rStyle w:val="Textoennegrita"/>
        </w:rPr>
        <w:t xml:space="preserve"> pero no en la interfaz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 xml:space="preserve">, entonces sí necesitarías una referencia de tipo </w:t>
      </w:r>
      <w:r>
        <w:rPr>
          <w:rStyle w:val="CdigoHTML"/>
          <w:rFonts w:eastAsiaTheme="minorHAnsi"/>
        </w:rPr>
        <w:t>Lista</w:t>
      </w:r>
      <w:r>
        <w:t xml:space="preserve">. Pero si programaste bien tu interfaz, </w:t>
      </w:r>
      <w:r>
        <w:rPr>
          <w:rStyle w:val="Textoennegrita"/>
        </w:rPr>
        <w:t>eso no debería pasar</w:t>
      </w:r>
      <w:r>
        <w:t>.</w:t>
      </w:r>
    </w:p>
    <w:p w14:paraId="14AB214B" w14:textId="77777777" w:rsidR="004754F5" w:rsidRDefault="004754F5" w:rsidP="004754F5">
      <w:pPr>
        <w:spacing w:after="0"/>
        <w:jc w:val="both"/>
      </w:pPr>
      <w:r>
        <w:pict w14:anchorId="5D0FCC0C">
          <v:rect id="_x0000_i1033" style="width:0;height:1.5pt" o:hralign="center" o:hrstd="t" o:hr="t" fillcolor="#a0a0a0" stroked="f"/>
        </w:pict>
      </w:r>
    </w:p>
    <w:p w14:paraId="5805E751" w14:textId="77777777" w:rsidR="004754F5" w:rsidRDefault="004754F5" w:rsidP="004754F5">
      <w:pPr>
        <w:pStyle w:val="NormalWeb"/>
        <w:jc w:val="both"/>
      </w:pPr>
    </w:p>
    <w:p w14:paraId="28ABA87B" w14:textId="77777777" w:rsidR="004754F5" w:rsidRDefault="004754F5" w:rsidP="004754F5">
      <w:pPr>
        <w:jc w:val="both"/>
        <w:rPr>
          <w:rFonts w:ascii="Times New Roman" w:hAnsi="Times New Roman" w:cs="Times New Roman"/>
          <w:color w:val="FF0000"/>
        </w:rPr>
      </w:pPr>
    </w:p>
    <w:p w14:paraId="081DE049" w14:textId="28C11F4F" w:rsidR="004754F5" w:rsidRPr="004754F5" w:rsidRDefault="004754F5" w:rsidP="004754F5">
      <w:pPr>
        <w:jc w:val="both"/>
        <w:rPr>
          <w:rFonts w:ascii="Times New Roman" w:hAnsi="Times New Roman" w:cs="Times New Roman"/>
          <w:b/>
          <w:i/>
          <w:color w:val="FF0000"/>
        </w:rPr>
      </w:pPr>
      <w:r w:rsidRPr="004754F5">
        <w:rPr>
          <w:rFonts w:ascii="Times New Roman" w:hAnsi="Times New Roman" w:cs="Times New Roman"/>
          <w:b/>
          <w:i/>
          <w:color w:val="FF0000"/>
        </w:rPr>
        <w:t xml:space="preserve">Para practicar: </w:t>
      </w:r>
    </w:p>
    <w:p w14:paraId="13DAE72E" w14:textId="29455469" w:rsidR="004754F5" w:rsidRP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Crear más primitivas en la lista: </w:t>
      </w:r>
    </w:p>
    <w:p w14:paraId="63C3FC63" w14:textId="3B185C27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4754F5">
        <w:rPr>
          <w:rFonts w:ascii="Times New Roman" w:hAnsi="Times New Roman" w:cs="Times New Roman"/>
          <w:color w:val="000000" w:themeColor="text1"/>
        </w:rPr>
        <w:t>duplicarLista</w:t>
      </w:r>
      <w:proofErr w:type="spellEnd"/>
      <w:proofErr w:type="gram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754F5">
        <w:rPr>
          <w:rFonts w:ascii="Times New Roman" w:hAnsi="Times New Roman" w:cs="Times New Roman"/>
          <w:color w:val="000000" w:themeColor="text1"/>
        </w:rPr>
        <w:t>busquedaBinariaEnLista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754F5">
        <w:rPr>
          <w:rFonts w:ascii="Times New Roman" w:hAnsi="Times New Roman" w:cs="Times New Roman"/>
          <w:color w:val="000000" w:themeColor="text1"/>
        </w:rPr>
        <w:t>insertarEnOrden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</w:p>
    <w:p w14:paraId="7BFE1D27" w14:textId="66686510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sonListasIguales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</w:t>
      </w:r>
    </w:p>
    <w:p w14:paraId="4DF9F825" w14:textId="006918F1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invertirLista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</w:t>
      </w:r>
    </w:p>
    <w:p w14:paraId="5AEE8641" w14:textId="2DC32247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Modificar el Nodo y la Lista para hacer un Listado de </w:t>
      </w:r>
      <w:proofErr w:type="gramStart"/>
      <w:r w:rsidRPr="004754F5">
        <w:rPr>
          <w:rFonts w:ascii="Times New Roman" w:hAnsi="Times New Roman" w:cs="Times New Roman"/>
          <w:b/>
          <w:color w:val="000000" w:themeColor="text1"/>
        </w:rPr>
        <w:t>Personas(</w:t>
      </w:r>
      <w:proofErr w:type="spellStart"/>
      <w:proofErr w:type="gramEnd"/>
      <w:r w:rsidRPr="004754F5">
        <w:rPr>
          <w:rFonts w:ascii="Times New Roman" w:hAnsi="Times New Roman" w:cs="Times New Roman"/>
          <w:b/>
          <w:color w:val="000000" w:themeColor="text1"/>
        </w:rPr>
        <w:t>dni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 y nombre), y probarlo en el </w:t>
      </w:r>
      <w:proofErr w:type="spellStart"/>
      <w:r w:rsidRPr="004754F5">
        <w:rPr>
          <w:rFonts w:ascii="Times New Roman" w:hAnsi="Times New Roman" w:cs="Times New Roman"/>
          <w:b/>
          <w:color w:val="000000" w:themeColor="text1"/>
        </w:rPr>
        <w:t>main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3206D10A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0A86FB1" w14:textId="039890D6" w:rsidR="00FE08C0" w:rsidRDefault="00FE08C0" w:rsidP="004754F5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2C91B9B" w14:textId="77777777" w:rsidR="00FE08C0" w:rsidRDefault="00FE08C0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981078" w14:textId="343A7DEC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Trabajo Práctico 1</w:t>
      </w:r>
    </w:p>
    <w:p w14:paraId="50A06473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2FDA106" w14:textId="228B836C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mismo se resuelve en grupos. Recuerden estar con grupo asignado en el Excel: </w:t>
      </w:r>
    </w:p>
    <w:p w14:paraId="5D3D9C8D" w14:textId="7EADDCA1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hyperlink r:id="rId14" w:history="1">
        <w:r w:rsidRPr="00F1097F">
          <w:rPr>
            <w:rStyle w:val="Hipervnculo"/>
            <w:rFonts w:ascii="Times New Roman" w:hAnsi="Times New Roman" w:cs="Times New Roman"/>
          </w:rPr>
          <w:t>https://docs.google.com/spreadsheets/d/11HrjVrljUUwaN4DXZxyK56ztzM1Cc7sAeIcvge8c-y8/edit?gid=290103117#gid=290103117</w:t>
        </w:r>
      </w:hyperlink>
    </w:p>
    <w:p w14:paraId="3F31CF80" w14:textId="77777777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ABB0A8" w14:textId="0E27D14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TP no es obligatorio, pero tiene nota, que puede favorecer el cierre de la cursada, además es fuente de práctica para el trabajo final y para el parcial. </w:t>
      </w:r>
    </w:p>
    <w:p w14:paraId="2894452B" w14:textId="7777777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2E5B2F" w14:textId="7778E93F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la clase trabajamos con lo que se llama una Lista Simplemente Enlazada, en el TP se pide crear el Nodo y la Lista, doblemente enlazada, es decir, es lo mismo pero cada Nodo apunta el siguiente y al anterior. </w:t>
      </w:r>
    </w:p>
    <w:p w14:paraId="2D0A194A" w14:textId="4C00DF52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Crear, modificar o investigar los archivos </w:t>
      </w:r>
      <w:proofErr w:type="spellStart"/>
      <w:r>
        <w:rPr>
          <w:rFonts w:ascii="Times New Roman" w:hAnsi="Times New Roman" w:cs="Times New Roman"/>
          <w:color w:val="000000" w:themeColor="text1"/>
        </w:rPr>
        <w:t>INodo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Nodo, </w:t>
      </w:r>
      <w:proofErr w:type="spellStart"/>
      <w:r>
        <w:rPr>
          <w:rFonts w:ascii="Times New Roman" w:hAnsi="Times New Roman" w:cs="Times New Roman"/>
          <w:color w:val="000000" w:themeColor="text1"/>
        </w:rPr>
        <w:t>ILista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 Lista, hacer las mismas primitivas que teníamos con la lista simplemente enlazada. </w:t>
      </w:r>
    </w:p>
    <w:p w14:paraId="7EF30482" w14:textId="7CD5B3B8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Una vez creado eso, hacer que una Persona, tenga una Lista de Vehículos (usando doblemente enlazada), probar las funciones básicas en el Test.</w:t>
      </w:r>
    </w:p>
    <w:p w14:paraId="4C640372" w14:textId="5E69694D" w:rsidR="00FE08C0" w:rsidRPr="00FE08C0" w:rsidRDefault="00FE08C0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trabajo debe </w:t>
      </w:r>
      <w:proofErr w:type="spellStart"/>
      <w:r>
        <w:rPr>
          <w:rFonts w:ascii="Times New Roman" w:hAnsi="Times New Roman" w:cs="Times New Roman"/>
          <w:color w:val="000000" w:themeColor="text1"/>
        </w:rPr>
        <w:t>est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ár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subido en alguno de los repositorios de los integrantes de su equipo, una vez terminado dejarme el link del repositorio en la columna D del </w:t>
      </w:r>
      <w:proofErr w:type="spellStart"/>
      <w:r>
        <w:rPr>
          <w:rFonts w:ascii="Times New Roman" w:hAnsi="Times New Roman" w:cs="Times New Roman"/>
          <w:color w:val="000000" w:themeColor="text1"/>
        </w:rPr>
        <w:t>excel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correspondiente  a su equipo. </w:t>
      </w:r>
    </w:p>
    <w:sectPr w:rsidR="00FE08C0" w:rsidRPr="00FE08C0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AF75F" w14:textId="77777777" w:rsidR="00637B16" w:rsidRDefault="00637B16">
      <w:pPr>
        <w:spacing w:after="0" w:line="240" w:lineRule="auto"/>
      </w:pPr>
      <w:r>
        <w:separator/>
      </w:r>
    </w:p>
  </w:endnote>
  <w:endnote w:type="continuationSeparator" w:id="0">
    <w:p w14:paraId="0357CB68" w14:textId="77777777" w:rsidR="00637B16" w:rsidRDefault="0063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79A18" w14:textId="77777777" w:rsidR="00637B16" w:rsidRDefault="00637B16">
      <w:pPr>
        <w:spacing w:after="0" w:line="240" w:lineRule="auto"/>
      </w:pPr>
      <w:r>
        <w:separator/>
      </w:r>
    </w:p>
  </w:footnote>
  <w:footnote w:type="continuationSeparator" w:id="0">
    <w:p w14:paraId="18698B59" w14:textId="77777777" w:rsidR="00637B16" w:rsidRDefault="0063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6019"/>
    <w:multiLevelType w:val="multilevel"/>
    <w:tmpl w:val="E6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32A"/>
    <w:multiLevelType w:val="hybridMultilevel"/>
    <w:tmpl w:val="A7A25F2E"/>
    <w:lvl w:ilvl="0" w:tplc="47AA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4BC3"/>
    <w:multiLevelType w:val="multilevel"/>
    <w:tmpl w:val="5E2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11C38"/>
    <w:multiLevelType w:val="multilevel"/>
    <w:tmpl w:val="B40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10C7"/>
    <w:multiLevelType w:val="multilevel"/>
    <w:tmpl w:val="A7E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E529C"/>
    <w:multiLevelType w:val="multilevel"/>
    <w:tmpl w:val="C606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05E3D"/>
    <w:multiLevelType w:val="multilevel"/>
    <w:tmpl w:val="296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8"/>
  </w:num>
  <w:num w:numId="3">
    <w:abstractNumId w:val="3"/>
  </w:num>
  <w:num w:numId="4">
    <w:abstractNumId w:val="41"/>
  </w:num>
  <w:num w:numId="5">
    <w:abstractNumId w:val="8"/>
  </w:num>
  <w:num w:numId="6">
    <w:abstractNumId w:val="11"/>
  </w:num>
  <w:num w:numId="7">
    <w:abstractNumId w:val="0"/>
  </w:num>
  <w:num w:numId="8">
    <w:abstractNumId w:val="16"/>
  </w:num>
  <w:num w:numId="9">
    <w:abstractNumId w:val="15"/>
  </w:num>
  <w:num w:numId="10">
    <w:abstractNumId w:val="10"/>
  </w:num>
  <w:num w:numId="11">
    <w:abstractNumId w:val="28"/>
  </w:num>
  <w:num w:numId="12">
    <w:abstractNumId w:val="37"/>
  </w:num>
  <w:num w:numId="13">
    <w:abstractNumId w:val="39"/>
  </w:num>
  <w:num w:numId="14">
    <w:abstractNumId w:val="27"/>
  </w:num>
  <w:num w:numId="15">
    <w:abstractNumId w:val="24"/>
  </w:num>
  <w:num w:numId="16">
    <w:abstractNumId w:val="21"/>
  </w:num>
  <w:num w:numId="17">
    <w:abstractNumId w:val="36"/>
  </w:num>
  <w:num w:numId="18">
    <w:abstractNumId w:val="5"/>
  </w:num>
  <w:num w:numId="19">
    <w:abstractNumId w:val="19"/>
  </w:num>
  <w:num w:numId="20">
    <w:abstractNumId w:val="26"/>
  </w:num>
  <w:num w:numId="21">
    <w:abstractNumId w:val="6"/>
  </w:num>
  <w:num w:numId="22">
    <w:abstractNumId w:val="31"/>
  </w:num>
  <w:num w:numId="23">
    <w:abstractNumId w:val="9"/>
  </w:num>
  <w:num w:numId="24">
    <w:abstractNumId w:val="1"/>
  </w:num>
  <w:num w:numId="25">
    <w:abstractNumId w:val="20"/>
  </w:num>
  <w:num w:numId="26">
    <w:abstractNumId w:val="30"/>
  </w:num>
  <w:num w:numId="27">
    <w:abstractNumId w:val="18"/>
  </w:num>
  <w:num w:numId="28">
    <w:abstractNumId w:val="29"/>
  </w:num>
  <w:num w:numId="29">
    <w:abstractNumId w:val="13"/>
  </w:num>
  <w:num w:numId="30">
    <w:abstractNumId w:val="34"/>
  </w:num>
  <w:num w:numId="31">
    <w:abstractNumId w:val="23"/>
  </w:num>
  <w:num w:numId="32">
    <w:abstractNumId w:val="22"/>
  </w:num>
  <w:num w:numId="33">
    <w:abstractNumId w:val="25"/>
  </w:num>
  <w:num w:numId="34">
    <w:abstractNumId w:val="2"/>
  </w:num>
  <w:num w:numId="35">
    <w:abstractNumId w:val="35"/>
  </w:num>
  <w:num w:numId="36">
    <w:abstractNumId w:val="12"/>
  </w:num>
  <w:num w:numId="37">
    <w:abstractNumId w:val="40"/>
  </w:num>
  <w:num w:numId="38">
    <w:abstractNumId w:val="17"/>
  </w:num>
  <w:num w:numId="39">
    <w:abstractNumId w:val="14"/>
  </w:num>
  <w:num w:numId="40">
    <w:abstractNumId w:val="4"/>
  </w:num>
  <w:num w:numId="41">
    <w:abstractNumId w:val="3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48272"/>
    <w:rsid w:val="0002339A"/>
    <w:rsid w:val="000442D4"/>
    <w:rsid w:val="000A1DCD"/>
    <w:rsid w:val="000E3CA9"/>
    <w:rsid w:val="001C0849"/>
    <w:rsid w:val="001F28CF"/>
    <w:rsid w:val="00222195"/>
    <w:rsid w:val="0041355D"/>
    <w:rsid w:val="004754F5"/>
    <w:rsid w:val="004B69FB"/>
    <w:rsid w:val="00500518"/>
    <w:rsid w:val="00544FA8"/>
    <w:rsid w:val="005F6501"/>
    <w:rsid w:val="00637B16"/>
    <w:rsid w:val="00676DDA"/>
    <w:rsid w:val="0078549A"/>
    <w:rsid w:val="007C4BDD"/>
    <w:rsid w:val="007F557D"/>
    <w:rsid w:val="008544B0"/>
    <w:rsid w:val="00880127"/>
    <w:rsid w:val="008B4149"/>
    <w:rsid w:val="009743E1"/>
    <w:rsid w:val="00A03598"/>
    <w:rsid w:val="00A03D63"/>
    <w:rsid w:val="00AA7B86"/>
    <w:rsid w:val="00B63F1A"/>
    <w:rsid w:val="00C00B5A"/>
    <w:rsid w:val="00C7279C"/>
    <w:rsid w:val="00E07591"/>
    <w:rsid w:val="00FE08C0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4F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ype">
    <w:name w:val="hljs-type"/>
    <w:basedOn w:val="Fuentedeprrafopredeter"/>
    <w:rsid w:val="004754F5"/>
  </w:style>
  <w:style w:type="character" w:customStyle="1" w:styleId="hljs-variable">
    <w:name w:val="hljs-variable"/>
    <w:basedOn w:val="Fuentedeprrafopredeter"/>
    <w:rsid w:val="004754F5"/>
  </w:style>
  <w:style w:type="character" w:customStyle="1" w:styleId="hljs-operator">
    <w:name w:val="hljs-operator"/>
    <w:basedOn w:val="Fuentedeprrafopredeter"/>
    <w:rsid w:val="004754F5"/>
  </w:style>
  <w:style w:type="character" w:customStyle="1" w:styleId="hljs-keyword">
    <w:name w:val="hljs-keyword"/>
    <w:basedOn w:val="Fuentedeprrafopredeter"/>
    <w:rsid w:val="004754F5"/>
  </w:style>
  <w:style w:type="character" w:customStyle="1" w:styleId="hljs-title">
    <w:name w:val="hljs-title"/>
    <w:basedOn w:val="Fuentedeprrafopredeter"/>
    <w:rsid w:val="0047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spreadsheets/d/11HrjVrljUUwaN4DXZxyK56ztzM1Cc7sAeIcvge8c-y8/edit?gid=290103117#gid=290103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3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5D2E0-33D1-405A-A10F-39C955CF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Nicolas Perez</cp:lastModifiedBy>
  <cp:revision>7</cp:revision>
  <dcterms:created xsi:type="dcterms:W3CDTF">2025-03-24T17:30:00Z</dcterms:created>
  <dcterms:modified xsi:type="dcterms:W3CDTF">2025-04-09T15:26:00Z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