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DD3D" w14:textId="77777777" w:rsidR="00BE14C3" w:rsidRDefault="00BE14C3" w:rsidP="00BE14C3">
      <w:pPr>
        <w:ind w:left="360"/>
      </w:pPr>
    </w:p>
    <w:p w14:paraId="0365539E" w14:textId="77777777" w:rsidR="00BE14C3" w:rsidRDefault="00BE14C3" w:rsidP="00BE14C3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</w:rPr>
        <w:t xml:space="preserve"> </w:t>
      </w:r>
    </w:p>
    <w:p w14:paraId="6145979B" w14:textId="77777777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45D612E3" w14:textId="227B6D5E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0BE14C3">
        <w:rPr>
          <w:rFonts w:ascii="Calibri" w:eastAsia="Calibri" w:hAnsi="Calibri" w:cs="Calibri"/>
          <w:color w:val="000000" w:themeColor="text1"/>
          <w:sz w:val="52"/>
          <w:szCs w:val="52"/>
        </w:rPr>
        <w:t>Hoja de Ruta para preparar sus exámenes de la materia</w:t>
      </w:r>
    </w:p>
    <w:p w14:paraId="409F78CA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0E9AD8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1E7EB9D8" w14:textId="77777777" w:rsidR="00BE14C3" w:rsidRDefault="00BE14C3" w:rsidP="00BE14C3">
      <w:pPr>
        <w:spacing w:after="102" w:line="259" w:lineRule="auto"/>
        <w:rPr>
          <w:rFonts w:ascii="Calibri" w:eastAsia="Calibri" w:hAnsi="Calibri" w:cs="Calibri"/>
          <w:color w:val="000000" w:themeColor="text1"/>
        </w:rPr>
      </w:pPr>
    </w:p>
    <w:p w14:paraId="7EAC68E2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3740A901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Esp. Lic. PEREZ, Nicolás Ignacio</w:t>
      </w:r>
    </w:p>
    <w:p w14:paraId="46A04B6D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hyperlink r:id="rId5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nicoperez@uade.edu.ar</w:t>
        </w:r>
      </w:hyperlink>
    </w:p>
    <w:p w14:paraId="0E7A7A0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</w:rPr>
      </w:pPr>
    </w:p>
    <w:p w14:paraId="0BA91C51" w14:textId="77777777" w:rsidR="00BE14C3" w:rsidRDefault="00BE14C3" w:rsidP="00BE14C3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20A96E88">
        <w:rPr>
          <w:rFonts w:ascii="Calibri" w:eastAsia="Calibri" w:hAnsi="Calibri" w:cs="Calibri"/>
          <w:sz w:val="32"/>
          <w:szCs w:val="32"/>
        </w:rPr>
        <w:t xml:space="preserve">Repositorio de la materia: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https://github.com/NicolasPerezUNLaSMN/PROG_II_UADE_JAVA</w:t>
        </w:r>
      </w:hyperlink>
    </w:p>
    <w:p w14:paraId="71B00FDD" w14:textId="77777777" w:rsid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</w:rPr>
      </w:pPr>
    </w:p>
    <w:p w14:paraId="0A5D7338" w14:textId="77777777" w:rsidR="00BE14C3" w:rsidRP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41"/>
          <w:szCs w:val="41"/>
        </w:rPr>
      </w:pPr>
    </w:p>
    <w:p w14:paraId="3E19EE68" w14:textId="3A2CAAEA" w:rsidR="00BE14C3" w:rsidRPr="00BE14C3" w:rsidRDefault="00BE14C3" w:rsidP="00BE14C3">
      <w:pPr>
        <w:jc w:val="center"/>
        <w:rPr>
          <w:rFonts w:ascii="Calibri" w:hAnsi="Calibri" w:cs="Calibri"/>
          <w:sz w:val="41"/>
          <w:szCs w:val="41"/>
        </w:rPr>
      </w:pPr>
      <w:r w:rsidRPr="00BE14C3">
        <w:rPr>
          <w:rFonts w:ascii="Calibri" w:hAnsi="Calibri" w:cs="Calibri"/>
          <w:sz w:val="41"/>
          <w:szCs w:val="41"/>
        </w:rPr>
        <w:t>Facultad de Ingeniería y Ciencias Exactas</w:t>
      </w:r>
    </w:p>
    <w:p w14:paraId="03DBD511" w14:textId="77777777" w:rsidR="00BE14C3" w:rsidRDefault="00BE14C3" w:rsidP="00BE14C3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 xml:space="preserve"> </w:t>
      </w:r>
    </w:p>
    <w:p w14:paraId="23899304" w14:textId="77777777" w:rsidR="00BE14C3" w:rsidRDefault="00BE14C3" w:rsidP="00BE14C3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9CFE0" wp14:editId="15748691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48" w14:textId="77777777" w:rsidR="00BE14C3" w:rsidRDefault="00BE14C3" w:rsidP="00BE14C3">
      <w:pPr>
        <w:ind w:left="360"/>
      </w:pPr>
    </w:p>
    <w:p w14:paraId="6BD3FA7A" w14:textId="24135999" w:rsidR="00842D27" w:rsidRDefault="00843D66" w:rsidP="00BE14C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Hacer una o dos primitivas de Listas, Pilas o Colas bajo TDA. (Ejemplo encolar, buscar, </w:t>
      </w:r>
      <w:proofErr w:type="spellStart"/>
      <w:r>
        <w:t>insertarGenerico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Pr="00BE14C3">
        <w:rPr>
          <w:b/>
          <w:bCs/>
        </w:rPr>
        <w:t>(Codificar en papel)</w:t>
      </w:r>
      <w:r>
        <w:t xml:space="preserve">   </w:t>
      </w:r>
    </w:p>
    <w:p w14:paraId="6F22A3FA" w14:textId="524371BB" w:rsidR="00843D66" w:rsidRPr="00843D66" w:rsidRDefault="00843D66" w:rsidP="00BE14C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Realizar la misma primitiva de forma estática y dinámica</w:t>
      </w:r>
      <w:r w:rsidRPr="00843D66">
        <w:rPr>
          <w:b/>
          <w:bCs/>
        </w:rPr>
        <w:t xml:space="preserve">.  </w:t>
      </w:r>
      <w:r w:rsidRPr="00843D66">
        <w:rPr>
          <w:b/>
          <w:bCs/>
        </w:rPr>
        <w:t xml:space="preserve">(Codificar en papel)   </w:t>
      </w:r>
    </w:p>
    <w:p w14:paraId="47E515D7" w14:textId="0B297A20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>Comparativa de algoritmos, complejidad Big O. (</w:t>
      </w:r>
      <w:r w:rsidRPr="00843D66">
        <w:rPr>
          <w:b/>
          <w:bCs/>
          <w:color w:val="FF0000"/>
        </w:rPr>
        <w:t>Teórico</w:t>
      </w:r>
      <w:r>
        <w:t xml:space="preserve"> - 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3549A966" w14:textId="13C6953A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>Insertar elementos en un árbol binario</w:t>
      </w:r>
      <w:r w:rsidRPr="00843D66">
        <w:rPr>
          <w:b/>
          <w:bCs/>
        </w:rPr>
        <w:t xml:space="preserve"> </w:t>
      </w:r>
      <w:r w:rsidRPr="00843D66">
        <w:rPr>
          <w:b/>
          <w:bCs/>
        </w:rPr>
        <w:t>(Codificar en papel</w:t>
      </w:r>
      <w:r w:rsidRPr="00843D66">
        <w:rPr>
          <w:b/>
          <w:bCs/>
        </w:rPr>
        <w:t xml:space="preserve"> o hacer gráfico</w:t>
      </w:r>
      <w:r w:rsidRPr="00843D66">
        <w:rPr>
          <w:b/>
          <w:bCs/>
        </w:rPr>
        <w:t xml:space="preserve">)   </w:t>
      </w:r>
    </w:p>
    <w:p w14:paraId="58FCC35D" w14:textId="40990536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Recorrer un árbol binario Pre- Post – In </w:t>
      </w:r>
      <w:r>
        <w:t>(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314C919F" w14:textId="6C5AA126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Hacer algoritmos Pre – Post – In </w:t>
      </w:r>
      <w:r w:rsidRPr="00843D66">
        <w:rPr>
          <w:b/>
          <w:bCs/>
        </w:rPr>
        <w:t xml:space="preserve">(Codificar en papel)   </w:t>
      </w:r>
    </w:p>
    <w:p w14:paraId="2B558F91" w14:textId="719B9420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>Insertar elementos en árbol AVL y justificar (</w:t>
      </w:r>
      <w:r w:rsidRPr="00843D66">
        <w:rPr>
          <w:b/>
          <w:bCs/>
          <w:color w:val="FF0000"/>
        </w:rPr>
        <w:t>Teórico</w:t>
      </w:r>
      <w:r>
        <w:t xml:space="preserve"> -</w:t>
      </w:r>
      <w:r>
        <w:t xml:space="preserve"> 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06B71C40" w14:textId="189B4AC6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Preguntas teóricas de Arboles AVL o árboles en general </w:t>
      </w:r>
      <w:r>
        <w:t>(</w:t>
      </w:r>
      <w:r w:rsidRPr="00843D66">
        <w:rPr>
          <w:b/>
          <w:bCs/>
          <w:color w:val="FF0000"/>
        </w:rPr>
        <w:t>Teórico</w:t>
      </w:r>
      <w:r>
        <w:t>)</w:t>
      </w:r>
    </w:p>
    <w:p w14:paraId="2FE2ACE6" w14:textId="1786C2F4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Ejemplos de grafos, definiciones, listas y matrices </w:t>
      </w:r>
      <w:r>
        <w:t>(</w:t>
      </w:r>
      <w:r w:rsidRPr="00843D66">
        <w:rPr>
          <w:b/>
          <w:bCs/>
          <w:color w:val="FF0000"/>
        </w:rPr>
        <w:t>Teórico</w:t>
      </w:r>
      <w:r>
        <w:t xml:space="preserve"> -</w:t>
      </w:r>
      <w:r>
        <w:t xml:space="preserve"> 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777CCD93" w14:textId="09F4F9BA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Aplicar algoritmos de recorridos </w:t>
      </w:r>
      <w:r>
        <w:t>(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7F765DCF" w14:textId="62CD2EA0" w:rsidR="00843D66" w:rsidRDefault="00843D66" w:rsidP="00BE14C3">
      <w:pPr>
        <w:pStyle w:val="Prrafodelista"/>
        <w:numPr>
          <w:ilvl w:val="0"/>
          <w:numId w:val="1"/>
        </w:numPr>
        <w:jc w:val="both"/>
      </w:pPr>
      <w:r>
        <w:t xml:space="preserve">Preguntas puntuales sobre la implementación de sus </w:t>
      </w:r>
      <w:proofErr w:type="spellStart"/>
      <w:r>
        <w:t>TPs</w:t>
      </w:r>
      <w:proofErr w:type="spellEnd"/>
      <w:r>
        <w:t xml:space="preserve"> </w:t>
      </w:r>
      <w:r>
        <w:t>(</w:t>
      </w:r>
      <w:r w:rsidRPr="00BE14C3">
        <w:rPr>
          <w:b/>
          <w:bCs/>
          <w:color w:val="FF0000"/>
        </w:rPr>
        <w:t>Teórico</w:t>
      </w:r>
      <w:r>
        <w:t xml:space="preserve"> -</w:t>
      </w:r>
      <w:r>
        <w:t xml:space="preserve"> </w:t>
      </w:r>
      <w:r w:rsidRPr="00BE14C3">
        <w:rPr>
          <w:b/>
          <w:bCs/>
          <w:color w:val="4EA72E" w:themeColor="accent6"/>
        </w:rPr>
        <w:t>Práctico</w:t>
      </w:r>
      <w:r>
        <w:t xml:space="preserve">) </w:t>
      </w:r>
    </w:p>
    <w:p w14:paraId="11D6F5AF" w14:textId="77777777" w:rsidR="00BE14C3" w:rsidRDefault="00BE14C3" w:rsidP="00BE14C3">
      <w:pPr>
        <w:jc w:val="both"/>
      </w:pPr>
    </w:p>
    <w:p w14:paraId="0AF2992C" w14:textId="77777777" w:rsidR="00BE14C3" w:rsidRDefault="00BE14C3" w:rsidP="00BE14C3">
      <w:pPr>
        <w:jc w:val="both"/>
      </w:pPr>
    </w:p>
    <w:p w14:paraId="2B891FD2" w14:textId="690C3C5C" w:rsidR="00BE14C3" w:rsidRPr="00BE14C3" w:rsidRDefault="00BE14C3" w:rsidP="00BE14C3">
      <w:pPr>
        <w:jc w:val="both"/>
        <w:rPr>
          <w:b/>
          <w:bCs/>
          <w:i/>
          <w:iCs/>
          <w:u w:val="single"/>
        </w:rPr>
      </w:pPr>
      <w:r w:rsidRPr="00BE14C3">
        <w:rPr>
          <w:b/>
          <w:bCs/>
          <w:i/>
          <w:iCs/>
          <w:u w:val="single"/>
        </w:rPr>
        <w:t>Repositorio con exámenes viejos y simulacros en</w:t>
      </w:r>
      <w:r w:rsidRPr="00BE14C3">
        <w:t xml:space="preserve">:  </w:t>
      </w:r>
      <w:r>
        <w:rPr>
          <w:b/>
          <w:bCs/>
          <w:i/>
          <w:iCs/>
          <w:u w:val="single"/>
        </w:rPr>
        <w:t xml:space="preserve"> </w:t>
      </w:r>
      <w:hyperlink r:id="rId8" w:history="1">
        <w:proofErr w:type="gramStart"/>
        <w:r w:rsidRPr="00BE14C3">
          <w:rPr>
            <w:rStyle w:val="Hipervnculo"/>
            <w:b/>
            <w:bCs/>
            <w:i/>
            <w:iCs/>
          </w:rPr>
          <w:t>link</w:t>
        </w:r>
        <w:proofErr w:type="gramEnd"/>
      </w:hyperlink>
    </w:p>
    <w:sectPr w:rsidR="00BE14C3" w:rsidRPr="00BE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02215"/>
    <w:multiLevelType w:val="hybridMultilevel"/>
    <w:tmpl w:val="AB4045C4"/>
    <w:lvl w:ilvl="0" w:tplc="BC6E65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8"/>
    <w:rsid w:val="002C1D96"/>
    <w:rsid w:val="002E1FDC"/>
    <w:rsid w:val="003C44A8"/>
    <w:rsid w:val="00842D27"/>
    <w:rsid w:val="00843D66"/>
    <w:rsid w:val="009D7F80"/>
    <w:rsid w:val="00B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CF1"/>
  <w15:chartTrackingRefBased/>
  <w15:docId w15:val="{91E93B00-E2FC-4DBF-8CA1-D9EAFB3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4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14C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PerezUNLaSMN/PROG_II_UADE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PerezUNLaSMN/PROG_II_UADE_JAVA" TargetMode="External"/><Relationship Id="rId5" Type="http://schemas.openxmlformats.org/officeDocument/2006/relationships/hyperlink" Target="mailto:nicoperez@uade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2025-05-02T03:03:00Z</dcterms:created>
  <dcterms:modified xsi:type="dcterms:W3CDTF">2025-05-02T03:18:00Z</dcterms:modified>
</cp:coreProperties>
</file>