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26F3A8" w14:textId="2AFB2A37" w:rsidR="00900CDC" w:rsidRPr="00900CDC" w:rsidRDefault="00900CDC" w:rsidP="00900CDC">
      <w:pPr>
        <w:jc w:val="center"/>
        <w:rPr>
          <w:sz w:val="36"/>
          <w:szCs w:val="36"/>
          <w:u w:val="single"/>
        </w:rPr>
      </w:pPr>
      <w:r w:rsidRPr="00900CDC">
        <w:rPr>
          <w:sz w:val="36"/>
          <w:szCs w:val="36"/>
          <w:u w:val="single"/>
        </w:rPr>
        <w:t>TP AD :</w:t>
      </w:r>
    </w:p>
    <w:p w14:paraId="4533DFD9" w14:textId="77777777" w:rsidR="00900CDC" w:rsidRPr="00900CDC" w:rsidRDefault="00900CDC">
      <w:pPr>
        <w:rPr>
          <w:sz w:val="24"/>
          <w:szCs w:val="24"/>
          <w:u w:val="single"/>
        </w:rPr>
      </w:pPr>
      <w:r w:rsidRPr="00900CDC">
        <w:rPr>
          <w:sz w:val="24"/>
          <w:szCs w:val="24"/>
          <w:u w:val="single"/>
        </w:rPr>
        <w:t>Objectifs du TP :</w:t>
      </w:r>
    </w:p>
    <w:p w14:paraId="59FA8A4D" w14:textId="22D6A13E" w:rsidR="00A318E3" w:rsidRPr="00900CDC" w:rsidRDefault="00A318E3">
      <w:pPr>
        <w:rPr>
          <w:sz w:val="24"/>
          <w:szCs w:val="24"/>
        </w:rPr>
      </w:pPr>
      <w:r w:rsidRPr="00900CDC">
        <w:rPr>
          <w:sz w:val="24"/>
          <w:szCs w:val="24"/>
        </w:rPr>
        <w:t>Pour ce projet sur AD nous devions mettre en place des GPO et créer des groupes avec différents droits</w:t>
      </w:r>
      <w:r w:rsidR="00900CDC">
        <w:rPr>
          <w:sz w:val="24"/>
          <w:szCs w:val="24"/>
        </w:rPr>
        <w:t xml:space="preserve"> et relier un windows 10 à l’AD</w:t>
      </w:r>
      <w:r w:rsidR="00A87912" w:rsidRPr="00900CDC">
        <w:rPr>
          <w:sz w:val="24"/>
          <w:szCs w:val="24"/>
        </w:rPr>
        <w:t>.</w:t>
      </w:r>
    </w:p>
    <w:p w14:paraId="694218B9" w14:textId="77777777" w:rsidR="00A87912" w:rsidRPr="00900CDC" w:rsidRDefault="00A87912">
      <w:pPr>
        <w:rPr>
          <w:sz w:val="24"/>
          <w:szCs w:val="24"/>
        </w:rPr>
      </w:pPr>
    </w:p>
    <w:p w14:paraId="50BFBF53" w14:textId="3BFA9C77" w:rsidR="00A87912" w:rsidRPr="00900CDC" w:rsidRDefault="00A87912">
      <w:pPr>
        <w:rPr>
          <w:sz w:val="24"/>
          <w:szCs w:val="24"/>
        </w:rPr>
      </w:pPr>
      <w:r w:rsidRPr="00900CDC">
        <w:rPr>
          <w:sz w:val="24"/>
          <w:szCs w:val="24"/>
        </w:rPr>
        <w:t xml:space="preserve">Différents utilisateurs : </w:t>
      </w:r>
    </w:p>
    <w:p w14:paraId="2DC806ED" w14:textId="77777777" w:rsidR="00A87912" w:rsidRPr="00900CDC" w:rsidRDefault="00C87919">
      <w:pPr>
        <w:rPr>
          <w:sz w:val="24"/>
          <w:szCs w:val="24"/>
        </w:rPr>
      </w:pPr>
      <w:r w:rsidRPr="00900CDC">
        <w:rPr>
          <w:noProof/>
          <w:sz w:val="24"/>
          <w:szCs w:val="24"/>
        </w:rPr>
        <w:drawing>
          <wp:inline distT="0" distB="0" distL="0" distR="0" wp14:anchorId="08142B43" wp14:editId="34CA5367">
            <wp:extent cx="5502117" cy="4160881"/>
            <wp:effectExtent l="0" t="0" r="3810" b="0"/>
            <wp:docPr id="184324893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48936" name="Image 1" descr="Une image contenant texte, capture d’écran, logiciel, Icône d’ordinateur&#10;&#10;Description générée automatiquement"/>
                    <pic:cNvPicPr/>
                  </pic:nvPicPr>
                  <pic:blipFill>
                    <a:blip r:embed="rId6"/>
                    <a:stretch>
                      <a:fillRect/>
                    </a:stretch>
                  </pic:blipFill>
                  <pic:spPr>
                    <a:xfrm>
                      <a:off x="0" y="0"/>
                      <a:ext cx="5502117" cy="4160881"/>
                    </a:xfrm>
                    <a:prstGeom prst="rect">
                      <a:avLst/>
                    </a:prstGeom>
                  </pic:spPr>
                </pic:pic>
              </a:graphicData>
            </a:graphic>
          </wp:inline>
        </w:drawing>
      </w:r>
    </w:p>
    <w:p w14:paraId="4147D0A7" w14:textId="77777777" w:rsidR="00A87912" w:rsidRPr="00900CDC" w:rsidRDefault="00A87912">
      <w:pPr>
        <w:rPr>
          <w:noProof/>
          <w:sz w:val="24"/>
          <w:szCs w:val="24"/>
        </w:rPr>
      </w:pPr>
    </w:p>
    <w:p w14:paraId="0EC9E93F" w14:textId="77777777" w:rsidR="00A87912" w:rsidRPr="00900CDC" w:rsidRDefault="00A87912">
      <w:pPr>
        <w:rPr>
          <w:noProof/>
          <w:sz w:val="24"/>
          <w:szCs w:val="24"/>
        </w:rPr>
      </w:pPr>
    </w:p>
    <w:p w14:paraId="3E1C5CB4" w14:textId="75B15899" w:rsidR="00A87912" w:rsidRPr="00900CDC" w:rsidRDefault="00A87912">
      <w:pPr>
        <w:rPr>
          <w:noProof/>
          <w:sz w:val="24"/>
          <w:szCs w:val="24"/>
        </w:rPr>
      </w:pPr>
    </w:p>
    <w:p w14:paraId="4851BC26" w14:textId="77777777" w:rsidR="00A87912" w:rsidRPr="00900CDC" w:rsidRDefault="00A87912">
      <w:pPr>
        <w:rPr>
          <w:noProof/>
          <w:sz w:val="24"/>
          <w:szCs w:val="24"/>
        </w:rPr>
      </w:pPr>
    </w:p>
    <w:p w14:paraId="15F8410E" w14:textId="77777777" w:rsidR="00A87912" w:rsidRPr="00900CDC" w:rsidRDefault="00A87912">
      <w:pPr>
        <w:rPr>
          <w:noProof/>
          <w:sz w:val="24"/>
          <w:szCs w:val="24"/>
        </w:rPr>
      </w:pPr>
    </w:p>
    <w:p w14:paraId="2AD1E98C" w14:textId="77777777" w:rsidR="00A87912" w:rsidRPr="00900CDC" w:rsidRDefault="00A87912">
      <w:pPr>
        <w:rPr>
          <w:noProof/>
          <w:sz w:val="24"/>
          <w:szCs w:val="24"/>
        </w:rPr>
      </w:pPr>
    </w:p>
    <w:p w14:paraId="6799BDE9" w14:textId="77777777" w:rsidR="00A87912" w:rsidRPr="00900CDC" w:rsidRDefault="00A87912">
      <w:pPr>
        <w:rPr>
          <w:noProof/>
          <w:sz w:val="24"/>
          <w:szCs w:val="24"/>
        </w:rPr>
      </w:pPr>
    </w:p>
    <w:p w14:paraId="6E31BB52" w14:textId="77777777" w:rsidR="00A87912" w:rsidRPr="00900CDC" w:rsidRDefault="00A87912">
      <w:pPr>
        <w:rPr>
          <w:noProof/>
          <w:sz w:val="24"/>
          <w:szCs w:val="24"/>
        </w:rPr>
      </w:pPr>
    </w:p>
    <w:p w14:paraId="7181E5FD" w14:textId="77777777" w:rsidR="00A87912" w:rsidRPr="00900CDC" w:rsidRDefault="00A87912">
      <w:pPr>
        <w:rPr>
          <w:noProof/>
          <w:sz w:val="24"/>
          <w:szCs w:val="24"/>
        </w:rPr>
      </w:pPr>
    </w:p>
    <w:p w14:paraId="6996ADA9" w14:textId="77777777" w:rsidR="00A87912" w:rsidRPr="00900CDC" w:rsidRDefault="00A87912">
      <w:pPr>
        <w:rPr>
          <w:noProof/>
          <w:sz w:val="24"/>
          <w:szCs w:val="24"/>
        </w:rPr>
      </w:pPr>
    </w:p>
    <w:p w14:paraId="5BE80F1D" w14:textId="77777777" w:rsidR="00A87912" w:rsidRPr="00900CDC" w:rsidRDefault="00A87912">
      <w:pPr>
        <w:rPr>
          <w:noProof/>
          <w:sz w:val="24"/>
          <w:szCs w:val="24"/>
        </w:rPr>
      </w:pPr>
    </w:p>
    <w:p w14:paraId="2B6C0148" w14:textId="77777777" w:rsidR="00A87912" w:rsidRPr="00900CDC" w:rsidRDefault="00A87912">
      <w:pPr>
        <w:rPr>
          <w:noProof/>
          <w:sz w:val="24"/>
          <w:szCs w:val="24"/>
        </w:rPr>
      </w:pPr>
    </w:p>
    <w:p w14:paraId="0554AD0A" w14:textId="70755101" w:rsidR="00A87912" w:rsidRPr="00900CDC" w:rsidRDefault="00A87912">
      <w:pPr>
        <w:rPr>
          <w:noProof/>
          <w:sz w:val="24"/>
          <w:szCs w:val="24"/>
        </w:rPr>
      </w:pPr>
      <w:r w:rsidRPr="00900CDC">
        <w:rPr>
          <w:noProof/>
          <w:sz w:val="24"/>
          <w:szCs w:val="24"/>
        </w:rPr>
        <w:t>Différents groupes :</w:t>
      </w:r>
    </w:p>
    <w:p w14:paraId="3EDCB85B" w14:textId="7305BC79" w:rsidR="00A21E3F" w:rsidRPr="00900CDC" w:rsidRDefault="00C87919">
      <w:pPr>
        <w:rPr>
          <w:sz w:val="24"/>
          <w:szCs w:val="24"/>
        </w:rPr>
      </w:pPr>
      <w:r w:rsidRPr="00900CDC">
        <w:rPr>
          <w:noProof/>
          <w:sz w:val="24"/>
          <w:szCs w:val="24"/>
        </w:rPr>
        <w:drawing>
          <wp:inline distT="0" distB="0" distL="0" distR="0" wp14:anchorId="58B762FB" wp14:editId="135FE79D">
            <wp:extent cx="5760720" cy="3905885"/>
            <wp:effectExtent l="0" t="0" r="0" b="0"/>
            <wp:docPr id="112108124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81241" name="Image 1" descr="Une image contenant texte, capture d’écran, logiciel, Icône d’ordinateur&#10;&#10;Description générée automatiquement"/>
                    <pic:cNvPicPr/>
                  </pic:nvPicPr>
                  <pic:blipFill>
                    <a:blip r:embed="rId7"/>
                    <a:stretch>
                      <a:fillRect/>
                    </a:stretch>
                  </pic:blipFill>
                  <pic:spPr>
                    <a:xfrm>
                      <a:off x="0" y="0"/>
                      <a:ext cx="5760720" cy="3905885"/>
                    </a:xfrm>
                    <a:prstGeom prst="rect">
                      <a:avLst/>
                    </a:prstGeom>
                  </pic:spPr>
                </pic:pic>
              </a:graphicData>
            </a:graphic>
          </wp:inline>
        </w:drawing>
      </w:r>
    </w:p>
    <w:p w14:paraId="2BCCE2D0" w14:textId="77777777" w:rsidR="00C87919" w:rsidRPr="00900CDC" w:rsidRDefault="00C87919" w:rsidP="00C87919">
      <w:pPr>
        <w:rPr>
          <w:sz w:val="24"/>
          <w:szCs w:val="24"/>
        </w:rPr>
      </w:pPr>
    </w:p>
    <w:p w14:paraId="45959ADA" w14:textId="77777777" w:rsidR="00C87919" w:rsidRPr="00900CDC" w:rsidRDefault="00C87919" w:rsidP="00C87919">
      <w:pPr>
        <w:rPr>
          <w:sz w:val="24"/>
          <w:szCs w:val="24"/>
        </w:rPr>
      </w:pPr>
    </w:p>
    <w:p w14:paraId="36E7ECAB" w14:textId="77777777" w:rsidR="00C87919" w:rsidRPr="00900CDC" w:rsidRDefault="00C87919" w:rsidP="00C87919">
      <w:pPr>
        <w:rPr>
          <w:sz w:val="24"/>
          <w:szCs w:val="24"/>
        </w:rPr>
      </w:pPr>
    </w:p>
    <w:p w14:paraId="5971238E" w14:textId="77777777" w:rsidR="00A87912" w:rsidRPr="00900CDC" w:rsidRDefault="00A87912" w:rsidP="00C87919">
      <w:pPr>
        <w:tabs>
          <w:tab w:val="left" w:pos="3660"/>
        </w:tabs>
        <w:rPr>
          <w:sz w:val="24"/>
          <w:szCs w:val="24"/>
        </w:rPr>
      </w:pPr>
    </w:p>
    <w:p w14:paraId="6414CAC7" w14:textId="77777777" w:rsidR="00A87912" w:rsidRPr="00900CDC" w:rsidRDefault="00A87912" w:rsidP="00C87919">
      <w:pPr>
        <w:tabs>
          <w:tab w:val="left" w:pos="3660"/>
        </w:tabs>
        <w:rPr>
          <w:sz w:val="24"/>
          <w:szCs w:val="24"/>
        </w:rPr>
      </w:pPr>
    </w:p>
    <w:p w14:paraId="75B6BBAE" w14:textId="77777777" w:rsidR="00A87912" w:rsidRPr="00900CDC" w:rsidRDefault="00A87912" w:rsidP="00C87919">
      <w:pPr>
        <w:tabs>
          <w:tab w:val="left" w:pos="3660"/>
        </w:tabs>
        <w:rPr>
          <w:sz w:val="24"/>
          <w:szCs w:val="24"/>
        </w:rPr>
      </w:pPr>
    </w:p>
    <w:p w14:paraId="1D861B65" w14:textId="77777777" w:rsidR="00A87912" w:rsidRPr="00900CDC" w:rsidRDefault="00A87912" w:rsidP="00C87919">
      <w:pPr>
        <w:tabs>
          <w:tab w:val="left" w:pos="3660"/>
        </w:tabs>
        <w:rPr>
          <w:sz w:val="24"/>
          <w:szCs w:val="24"/>
        </w:rPr>
      </w:pPr>
    </w:p>
    <w:p w14:paraId="6C5926D7" w14:textId="77777777" w:rsidR="00A87912" w:rsidRPr="00900CDC" w:rsidRDefault="00A87912" w:rsidP="00C87919">
      <w:pPr>
        <w:tabs>
          <w:tab w:val="left" w:pos="3660"/>
        </w:tabs>
        <w:rPr>
          <w:sz w:val="24"/>
          <w:szCs w:val="24"/>
        </w:rPr>
      </w:pPr>
    </w:p>
    <w:p w14:paraId="6CD4A29A" w14:textId="77777777" w:rsidR="00A87912" w:rsidRPr="00900CDC" w:rsidRDefault="00A87912" w:rsidP="00C87919">
      <w:pPr>
        <w:tabs>
          <w:tab w:val="left" w:pos="3660"/>
        </w:tabs>
        <w:rPr>
          <w:sz w:val="24"/>
          <w:szCs w:val="24"/>
        </w:rPr>
      </w:pPr>
    </w:p>
    <w:p w14:paraId="1A7D09FA" w14:textId="77777777" w:rsidR="00A87912" w:rsidRPr="00900CDC" w:rsidRDefault="00A87912" w:rsidP="00C87919">
      <w:pPr>
        <w:tabs>
          <w:tab w:val="left" w:pos="3660"/>
        </w:tabs>
        <w:rPr>
          <w:sz w:val="24"/>
          <w:szCs w:val="24"/>
        </w:rPr>
      </w:pPr>
    </w:p>
    <w:p w14:paraId="42EE164E" w14:textId="77777777" w:rsidR="00A87912" w:rsidRPr="00900CDC" w:rsidRDefault="00A87912" w:rsidP="00C87919">
      <w:pPr>
        <w:tabs>
          <w:tab w:val="left" w:pos="3660"/>
        </w:tabs>
        <w:rPr>
          <w:sz w:val="24"/>
          <w:szCs w:val="24"/>
        </w:rPr>
      </w:pPr>
    </w:p>
    <w:p w14:paraId="54FA5445" w14:textId="77777777" w:rsidR="00A87912" w:rsidRPr="00900CDC" w:rsidRDefault="00A87912" w:rsidP="00C87919">
      <w:pPr>
        <w:tabs>
          <w:tab w:val="left" w:pos="3660"/>
        </w:tabs>
        <w:rPr>
          <w:sz w:val="24"/>
          <w:szCs w:val="24"/>
        </w:rPr>
      </w:pPr>
    </w:p>
    <w:p w14:paraId="1791225D" w14:textId="77777777" w:rsidR="00A87912" w:rsidRPr="00900CDC" w:rsidRDefault="00A87912" w:rsidP="00C87919">
      <w:pPr>
        <w:tabs>
          <w:tab w:val="left" w:pos="3660"/>
        </w:tabs>
        <w:rPr>
          <w:sz w:val="24"/>
          <w:szCs w:val="24"/>
        </w:rPr>
      </w:pPr>
    </w:p>
    <w:p w14:paraId="6CD8A6F3" w14:textId="77777777" w:rsidR="00A87912" w:rsidRPr="00900CDC" w:rsidRDefault="00A87912" w:rsidP="00C87919">
      <w:pPr>
        <w:tabs>
          <w:tab w:val="left" w:pos="3660"/>
        </w:tabs>
        <w:rPr>
          <w:sz w:val="24"/>
          <w:szCs w:val="24"/>
        </w:rPr>
      </w:pPr>
    </w:p>
    <w:p w14:paraId="1229D305" w14:textId="77777777" w:rsidR="00A87912" w:rsidRPr="00900CDC" w:rsidRDefault="00A87912" w:rsidP="00C87919">
      <w:pPr>
        <w:tabs>
          <w:tab w:val="left" w:pos="3660"/>
        </w:tabs>
        <w:rPr>
          <w:sz w:val="24"/>
          <w:szCs w:val="24"/>
        </w:rPr>
      </w:pPr>
    </w:p>
    <w:p w14:paraId="00CF8839" w14:textId="77777777" w:rsidR="00A87912" w:rsidRPr="00900CDC" w:rsidRDefault="00A87912" w:rsidP="00C87919">
      <w:pPr>
        <w:tabs>
          <w:tab w:val="left" w:pos="3660"/>
        </w:tabs>
        <w:rPr>
          <w:sz w:val="24"/>
          <w:szCs w:val="24"/>
        </w:rPr>
      </w:pPr>
    </w:p>
    <w:p w14:paraId="684E2DCB" w14:textId="77777777" w:rsidR="00A87912" w:rsidRPr="00900CDC" w:rsidRDefault="00A87912" w:rsidP="00C87919">
      <w:pPr>
        <w:tabs>
          <w:tab w:val="left" w:pos="3660"/>
        </w:tabs>
        <w:rPr>
          <w:sz w:val="24"/>
          <w:szCs w:val="24"/>
        </w:rPr>
      </w:pPr>
    </w:p>
    <w:p w14:paraId="17FF87AF" w14:textId="2A5D4857" w:rsidR="00A87912" w:rsidRPr="00900CDC" w:rsidRDefault="00A87912" w:rsidP="00C87919">
      <w:pPr>
        <w:tabs>
          <w:tab w:val="left" w:pos="3660"/>
        </w:tabs>
        <w:rPr>
          <w:sz w:val="24"/>
          <w:szCs w:val="24"/>
        </w:rPr>
      </w:pPr>
      <w:r w:rsidRPr="00900CDC">
        <w:rPr>
          <w:sz w:val="24"/>
          <w:szCs w:val="24"/>
        </w:rPr>
        <w:t xml:space="preserve">Gestion des droits des groupes : </w:t>
      </w:r>
    </w:p>
    <w:p w14:paraId="517F1552" w14:textId="0CB42331" w:rsidR="00C87919" w:rsidRPr="00900CDC" w:rsidRDefault="00C87919" w:rsidP="00C87919">
      <w:pPr>
        <w:tabs>
          <w:tab w:val="left" w:pos="3660"/>
        </w:tabs>
        <w:rPr>
          <w:sz w:val="24"/>
          <w:szCs w:val="24"/>
        </w:rPr>
      </w:pPr>
      <w:r w:rsidRPr="00900CDC">
        <w:rPr>
          <w:noProof/>
          <w:sz w:val="24"/>
          <w:szCs w:val="24"/>
        </w:rPr>
        <w:drawing>
          <wp:inline distT="0" distB="0" distL="0" distR="0" wp14:anchorId="32E5BC15" wp14:editId="326D3909">
            <wp:extent cx="4778154" cy="4549534"/>
            <wp:effectExtent l="0" t="0" r="3810" b="3810"/>
            <wp:docPr id="1544897044"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97044" name="Image 1" descr="Une image contenant texte, Appareils électroniques, capture d’écran, affichage&#10;&#10;Description générée automatiquement"/>
                    <pic:cNvPicPr/>
                  </pic:nvPicPr>
                  <pic:blipFill>
                    <a:blip r:embed="rId8"/>
                    <a:stretch>
                      <a:fillRect/>
                    </a:stretch>
                  </pic:blipFill>
                  <pic:spPr>
                    <a:xfrm>
                      <a:off x="0" y="0"/>
                      <a:ext cx="4778154" cy="4549534"/>
                    </a:xfrm>
                    <a:prstGeom prst="rect">
                      <a:avLst/>
                    </a:prstGeom>
                  </pic:spPr>
                </pic:pic>
              </a:graphicData>
            </a:graphic>
          </wp:inline>
        </w:drawing>
      </w:r>
    </w:p>
    <w:p w14:paraId="4D3AA4FD" w14:textId="77777777" w:rsidR="00C87919" w:rsidRPr="00900CDC" w:rsidRDefault="00C87919" w:rsidP="00C87919">
      <w:pPr>
        <w:tabs>
          <w:tab w:val="left" w:pos="3660"/>
        </w:tabs>
        <w:rPr>
          <w:sz w:val="24"/>
          <w:szCs w:val="24"/>
        </w:rPr>
      </w:pPr>
    </w:p>
    <w:p w14:paraId="515D3EE5" w14:textId="77777777" w:rsidR="00C87919" w:rsidRPr="00900CDC" w:rsidRDefault="00C87919" w:rsidP="00C87919">
      <w:pPr>
        <w:tabs>
          <w:tab w:val="left" w:pos="3660"/>
        </w:tabs>
        <w:rPr>
          <w:sz w:val="24"/>
          <w:szCs w:val="24"/>
        </w:rPr>
      </w:pPr>
    </w:p>
    <w:p w14:paraId="753840F7" w14:textId="77777777" w:rsidR="00C87919" w:rsidRPr="00900CDC" w:rsidRDefault="00C87919" w:rsidP="00C87919">
      <w:pPr>
        <w:tabs>
          <w:tab w:val="left" w:pos="3660"/>
        </w:tabs>
        <w:rPr>
          <w:sz w:val="24"/>
          <w:szCs w:val="24"/>
        </w:rPr>
      </w:pPr>
    </w:p>
    <w:p w14:paraId="37E7B42B" w14:textId="77777777" w:rsidR="00C87919" w:rsidRPr="00900CDC" w:rsidRDefault="00C87919" w:rsidP="00C87919">
      <w:pPr>
        <w:tabs>
          <w:tab w:val="left" w:pos="3660"/>
        </w:tabs>
        <w:rPr>
          <w:sz w:val="24"/>
          <w:szCs w:val="24"/>
        </w:rPr>
      </w:pPr>
    </w:p>
    <w:p w14:paraId="5DE2CFAC" w14:textId="77777777" w:rsidR="00320C87" w:rsidRPr="00900CDC" w:rsidRDefault="00320C87" w:rsidP="00C87919">
      <w:pPr>
        <w:tabs>
          <w:tab w:val="left" w:pos="3660"/>
        </w:tabs>
        <w:rPr>
          <w:sz w:val="24"/>
          <w:szCs w:val="24"/>
        </w:rPr>
      </w:pPr>
    </w:p>
    <w:p w14:paraId="539CF137" w14:textId="77777777" w:rsidR="00320C87" w:rsidRPr="00900CDC" w:rsidRDefault="00320C87" w:rsidP="00C87919">
      <w:pPr>
        <w:tabs>
          <w:tab w:val="left" w:pos="3660"/>
        </w:tabs>
        <w:rPr>
          <w:sz w:val="24"/>
          <w:szCs w:val="24"/>
        </w:rPr>
      </w:pPr>
    </w:p>
    <w:p w14:paraId="653AEB69" w14:textId="77777777" w:rsidR="00320C87" w:rsidRPr="00900CDC" w:rsidRDefault="00320C87" w:rsidP="00C87919">
      <w:pPr>
        <w:tabs>
          <w:tab w:val="left" w:pos="3660"/>
        </w:tabs>
        <w:rPr>
          <w:sz w:val="24"/>
          <w:szCs w:val="24"/>
        </w:rPr>
      </w:pPr>
    </w:p>
    <w:p w14:paraId="035FEE9E" w14:textId="77777777" w:rsidR="00320C87" w:rsidRPr="00900CDC" w:rsidRDefault="00320C87" w:rsidP="00C87919">
      <w:pPr>
        <w:tabs>
          <w:tab w:val="left" w:pos="3660"/>
        </w:tabs>
        <w:rPr>
          <w:sz w:val="24"/>
          <w:szCs w:val="24"/>
        </w:rPr>
      </w:pPr>
    </w:p>
    <w:p w14:paraId="69B59526" w14:textId="77777777" w:rsidR="00320C87" w:rsidRPr="00900CDC" w:rsidRDefault="00320C87" w:rsidP="00C87919">
      <w:pPr>
        <w:tabs>
          <w:tab w:val="left" w:pos="3660"/>
        </w:tabs>
        <w:rPr>
          <w:sz w:val="24"/>
          <w:szCs w:val="24"/>
        </w:rPr>
      </w:pPr>
    </w:p>
    <w:p w14:paraId="6BB240A1" w14:textId="77777777" w:rsidR="00320C87" w:rsidRPr="00900CDC" w:rsidRDefault="00320C87" w:rsidP="00C87919">
      <w:pPr>
        <w:tabs>
          <w:tab w:val="left" w:pos="3660"/>
        </w:tabs>
        <w:rPr>
          <w:sz w:val="24"/>
          <w:szCs w:val="24"/>
        </w:rPr>
      </w:pPr>
    </w:p>
    <w:p w14:paraId="5DEC6DD8" w14:textId="77777777" w:rsidR="00320C87" w:rsidRPr="00900CDC" w:rsidRDefault="00320C87" w:rsidP="00C87919">
      <w:pPr>
        <w:tabs>
          <w:tab w:val="left" w:pos="3660"/>
        </w:tabs>
        <w:rPr>
          <w:sz w:val="24"/>
          <w:szCs w:val="24"/>
        </w:rPr>
      </w:pPr>
    </w:p>
    <w:p w14:paraId="53DE7C99" w14:textId="77777777" w:rsidR="00320C87" w:rsidRPr="00900CDC" w:rsidRDefault="00320C87" w:rsidP="00C87919">
      <w:pPr>
        <w:tabs>
          <w:tab w:val="left" w:pos="3660"/>
        </w:tabs>
        <w:rPr>
          <w:sz w:val="24"/>
          <w:szCs w:val="24"/>
        </w:rPr>
      </w:pPr>
    </w:p>
    <w:p w14:paraId="64E79328" w14:textId="77777777" w:rsidR="00320C87" w:rsidRPr="00900CDC" w:rsidRDefault="00320C87" w:rsidP="00C87919">
      <w:pPr>
        <w:tabs>
          <w:tab w:val="left" w:pos="3660"/>
        </w:tabs>
        <w:rPr>
          <w:sz w:val="24"/>
          <w:szCs w:val="24"/>
        </w:rPr>
      </w:pPr>
    </w:p>
    <w:p w14:paraId="1D487B12" w14:textId="77777777" w:rsidR="00320C87" w:rsidRPr="00900CDC" w:rsidRDefault="00320C87" w:rsidP="00C87919">
      <w:pPr>
        <w:tabs>
          <w:tab w:val="left" w:pos="3660"/>
        </w:tabs>
        <w:rPr>
          <w:sz w:val="24"/>
          <w:szCs w:val="24"/>
        </w:rPr>
      </w:pPr>
    </w:p>
    <w:p w14:paraId="02104322" w14:textId="77777777" w:rsidR="00320C87" w:rsidRPr="00900CDC" w:rsidRDefault="00320C87" w:rsidP="00C87919">
      <w:pPr>
        <w:tabs>
          <w:tab w:val="left" w:pos="3660"/>
        </w:tabs>
        <w:rPr>
          <w:sz w:val="24"/>
          <w:szCs w:val="24"/>
        </w:rPr>
      </w:pPr>
    </w:p>
    <w:p w14:paraId="31A22075" w14:textId="77777777" w:rsidR="00320C87" w:rsidRPr="00900CDC" w:rsidRDefault="00320C87" w:rsidP="00C87919">
      <w:pPr>
        <w:tabs>
          <w:tab w:val="left" w:pos="3660"/>
        </w:tabs>
        <w:rPr>
          <w:sz w:val="24"/>
          <w:szCs w:val="24"/>
        </w:rPr>
      </w:pPr>
    </w:p>
    <w:p w14:paraId="0C5E52B6" w14:textId="44EC205B" w:rsidR="00C87919" w:rsidRPr="00900CDC" w:rsidRDefault="00C87919" w:rsidP="00C87919">
      <w:pPr>
        <w:tabs>
          <w:tab w:val="left" w:pos="3660"/>
        </w:tabs>
        <w:rPr>
          <w:sz w:val="24"/>
          <w:szCs w:val="24"/>
        </w:rPr>
      </w:pPr>
      <w:r w:rsidRPr="00900CDC">
        <w:rPr>
          <w:noProof/>
          <w:sz w:val="24"/>
          <w:szCs w:val="24"/>
        </w:rPr>
        <w:drawing>
          <wp:inline distT="0" distB="0" distL="0" distR="0" wp14:anchorId="022C0A05" wp14:editId="6E8902EF">
            <wp:extent cx="4778154" cy="4541914"/>
            <wp:effectExtent l="0" t="0" r="3810" b="0"/>
            <wp:docPr id="1864509076"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09076" name="Image 1" descr="Une image contenant texte, Appareils électroniques, capture d’écran, affichage&#10;&#10;Description générée automatiquement"/>
                    <pic:cNvPicPr/>
                  </pic:nvPicPr>
                  <pic:blipFill>
                    <a:blip r:embed="rId9"/>
                    <a:stretch>
                      <a:fillRect/>
                    </a:stretch>
                  </pic:blipFill>
                  <pic:spPr>
                    <a:xfrm>
                      <a:off x="0" y="0"/>
                      <a:ext cx="4778154" cy="4541914"/>
                    </a:xfrm>
                    <a:prstGeom prst="rect">
                      <a:avLst/>
                    </a:prstGeom>
                  </pic:spPr>
                </pic:pic>
              </a:graphicData>
            </a:graphic>
          </wp:inline>
        </w:drawing>
      </w:r>
    </w:p>
    <w:p w14:paraId="7DACA8E7" w14:textId="77777777" w:rsidR="00320C87" w:rsidRPr="00900CDC" w:rsidRDefault="00320C87" w:rsidP="00320C87">
      <w:pPr>
        <w:rPr>
          <w:sz w:val="24"/>
          <w:szCs w:val="24"/>
        </w:rPr>
      </w:pPr>
    </w:p>
    <w:p w14:paraId="0708606E" w14:textId="77777777" w:rsidR="00320C87" w:rsidRPr="00900CDC" w:rsidRDefault="00320C87" w:rsidP="00320C87">
      <w:pPr>
        <w:rPr>
          <w:sz w:val="24"/>
          <w:szCs w:val="24"/>
        </w:rPr>
      </w:pPr>
    </w:p>
    <w:p w14:paraId="1DD1B11D" w14:textId="77777777" w:rsidR="00320C87" w:rsidRPr="00900CDC" w:rsidRDefault="00320C87" w:rsidP="00320C87">
      <w:pPr>
        <w:rPr>
          <w:sz w:val="24"/>
          <w:szCs w:val="24"/>
        </w:rPr>
      </w:pPr>
    </w:p>
    <w:p w14:paraId="40EFF2E8" w14:textId="77777777" w:rsidR="00320C87" w:rsidRPr="00900CDC" w:rsidRDefault="00320C87" w:rsidP="00320C87">
      <w:pPr>
        <w:rPr>
          <w:sz w:val="24"/>
          <w:szCs w:val="24"/>
        </w:rPr>
      </w:pPr>
    </w:p>
    <w:p w14:paraId="3E92EB68" w14:textId="77777777" w:rsidR="00320C87" w:rsidRPr="00900CDC" w:rsidRDefault="00320C87" w:rsidP="00320C87">
      <w:pPr>
        <w:rPr>
          <w:sz w:val="24"/>
          <w:szCs w:val="24"/>
        </w:rPr>
      </w:pPr>
    </w:p>
    <w:p w14:paraId="19766AD3" w14:textId="77777777" w:rsidR="00320C87" w:rsidRPr="00900CDC" w:rsidRDefault="00320C87" w:rsidP="00320C87">
      <w:pPr>
        <w:rPr>
          <w:sz w:val="24"/>
          <w:szCs w:val="24"/>
        </w:rPr>
      </w:pPr>
    </w:p>
    <w:p w14:paraId="13023494" w14:textId="77777777" w:rsidR="00320C87" w:rsidRPr="00900CDC" w:rsidRDefault="00320C87" w:rsidP="00320C87">
      <w:pPr>
        <w:rPr>
          <w:sz w:val="24"/>
          <w:szCs w:val="24"/>
        </w:rPr>
      </w:pPr>
    </w:p>
    <w:p w14:paraId="007CC836" w14:textId="77777777" w:rsidR="00320C87" w:rsidRPr="00900CDC" w:rsidRDefault="00320C87" w:rsidP="00320C87">
      <w:pPr>
        <w:rPr>
          <w:sz w:val="24"/>
          <w:szCs w:val="24"/>
        </w:rPr>
      </w:pPr>
    </w:p>
    <w:p w14:paraId="42E81FCE" w14:textId="77777777" w:rsidR="00320C87" w:rsidRPr="00900CDC" w:rsidRDefault="00320C87" w:rsidP="00320C87">
      <w:pPr>
        <w:rPr>
          <w:sz w:val="24"/>
          <w:szCs w:val="24"/>
        </w:rPr>
      </w:pPr>
    </w:p>
    <w:p w14:paraId="7DA1A2DB" w14:textId="77777777" w:rsidR="00320C87" w:rsidRPr="00900CDC" w:rsidRDefault="00320C87" w:rsidP="00320C87">
      <w:pPr>
        <w:rPr>
          <w:sz w:val="24"/>
          <w:szCs w:val="24"/>
        </w:rPr>
      </w:pPr>
    </w:p>
    <w:p w14:paraId="2094F484" w14:textId="77777777" w:rsidR="00A87912" w:rsidRPr="00900CDC" w:rsidRDefault="00A87912" w:rsidP="00320C87">
      <w:pPr>
        <w:rPr>
          <w:sz w:val="24"/>
          <w:szCs w:val="24"/>
        </w:rPr>
      </w:pPr>
    </w:p>
    <w:p w14:paraId="64710C08" w14:textId="77777777" w:rsidR="00A87912" w:rsidRPr="00900CDC" w:rsidRDefault="00A87912" w:rsidP="00320C87">
      <w:pPr>
        <w:rPr>
          <w:sz w:val="24"/>
          <w:szCs w:val="24"/>
        </w:rPr>
      </w:pPr>
    </w:p>
    <w:p w14:paraId="4F0B7222" w14:textId="77777777" w:rsidR="00A87912" w:rsidRPr="00900CDC" w:rsidRDefault="00A87912" w:rsidP="00320C87">
      <w:pPr>
        <w:rPr>
          <w:sz w:val="24"/>
          <w:szCs w:val="24"/>
        </w:rPr>
      </w:pPr>
    </w:p>
    <w:p w14:paraId="29AECC5D" w14:textId="4E2C8A78" w:rsidR="00A87912" w:rsidRPr="00900CDC" w:rsidRDefault="00A87912" w:rsidP="00320C87">
      <w:pPr>
        <w:rPr>
          <w:sz w:val="24"/>
          <w:szCs w:val="24"/>
        </w:rPr>
      </w:pPr>
      <w:r w:rsidRPr="00900CDC">
        <w:rPr>
          <w:sz w:val="24"/>
          <w:szCs w:val="24"/>
        </w:rPr>
        <w:t xml:space="preserve">GPO pour installer zoom de base sur tout les pc : </w:t>
      </w:r>
    </w:p>
    <w:p w14:paraId="1CB09C86" w14:textId="70DCF763" w:rsidR="00320C87" w:rsidRPr="00900CDC" w:rsidRDefault="00320C87" w:rsidP="00320C87">
      <w:pPr>
        <w:rPr>
          <w:sz w:val="24"/>
          <w:szCs w:val="24"/>
        </w:rPr>
      </w:pPr>
      <w:r w:rsidRPr="00900CDC">
        <w:rPr>
          <w:noProof/>
          <w:sz w:val="24"/>
          <w:szCs w:val="24"/>
        </w:rPr>
        <w:drawing>
          <wp:inline distT="0" distB="0" distL="0" distR="0" wp14:anchorId="680B7DFC" wp14:editId="5E83119E">
            <wp:extent cx="5760720" cy="2709545"/>
            <wp:effectExtent l="0" t="0" r="0" b="0"/>
            <wp:docPr id="127511534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5347" name="Image 1" descr="Une image contenant texte, capture d’écran, nombre, Police&#10;&#10;Description générée automatiquement"/>
                    <pic:cNvPicPr/>
                  </pic:nvPicPr>
                  <pic:blipFill>
                    <a:blip r:embed="rId10"/>
                    <a:stretch>
                      <a:fillRect/>
                    </a:stretch>
                  </pic:blipFill>
                  <pic:spPr>
                    <a:xfrm>
                      <a:off x="0" y="0"/>
                      <a:ext cx="5760720" cy="2709545"/>
                    </a:xfrm>
                    <a:prstGeom prst="rect">
                      <a:avLst/>
                    </a:prstGeom>
                  </pic:spPr>
                </pic:pic>
              </a:graphicData>
            </a:graphic>
          </wp:inline>
        </w:drawing>
      </w:r>
    </w:p>
    <w:p w14:paraId="25FCE09B" w14:textId="77777777" w:rsidR="00320C87" w:rsidRPr="00900CDC" w:rsidRDefault="00320C87" w:rsidP="00320C87">
      <w:pPr>
        <w:rPr>
          <w:sz w:val="24"/>
          <w:szCs w:val="24"/>
        </w:rPr>
      </w:pPr>
    </w:p>
    <w:p w14:paraId="720CC148" w14:textId="09182BFA" w:rsidR="00320C87" w:rsidRPr="00900CDC" w:rsidRDefault="00A87912" w:rsidP="00A87912">
      <w:pPr>
        <w:rPr>
          <w:sz w:val="24"/>
          <w:szCs w:val="24"/>
        </w:rPr>
      </w:pPr>
      <w:r w:rsidRPr="00900CDC">
        <w:rPr>
          <w:sz w:val="24"/>
          <w:szCs w:val="24"/>
        </w:rPr>
        <w:t xml:space="preserve">Quelques règles de sécurités : </w:t>
      </w:r>
    </w:p>
    <w:p w14:paraId="704705A6" w14:textId="7A178A26" w:rsidR="00320C87" w:rsidRPr="00900CDC" w:rsidRDefault="008A0F05" w:rsidP="00320C87">
      <w:pPr>
        <w:jc w:val="center"/>
        <w:rPr>
          <w:sz w:val="24"/>
          <w:szCs w:val="24"/>
        </w:rPr>
      </w:pPr>
      <w:r w:rsidRPr="00900CDC">
        <w:rPr>
          <w:noProof/>
          <w:sz w:val="24"/>
          <w:szCs w:val="24"/>
        </w:rPr>
        <w:lastRenderedPageBreak/>
        <w:drawing>
          <wp:inline distT="0" distB="0" distL="0" distR="0" wp14:anchorId="741BC4F2" wp14:editId="0F2F2376">
            <wp:extent cx="5760720" cy="3199130"/>
            <wp:effectExtent l="0" t="0" r="0" b="1270"/>
            <wp:docPr id="748322141"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22141" name="Image 1" descr="Une image contenant texte, capture d’écran, nombre, logiciel&#10;&#10;Description générée automatiquement"/>
                    <pic:cNvPicPr/>
                  </pic:nvPicPr>
                  <pic:blipFill>
                    <a:blip r:embed="rId11"/>
                    <a:stretch>
                      <a:fillRect/>
                    </a:stretch>
                  </pic:blipFill>
                  <pic:spPr>
                    <a:xfrm>
                      <a:off x="0" y="0"/>
                      <a:ext cx="5760720" cy="3199130"/>
                    </a:xfrm>
                    <a:prstGeom prst="rect">
                      <a:avLst/>
                    </a:prstGeom>
                  </pic:spPr>
                </pic:pic>
              </a:graphicData>
            </a:graphic>
          </wp:inline>
        </w:drawing>
      </w:r>
    </w:p>
    <w:p w14:paraId="4FFBBA72" w14:textId="77777777" w:rsidR="008A0F05" w:rsidRPr="00900CDC" w:rsidRDefault="008A0F05" w:rsidP="00320C87">
      <w:pPr>
        <w:jc w:val="center"/>
        <w:rPr>
          <w:sz w:val="24"/>
          <w:szCs w:val="24"/>
        </w:rPr>
      </w:pPr>
    </w:p>
    <w:p w14:paraId="54AEC685" w14:textId="77777777" w:rsidR="008A0F05" w:rsidRPr="00900CDC" w:rsidRDefault="008A0F05" w:rsidP="00320C87">
      <w:pPr>
        <w:jc w:val="center"/>
        <w:rPr>
          <w:sz w:val="24"/>
          <w:szCs w:val="24"/>
        </w:rPr>
      </w:pPr>
    </w:p>
    <w:p w14:paraId="16A50515" w14:textId="40590576" w:rsidR="008A0F05" w:rsidRPr="00900CDC" w:rsidRDefault="008A0F05" w:rsidP="00320C87">
      <w:pPr>
        <w:jc w:val="center"/>
        <w:rPr>
          <w:sz w:val="24"/>
          <w:szCs w:val="24"/>
        </w:rPr>
      </w:pPr>
      <w:r w:rsidRPr="00900CDC">
        <w:rPr>
          <w:noProof/>
          <w:sz w:val="24"/>
          <w:szCs w:val="24"/>
        </w:rPr>
        <w:lastRenderedPageBreak/>
        <w:drawing>
          <wp:inline distT="0" distB="0" distL="0" distR="0" wp14:anchorId="32336925" wp14:editId="23E88C5A">
            <wp:extent cx="5760720" cy="5353050"/>
            <wp:effectExtent l="0" t="0" r="0" b="0"/>
            <wp:docPr id="102836574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5741" name="Image 1" descr="Une image contenant texte, capture d’écran, Police, nombre&#10;&#10;Description générée automatiquement"/>
                    <pic:cNvPicPr/>
                  </pic:nvPicPr>
                  <pic:blipFill>
                    <a:blip r:embed="rId12"/>
                    <a:stretch>
                      <a:fillRect/>
                    </a:stretch>
                  </pic:blipFill>
                  <pic:spPr>
                    <a:xfrm>
                      <a:off x="0" y="0"/>
                      <a:ext cx="5760720" cy="5353050"/>
                    </a:xfrm>
                    <a:prstGeom prst="rect">
                      <a:avLst/>
                    </a:prstGeom>
                  </pic:spPr>
                </pic:pic>
              </a:graphicData>
            </a:graphic>
          </wp:inline>
        </w:drawing>
      </w:r>
    </w:p>
    <w:p w14:paraId="30C1E1F2" w14:textId="77777777" w:rsidR="008A0F05" w:rsidRPr="00900CDC" w:rsidRDefault="008A0F05" w:rsidP="00320C87">
      <w:pPr>
        <w:jc w:val="center"/>
        <w:rPr>
          <w:sz w:val="24"/>
          <w:szCs w:val="24"/>
        </w:rPr>
      </w:pPr>
    </w:p>
    <w:p w14:paraId="108C10F4" w14:textId="77777777" w:rsidR="008A0F05" w:rsidRPr="00900CDC" w:rsidRDefault="008A0F05" w:rsidP="00320C87">
      <w:pPr>
        <w:jc w:val="center"/>
        <w:rPr>
          <w:sz w:val="24"/>
          <w:szCs w:val="24"/>
        </w:rPr>
      </w:pPr>
    </w:p>
    <w:p w14:paraId="2195778C" w14:textId="77777777" w:rsidR="008A0F05" w:rsidRPr="00900CDC" w:rsidRDefault="008A0F05" w:rsidP="00320C87">
      <w:pPr>
        <w:jc w:val="center"/>
        <w:rPr>
          <w:sz w:val="24"/>
          <w:szCs w:val="24"/>
        </w:rPr>
      </w:pPr>
    </w:p>
    <w:p w14:paraId="7902DB85" w14:textId="29EEF8A2" w:rsidR="008A0F05" w:rsidRPr="00900CDC" w:rsidRDefault="008A0F05" w:rsidP="00320C87">
      <w:pPr>
        <w:jc w:val="center"/>
        <w:rPr>
          <w:sz w:val="24"/>
          <w:szCs w:val="24"/>
        </w:rPr>
      </w:pPr>
      <w:r w:rsidRPr="00900CDC">
        <w:rPr>
          <w:noProof/>
          <w:sz w:val="24"/>
          <w:szCs w:val="24"/>
        </w:rPr>
        <w:lastRenderedPageBreak/>
        <w:drawing>
          <wp:inline distT="0" distB="0" distL="0" distR="0" wp14:anchorId="4FC52AE7" wp14:editId="5D2C024E">
            <wp:extent cx="5760720" cy="3329305"/>
            <wp:effectExtent l="0" t="0" r="0" b="4445"/>
            <wp:docPr id="175637708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77086" name="Image 1" descr="Une image contenant texte, capture d’écran, Police, logiciel&#10;&#10;Description générée automatiquement"/>
                    <pic:cNvPicPr/>
                  </pic:nvPicPr>
                  <pic:blipFill>
                    <a:blip r:embed="rId13"/>
                    <a:stretch>
                      <a:fillRect/>
                    </a:stretch>
                  </pic:blipFill>
                  <pic:spPr>
                    <a:xfrm>
                      <a:off x="0" y="0"/>
                      <a:ext cx="5760720" cy="3329305"/>
                    </a:xfrm>
                    <a:prstGeom prst="rect">
                      <a:avLst/>
                    </a:prstGeom>
                  </pic:spPr>
                </pic:pic>
              </a:graphicData>
            </a:graphic>
          </wp:inline>
        </w:drawing>
      </w:r>
    </w:p>
    <w:p w14:paraId="671B2B0B" w14:textId="77777777" w:rsidR="00320C87" w:rsidRPr="00900CDC" w:rsidRDefault="00320C87" w:rsidP="00320C87">
      <w:pPr>
        <w:jc w:val="center"/>
        <w:rPr>
          <w:sz w:val="24"/>
          <w:szCs w:val="24"/>
        </w:rPr>
      </w:pPr>
    </w:p>
    <w:p w14:paraId="30643223" w14:textId="77777777" w:rsidR="00320C87" w:rsidRPr="00900CDC" w:rsidRDefault="00320C87" w:rsidP="00320C87">
      <w:pPr>
        <w:jc w:val="center"/>
        <w:rPr>
          <w:sz w:val="24"/>
          <w:szCs w:val="24"/>
        </w:rPr>
      </w:pPr>
    </w:p>
    <w:p w14:paraId="63DA6A47" w14:textId="77777777" w:rsidR="00320C87" w:rsidRPr="00900CDC" w:rsidRDefault="00320C87" w:rsidP="00320C87">
      <w:pPr>
        <w:jc w:val="center"/>
        <w:rPr>
          <w:sz w:val="24"/>
          <w:szCs w:val="24"/>
        </w:rPr>
      </w:pPr>
    </w:p>
    <w:p w14:paraId="3D30451C" w14:textId="0B43F690" w:rsidR="008A0F05" w:rsidRPr="00900CDC" w:rsidRDefault="008A0F05" w:rsidP="00320C87">
      <w:pPr>
        <w:jc w:val="center"/>
        <w:rPr>
          <w:sz w:val="24"/>
          <w:szCs w:val="24"/>
        </w:rPr>
      </w:pPr>
      <w:r w:rsidRPr="00900CDC">
        <w:rPr>
          <w:noProof/>
          <w:sz w:val="24"/>
          <w:szCs w:val="24"/>
        </w:rPr>
        <w:lastRenderedPageBreak/>
        <w:drawing>
          <wp:inline distT="0" distB="0" distL="0" distR="0" wp14:anchorId="4956AC28" wp14:editId="1E6D70FB">
            <wp:extent cx="5760720" cy="4568190"/>
            <wp:effectExtent l="0" t="0" r="0" b="3810"/>
            <wp:docPr id="77215771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57718" name="Image 1" descr="Une image contenant texte, capture d’écran, Police, nombre&#10;&#10;Description générée automatiquement"/>
                    <pic:cNvPicPr/>
                  </pic:nvPicPr>
                  <pic:blipFill>
                    <a:blip r:embed="rId14"/>
                    <a:stretch>
                      <a:fillRect/>
                    </a:stretch>
                  </pic:blipFill>
                  <pic:spPr>
                    <a:xfrm>
                      <a:off x="0" y="0"/>
                      <a:ext cx="5760720" cy="4568190"/>
                    </a:xfrm>
                    <a:prstGeom prst="rect">
                      <a:avLst/>
                    </a:prstGeom>
                  </pic:spPr>
                </pic:pic>
              </a:graphicData>
            </a:graphic>
          </wp:inline>
        </w:drawing>
      </w:r>
    </w:p>
    <w:p w14:paraId="4E54614D" w14:textId="77777777" w:rsidR="006E37AB" w:rsidRDefault="006E37AB" w:rsidP="006E37AB">
      <w:pPr>
        <w:pStyle w:val="Paragraphedeliste"/>
        <w:rPr>
          <w:sz w:val="24"/>
          <w:szCs w:val="24"/>
          <w:lang w:eastAsia="fr-FR"/>
        </w:rPr>
      </w:pPr>
    </w:p>
    <w:p w14:paraId="38416103" w14:textId="77777777" w:rsidR="006E37AB" w:rsidRDefault="006E37AB" w:rsidP="006E37AB">
      <w:pPr>
        <w:pStyle w:val="Paragraphedeliste"/>
        <w:rPr>
          <w:sz w:val="24"/>
          <w:szCs w:val="24"/>
          <w:lang w:eastAsia="fr-FR"/>
        </w:rPr>
      </w:pPr>
    </w:p>
    <w:p w14:paraId="345C825F" w14:textId="637EEED9" w:rsidR="006E37AB" w:rsidRDefault="006E37AB" w:rsidP="006E37AB">
      <w:pPr>
        <w:pStyle w:val="Paragraphedeliste"/>
        <w:rPr>
          <w:sz w:val="24"/>
          <w:szCs w:val="24"/>
          <w:lang w:eastAsia="fr-FR"/>
        </w:rPr>
      </w:pPr>
      <w:r>
        <w:rPr>
          <w:sz w:val="24"/>
          <w:szCs w:val="24"/>
          <w:lang w:eastAsia="fr-FR"/>
        </w:rPr>
        <w:t xml:space="preserve">Correspondance aux compétences : </w:t>
      </w:r>
    </w:p>
    <w:p w14:paraId="1D8A156F" w14:textId="77777777" w:rsidR="006E37AB" w:rsidRDefault="006E37AB" w:rsidP="006E37AB">
      <w:pPr>
        <w:pStyle w:val="Paragraphedeliste"/>
        <w:rPr>
          <w:sz w:val="24"/>
          <w:szCs w:val="24"/>
          <w:lang w:eastAsia="fr-FR"/>
        </w:rPr>
      </w:pPr>
    </w:p>
    <w:p w14:paraId="1FAD0D81" w14:textId="77777777" w:rsidR="006E37AB" w:rsidRPr="006E37AB" w:rsidRDefault="006E37AB" w:rsidP="006E37AB">
      <w:pPr>
        <w:pStyle w:val="Paragraphedeliste"/>
        <w:rPr>
          <w:sz w:val="24"/>
          <w:szCs w:val="24"/>
          <w:lang w:eastAsia="fr-FR"/>
        </w:rPr>
      </w:pPr>
    </w:p>
    <w:p w14:paraId="62C23400" w14:textId="6BCA6367" w:rsidR="00A318E3" w:rsidRPr="00900CDC" w:rsidRDefault="00A318E3" w:rsidP="00A318E3">
      <w:pPr>
        <w:pStyle w:val="Paragraphedeliste"/>
        <w:numPr>
          <w:ilvl w:val="0"/>
          <w:numId w:val="1"/>
        </w:numPr>
        <w:rPr>
          <w:sz w:val="24"/>
          <w:szCs w:val="24"/>
          <w:lang w:eastAsia="fr-FR"/>
        </w:rPr>
      </w:pPr>
      <w:r w:rsidRPr="00900CDC">
        <w:rPr>
          <w:sz w:val="24"/>
          <w:szCs w:val="24"/>
          <w:lang w:eastAsia="fr-FR"/>
        </w:rPr>
        <w:t>Recenser et identifier les ressources numériques</w:t>
      </w:r>
    </w:p>
    <w:p w14:paraId="4F51D42B" w14:textId="03E70FB7" w:rsidR="00A318E3" w:rsidRPr="00900CDC" w:rsidRDefault="00A318E3" w:rsidP="00A318E3">
      <w:pPr>
        <w:rPr>
          <w:sz w:val="24"/>
          <w:szCs w:val="24"/>
          <w:lang w:eastAsia="fr-FR"/>
        </w:rPr>
      </w:pPr>
      <w:r w:rsidRPr="00900CDC">
        <w:rPr>
          <w:sz w:val="24"/>
          <w:szCs w:val="24"/>
          <w:lang w:eastAsia="fr-FR"/>
        </w:rPr>
        <w:t>Active Directory peut recenser et identifier les ressources numériques telles que les comptes utilisateurs, les ordinateurs, les imprimantes, les groupes, et autres objets au sein du domaine.</w:t>
      </w:r>
    </w:p>
    <w:p w14:paraId="11454C3E" w14:textId="76B24262" w:rsidR="00A318E3" w:rsidRPr="00900CDC" w:rsidRDefault="00A318E3" w:rsidP="00A318E3">
      <w:pPr>
        <w:pStyle w:val="Paragraphedeliste"/>
        <w:numPr>
          <w:ilvl w:val="0"/>
          <w:numId w:val="1"/>
        </w:numPr>
        <w:rPr>
          <w:sz w:val="24"/>
          <w:szCs w:val="24"/>
          <w:lang w:eastAsia="fr-FR"/>
        </w:rPr>
      </w:pPr>
      <w:r w:rsidRPr="00900CDC">
        <w:rPr>
          <w:sz w:val="24"/>
          <w:szCs w:val="24"/>
          <w:lang w:eastAsia="fr-FR"/>
        </w:rPr>
        <w:t>Exploiter des référentiels, normes et standards adoptés par le prestataire informatique</w:t>
      </w:r>
    </w:p>
    <w:p w14:paraId="2A8A991A" w14:textId="4CEBE24F" w:rsidR="00A318E3" w:rsidRPr="00900CDC" w:rsidRDefault="00A318E3" w:rsidP="00A318E3">
      <w:pPr>
        <w:rPr>
          <w:sz w:val="24"/>
          <w:szCs w:val="24"/>
          <w:lang w:eastAsia="fr-FR"/>
        </w:rPr>
      </w:pPr>
      <w:r w:rsidRPr="00900CDC">
        <w:rPr>
          <w:sz w:val="24"/>
          <w:szCs w:val="24"/>
          <w:lang w:eastAsia="fr-FR"/>
        </w:rPr>
        <w:t>AD peut stocker des informations sur les utilisateurs, les groupes et les ressources, il peut être configuré pour respecter certaines normes de sécurité et de gestion des accès via des politiques de groupe (Group Policies).</w:t>
      </w:r>
    </w:p>
    <w:p w14:paraId="2220453A" w14:textId="4BCACEDF" w:rsidR="00A318E3" w:rsidRPr="00900CDC" w:rsidRDefault="00A318E3" w:rsidP="00A318E3">
      <w:pPr>
        <w:pStyle w:val="Paragraphedeliste"/>
        <w:numPr>
          <w:ilvl w:val="0"/>
          <w:numId w:val="1"/>
        </w:numPr>
        <w:rPr>
          <w:sz w:val="24"/>
          <w:szCs w:val="24"/>
          <w:lang w:eastAsia="fr-FR"/>
        </w:rPr>
      </w:pPr>
      <w:r w:rsidRPr="00900CDC">
        <w:rPr>
          <w:sz w:val="24"/>
          <w:szCs w:val="24"/>
          <w:lang w:eastAsia="fr-FR"/>
        </w:rPr>
        <w:t>Mettre en place et vérifier les niveaux d’habilitation associés à un service</w:t>
      </w:r>
    </w:p>
    <w:p w14:paraId="4B0C802F" w14:textId="77777777" w:rsidR="00A318E3" w:rsidRPr="00900CDC" w:rsidRDefault="00A318E3" w:rsidP="00A318E3">
      <w:pPr>
        <w:rPr>
          <w:sz w:val="24"/>
          <w:szCs w:val="24"/>
          <w:lang w:eastAsia="fr-FR"/>
        </w:rPr>
      </w:pPr>
      <w:r w:rsidRPr="00900CDC">
        <w:rPr>
          <w:sz w:val="24"/>
          <w:szCs w:val="24"/>
          <w:lang w:eastAsia="fr-FR"/>
        </w:rPr>
        <w:t xml:space="preserve">Active Directory est parfaitement adapté pour gérer les habilitations et les permissions. Les administrateurs peuvent définir des niveaux d'accès et des permissions pour les utilisateurs et les groupes, et utiliser des stratégies de groupe pour appliquer et vérifier </w:t>
      </w:r>
      <w:r w:rsidRPr="00900CDC">
        <w:rPr>
          <w:sz w:val="24"/>
          <w:szCs w:val="24"/>
          <w:lang w:eastAsia="fr-FR"/>
        </w:rPr>
        <w:lastRenderedPageBreak/>
        <w:t>ces configurations. AD peut contrôler l'accès aux ressources en fonction des rôles et des responsabilités des utilisateurs.</w:t>
      </w:r>
    </w:p>
    <w:p w14:paraId="1818B455" w14:textId="05C983A8" w:rsidR="00A318E3" w:rsidRPr="00900CDC" w:rsidRDefault="00A318E3" w:rsidP="00A318E3">
      <w:pPr>
        <w:pStyle w:val="Paragraphedeliste"/>
        <w:numPr>
          <w:ilvl w:val="0"/>
          <w:numId w:val="1"/>
        </w:numPr>
        <w:rPr>
          <w:sz w:val="24"/>
          <w:szCs w:val="24"/>
          <w:lang w:eastAsia="fr-FR"/>
        </w:rPr>
      </w:pPr>
      <w:r w:rsidRPr="00900CDC">
        <w:rPr>
          <w:sz w:val="24"/>
          <w:szCs w:val="24"/>
          <w:lang w:eastAsia="fr-FR"/>
        </w:rPr>
        <w:t>Vérifier le respect des règles d’utilisation des ressources numériques</w:t>
      </w:r>
    </w:p>
    <w:p w14:paraId="06CAD8DB" w14:textId="7EEE458A" w:rsidR="00A318E3" w:rsidRPr="00900CDC" w:rsidRDefault="00A318E3" w:rsidP="00A318E3">
      <w:pPr>
        <w:rPr>
          <w:sz w:val="24"/>
          <w:szCs w:val="24"/>
          <w:lang w:eastAsia="fr-FR"/>
        </w:rPr>
      </w:pPr>
      <w:r w:rsidRPr="00900CDC">
        <w:rPr>
          <w:sz w:val="24"/>
          <w:szCs w:val="24"/>
          <w:lang w:eastAsia="fr-FR"/>
        </w:rPr>
        <w:t xml:space="preserve">AD peut aider à appliquer les règles d'utilisation des ressources numériques via les politiques de groupe, mais il ne peut pas vérifier activement le respect de ces règles. </w:t>
      </w:r>
    </w:p>
    <w:p w14:paraId="59836299" w14:textId="77777777" w:rsidR="00A318E3" w:rsidRPr="00900CDC" w:rsidRDefault="00A318E3" w:rsidP="00A318E3">
      <w:pPr>
        <w:rPr>
          <w:sz w:val="24"/>
          <w:szCs w:val="24"/>
        </w:rPr>
      </w:pPr>
    </w:p>
    <w:sectPr w:rsidR="00A318E3" w:rsidRPr="00900C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601827"/>
    <w:multiLevelType w:val="hybridMultilevel"/>
    <w:tmpl w:val="9224EFBE"/>
    <w:lvl w:ilvl="0" w:tplc="5B94D9D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33347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6CA"/>
    <w:rsid w:val="00320C87"/>
    <w:rsid w:val="005C22F1"/>
    <w:rsid w:val="006E37AB"/>
    <w:rsid w:val="007D4905"/>
    <w:rsid w:val="008113B4"/>
    <w:rsid w:val="008977E7"/>
    <w:rsid w:val="008A0F05"/>
    <w:rsid w:val="00900CDC"/>
    <w:rsid w:val="0097489F"/>
    <w:rsid w:val="009876CA"/>
    <w:rsid w:val="00A21E3F"/>
    <w:rsid w:val="00A318E3"/>
    <w:rsid w:val="00A87912"/>
    <w:rsid w:val="00C87919"/>
    <w:rsid w:val="00FA6E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09881"/>
  <w15:chartTrackingRefBased/>
  <w15:docId w15:val="{71FEC68D-9ECB-4DF3-8523-B8605A971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876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876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9876C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876C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876C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876C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876C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876C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876C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76C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876C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9876C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876C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876C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876C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876C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876C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876CA"/>
    <w:rPr>
      <w:rFonts w:eastAsiaTheme="majorEastAsia" w:cstheme="majorBidi"/>
      <w:color w:val="272727" w:themeColor="text1" w:themeTint="D8"/>
    </w:rPr>
  </w:style>
  <w:style w:type="paragraph" w:styleId="Titre">
    <w:name w:val="Title"/>
    <w:basedOn w:val="Normal"/>
    <w:next w:val="Normal"/>
    <w:link w:val="TitreCar"/>
    <w:uiPriority w:val="10"/>
    <w:qFormat/>
    <w:rsid w:val="009876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876C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876C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876C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876CA"/>
    <w:pPr>
      <w:spacing w:before="160"/>
      <w:jc w:val="center"/>
    </w:pPr>
    <w:rPr>
      <w:i/>
      <w:iCs/>
      <w:color w:val="404040" w:themeColor="text1" w:themeTint="BF"/>
    </w:rPr>
  </w:style>
  <w:style w:type="character" w:customStyle="1" w:styleId="CitationCar">
    <w:name w:val="Citation Car"/>
    <w:basedOn w:val="Policepardfaut"/>
    <w:link w:val="Citation"/>
    <w:uiPriority w:val="29"/>
    <w:rsid w:val="009876CA"/>
    <w:rPr>
      <w:i/>
      <w:iCs/>
      <w:color w:val="404040" w:themeColor="text1" w:themeTint="BF"/>
    </w:rPr>
  </w:style>
  <w:style w:type="paragraph" w:styleId="Paragraphedeliste">
    <w:name w:val="List Paragraph"/>
    <w:basedOn w:val="Normal"/>
    <w:uiPriority w:val="34"/>
    <w:qFormat/>
    <w:rsid w:val="009876CA"/>
    <w:pPr>
      <w:ind w:left="720"/>
      <w:contextualSpacing/>
    </w:pPr>
  </w:style>
  <w:style w:type="character" w:styleId="Accentuationintense">
    <w:name w:val="Intense Emphasis"/>
    <w:basedOn w:val="Policepardfaut"/>
    <w:uiPriority w:val="21"/>
    <w:qFormat/>
    <w:rsid w:val="009876CA"/>
    <w:rPr>
      <w:i/>
      <w:iCs/>
      <w:color w:val="0F4761" w:themeColor="accent1" w:themeShade="BF"/>
    </w:rPr>
  </w:style>
  <w:style w:type="paragraph" w:styleId="Citationintense">
    <w:name w:val="Intense Quote"/>
    <w:basedOn w:val="Normal"/>
    <w:next w:val="Normal"/>
    <w:link w:val="CitationintenseCar"/>
    <w:uiPriority w:val="30"/>
    <w:qFormat/>
    <w:rsid w:val="009876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876CA"/>
    <w:rPr>
      <w:i/>
      <w:iCs/>
      <w:color w:val="0F4761" w:themeColor="accent1" w:themeShade="BF"/>
    </w:rPr>
  </w:style>
  <w:style w:type="character" w:styleId="Rfrenceintense">
    <w:name w:val="Intense Reference"/>
    <w:basedOn w:val="Policepardfaut"/>
    <w:uiPriority w:val="32"/>
    <w:qFormat/>
    <w:rsid w:val="009876CA"/>
    <w:rPr>
      <w:b/>
      <w:bCs/>
      <w:smallCaps/>
      <w:color w:val="0F4761" w:themeColor="accent1" w:themeShade="BF"/>
      <w:spacing w:val="5"/>
    </w:rPr>
  </w:style>
  <w:style w:type="paragraph" w:styleId="NormalWeb">
    <w:name w:val="Normal (Web)"/>
    <w:basedOn w:val="Normal"/>
    <w:uiPriority w:val="99"/>
    <w:semiHidden/>
    <w:unhideWhenUsed/>
    <w:rsid w:val="00A318E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33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634BB5F6-369E-42B9-94A7-7B735BE66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10</Pages>
  <Words>264</Words>
  <Characters>1453</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Personnaz</dc:creator>
  <cp:keywords/>
  <dc:description/>
  <cp:lastModifiedBy>Nicolas Personnaz</cp:lastModifiedBy>
  <cp:revision>9</cp:revision>
  <dcterms:created xsi:type="dcterms:W3CDTF">2024-04-03T10:21:00Z</dcterms:created>
  <dcterms:modified xsi:type="dcterms:W3CDTF">2024-06-10T20:24:00Z</dcterms:modified>
</cp:coreProperties>
</file>