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Principalmente me gustó obtener el certificado de base de datos porque hice esos ramos yo solo sin grupos y siento que  realmente me lo gané con esfuerzo. Hablando de ramos me gustó el de desarrollo móvil más que nada porque me enseñó tecnologías que he podido aprender más a fondo y utilizar para proyectos fuera de lo que es el desarrollo móvil.</w:t>
            </w:r>
          </w:p>
          <w:p w:rsidR="00000000" w:rsidDel="00000000" w:rsidP="00000000" w:rsidRDefault="00000000" w:rsidRPr="00000000" w14:paraId="0000000F">
            <w:pPr>
              <w:ind w:left="864" w:hanging="144.00000000000006"/>
              <w:jc w:val="left"/>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jc w:val="left"/>
              <w:rPr>
                <w:color w:val="767171"/>
                <w:sz w:val="24"/>
                <w:szCs w:val="24"/>
              </w:rPr>
            </w:pPr>
            <w:r w:rsidDel="00000000" w:rsidR="00000000" w:rsidRPr="00000000">
              <w:rPr>
                <w:rtl w:val="0"/>
              </w:rPr>
            </w:r>
          </w:p>
          <w:p w:rsidR="00000000" w:rsidDel="00000000" w:rsidP="00000000" w:rsidRDefault="00000000" w:rsidRPr="00000000" w14:paraId="00000015">
            <w:pPr>
              <w:jc w:val="left"/>
              <w:rPr>
                <w:color w:val="767171"/>
                <w:sz w:val="24"/>
                <w:szCs w:val="24"/>
              </w:rPr>
            </w:pPr>
            <w:r w:rsidDel="00000000" w:rsidR="00000000" w:rsidRPr="00000000">
              <w:rPr>
                <w:color w:val="767171"/>
                <w:sz w:val="24"/>
                <w:szCs w:val="24"/>
                <w:rtl w:val="0"/>
              </w:rPr>
              <w:t xml:space="preserve">Existe valor porque puede ayudar a destacar el curriculum.</w:t>
            </w:r>
          </w:p>
          <w:p w:rsidR="00000000" w:rsidDel="00000000" w:rsidP="00000000" w:rsidRDefault="00000000" w:rsidRPr="00000000" w14:paraId="00000016">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jc w:val="left"/>
              <w:rPr>
                <w:color w:val="767171"/>
                <w:sz w:val="24"/>
                <w:szCs w:val="24"/>
              </w:rPr>
            </w:pPr>
            <w:r w:rsidDel="00000000" w:rsidR="00000000" w:rsidRPr="00000000">
              <w:rPr>
                <w:color w:val="767171"/>
                <w:sz w:val="24"/>
                <w:szCs w:val="24"/>
                <w:rtl w:val="0"/>
              </w:rPr>
              <w:t xml:space="preserve">Me siento muy seguro en todos los ramos relacionados al desarrollo y en gestión de proyectos podría decir que necesito fortalecer el de evaluación de proyectos. otro ramo que debería buscar fortalecer es el de seguridad informática ya que aunque entendí varios conceptos hay algunos que no quedaron bien retenidos.</w:t>
            </w:r>
          </w:p>
          <w:p w:rsidR="00000000" w:rsidDel="00000000" w:rsidP="00000000" w:rsidRDefault="00000000" w:rsidRPr="00000000" w14:paraId="0000001F">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4">
            <w:pPr>
              <w:jc w:val="left"/>
              <w:rPr>
                <w:color w:val="767171"/>
                <w:sz w:val="24"/>
                <w:szCs w:val="24"/>
              </w:rPr>
            </w:pPr>
            <w:r w:rsidDel="00000000" w:rsidR="00000000" w:rsidRPr="00000000">
              <w:rPr>
                <w:color w:val="767171"/>
                <w:sz w:val="24"/>
                <w:szCs w:val="24"/>
                <w:rtl w:val="0"/>
              </w:rPr>
              <w:t xml:space="preserve">Me gusta poder desarrollar las aplicaciones como fullstack y solucionar los problemas que surgen durante el desarrollo</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9">
            <w:pPr>
              <w:jc w:val="left"/>
              <w:rPr>
                <w:color w:val="767171"/>
                <w:sz w:val="24"/>
                <w:szCs w:val="24"/>
              </w:rPr>
            </w:pPr>
            <w:r w:rsidDel="00000000" w:rsidR="00000000" w:rsidRPr="00000000">
              <w:rPr>
                <w:color w:val="767171"/>
                <w:sz w:val="24"/>
                <w:szCs w:val="24"/>
                <w:rtl w:val="0"/>
              </w:rPr>
              <w:t xml:space="preserve">Principalmente en mi caso serían casi todas las que pertenecen a las competencias de especialidad. Me gustaría fortalecer más el área de seguridad y gestión de proyectos.</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C">
            <w:pPr>
              <w:jc w:val="left"/>
              <w:rPr>
                <w:color w:val="767171"/>
                <w:sz w:val="24"/>
                <w:szCs w:val="24"/>
              </w:rPr>
            </w:pPr>
            <w:r w:rsidDel="00000000" w:rsidR="00000000" w:rsidRPr="00000000">
              <w:rPr>
                <w:rtl w:val="0"/>
              </w:rPr>
            </w:r>
          </w:p>
          <w:p w:rsidR="00000000" w:rsidDel="00000000" w:rsidP="00000000" w:rsidRDefault="00000000" w:rsidRPr="00000000" w14:paraId="0000002D">
            <w:pPr>
              <w:jc w:val="left"/>
              <w:rPr>
                <w:color w:val="767171"/>
                <w:sz w:val="24"/>
                <w:szCs w:val="24"/>
              </w:rPr>
            </w:pPr>
            <w:r w:rsidDel="00000000" w:rsidR="00000000" w:rsidRPr="00000000">
              <w:rPr>
                <w:color w:val="767171"/>
                <w:sz w:val="24"/>
                <w:szCs w:val="24"/>
                <w:rtl w:val="0"/>
              </w:rPr>
              <w:t xml:space="preserve">Me gustaría poder estar en el área de gestión de proyectos trabajando de forma remota.</w:t>
            </w:r>
          </w:p>
          <w:p w:rsidR="00000000" w:rsidDel="00000000" w:rsidP="00000000" w:rsidRDefault="00000000" w:rsidRPr="00000000" w14:paraId="0000002E">
            <w:pPr>
              <w:jc w:val="left"/>
              <w:rPr>
                <w:color w:val="767171"/>
                <w:sz w:val="24"/>
                <w:szCs w:val="24"/>
              </w:rPr>
            </w:pPr>
            <w:r w:rsidDel="00000000" w:rsidR="00000000" w:rsidRPr="00000000">
              <w:rPr>
                <w:rtl w:val="0"/>
              </w:rPr>
            </w:r>
          </w:p>
          <w:p w:rsidR="00000000" w:rsidDel="00000000" w:rsidP="00000000" w:rsidRDefault="00000000" w:rsidRPr="00000000" w14:paraId="0000002F">
            <w:pPr>
              <w:jc w:val="left"/>
              <w:rPr>
                <w:color w:val="767171"/>
                <w:sz w:val="24"/>
                <w:szCs w:val="24"/>
              </w:rPr>
            </w:pPr>
            <w:r w:rsidDel="00000000" w:rsidR="00000000" w:rsidRPr="00000000">
              <w:rPr>
                <w:rtl w:val="0"/>
              </w:rPr>
            </w:r>
          </w:p>
          <w:p w:rsidR="00000000" w:rsidDel="00000000" w:rsidP="00000000" w:rsidRDefault="00000000" w:rsidRPr="00000000" w14:paraId="00000030">
            <w:pPr>
              <w:jc w:val="left"/>
              <w:rPr>
                <w:color w:val="767171"/>
                <w:sz w:val="24"/>
                <w:szCs w:val="24"/>
              </w:rPr>
            </w:pPr>
            <w:r w:rsidDel="00000000" w:rsidR="00000000" w:rsidRPr="00000000">
              <w:rPr>
                <w:rtl w:val="0"/>
              </w:rPr>
            </w:r>
          </w:p>
          <w:p w:rsidR="00000000" w:rsidDel="00000000" w:rsidP="00000000" w:rsidRDefault="00000000" w:rsidRPr="00000000" w14:paraId="00000031">
            <w:pPr>
              <w:jc w:val="left"/>
              <w:rPr>
                <w:color w:val="767171"/>
                <w:sz w:val="24"/>
                <w:szCs w:val="24"/>
              </w:rPr>
            </w:pPr>
            <w:r w:rsidDel="00000000" w:rsidR="00000000" w:rsidRPr="00000000">
              <w:rPr>
                <w:rtl w:val="0"/>
              </w:rPr>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6">
            <w:pPr>
              <w:jc w:val="left"/>
              <w:rPr>
                <w:color w:val="767171"/>
                <w:sz w:val="24"/>
                <w:szCs w:val="24"/>
              </w:rPr>
            </w:pPr>
            <w:r w:rsidDel="00000000" w:rsidR="00000000" w:rsidRPr="00000000">
              <w:rPr>
                <w:color w:val="767171"/>
                <w:sz w:val="24"/>
                <w:szCs w:val="24"/>
                <w:rtl w:val="0"/>
              </w:rPr>
              <w:t xml:space="preserve">El proyecto que definimos en proceso final de portafolio fue muy diferente al que terminamos desarrollando para el capstone, pero ambos cumplen con los mismos objetivos personales y competencias de especialidad que había definido.</w:t>
            </w:r>
          </w:p>
          <w:p w:rsidR="00000000" w:rsidDel="00000000" w:rsidP="00000000" w:rsidRDefault="00000000" w:rsidRPr="00000000" w14:paraId="00000037">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B">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40">
            <w:pPr>
              <w:jc w:val="left"/>
              <w:rPr>
                <w:color w:val="767171"/>
                <w:sz w:val="24"/>
                <w:szCs w:val="24"/>
              </w:rPr>
            </w:pPr>
            <w:r w:rsidDel="00000000" w:rsidR="00000000" w:rsidRPr="00000000">
              <w:rPr>
                <w:color w:val="767171"/>
                <w:sz w:val="24"/>
                <w:szCs w:val="24"/>
                <w:rtl w:val="0"/>
              </w:rPr>
              <w:t xml:space="preserve">Este proyecto yo lo situaría en salud y bienestar, con enfoque deportivo. Ya que, abarca muchos temas tales como una alimentación consciente, deporte seguro e informado y la autosatisfacción de ir cumpliendo tus objetivos</w:t>
            </w:r>
          </w:p>
          <w:p w:rsidR="00000000" w:rsidDel="00000000" w:rsidP="00000000" w:rsidRDefault="00000000" w:rsidRPr="00000000" w14:paraId="00000041">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nxkzw7tjr5jC7p9UCOt+IsHhBw==">CgMxLjAyCGguZ2pkZ3hzOAByITFlbmMxSExySXJlRXRIZ3VidVVveXFIdnZKV2lsZjRBTw==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