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9C0" w:rsidRDefault="00DB49C0" w:rsidP="00DB49C0">
      <w:pPr>
        <w:ind w:left="360"/>
      </w:pPr>
      <w:r>
        <w:t>Définition des différents éléments :</w:t>
      </w:r>
    </w:p>
    <w:p w:rsidR="00DB49C0" w:rsidRDefault="00DB49C0" w:rsidP="00DB49C0">
      <w:pPr>
        <w:ind w:left="360"/>
      </w:pPr>
    </w:p>
    <w:p w:rsidR="00664242" w:rsidRDefault="00DB49C0" w:rsidP="00DB49C0">
      <w:pPr>
        <w:pStyle w:val="Paragraphedeliste"/>
        <w:numPr>
          <w:ilvl w:val="0"/>
          <w:numId w:val="1"/>
        </w:numPr>
      </w:pPr>
      <w:r>
        <w:t>32 registres de 32 bits</w:t>
      </w:r>
    </w:p>
    <w:p w:rsidR="00664242" w:rsidRDefault="00DB49C0" w:rsidP="00664242">
      <w:pPr>
        <w:pStyle w:val="Paragraphedeliste"/>
        <w:numPr>
          <w:ilvl w:val="0"/>
          <w:numId w:val="1"/>
        </w:numPr>
      </w:pPr>
      <w:r>
        <w:t>M</w:t>
      </w:r>
      <w:r w:rsidR="00664242">
        <w:t>émoire (</w:t>
      </w:r>
      <w:proofErr w:type="spellStart"/>
      <w:r w:rsidR="00664242">
        <w:t>indexable</w:t>
      </w:r>
      <w:proofErr w:type="spellEnd"/>
      <w:r w:rsidR="00664242">
        <w:t xml:space="preserve"> à l’octet)</w:t>
      </w:r>
    </w:p>
    <w:p w:rsidR="00664242" w:rsidRDefault="00664242" w:rsidP="00664242">
      <w:pPr>
        <w:pStyle w:val="Paragraphedeliste"/>
        <w:numPr>
          <w:ilvl w:val="0"/>
          <w:numId w:val="1"/>
        </w:numPr>
      </w:pPr>
      <w:r>
        <w:t xml:space="preserve">Enregistrer chaque instruction </w:t>
      </w:r>
      <w:r w:rsidR="00B63C79">
        <w:t>dans l’ordre</w:t>
      </w:r>
      <w:bookmarkStart w:id="0" w:name="_GoBack"/>
      <w:bookmarkEnd w:id="0"/>
    </w:p>
    <w:p w:rsidR="00664242" w:rsidRDefault="00664242" w:rsidP="00664242">
      <w:pPr>
        <w:pStyle w:val="Paragraphedeliste"/>
        <w:numPr>
          <w:ilvl w:val="0"/>
          <w:numId w:val="1"/>
        </w:numPr>
      </w:pPr>
      <w:r>
        <w:t>Enregistrer les labels avec le numéro de ligne de l’instruction (pour générer le code binaire des instructions)</w:t>
      </w:r>
    </w:p>
    <w:p w:rsidR="00664242" w:rsidRDefault="00877FDB" w:rsidP="00664242">
      <w:pPr>
        <w:pStyle w:val="Paragraphedeliste"/>
        <w:numPr>
          <w:ilvl w:val="0"/>
          <w:numId w:val="1"/>
        </w:numPr>
      </w:pPr>
      <w:r>
        <w:t>Exécuter les instructions assembleur</w:t>
      </w:r>
      <w:r w:rsidR="00DB49C0">
        <w:t xml:space="preserve"> (modification des registres et de la mémoire)</w:t>
      </w:r>
    </w:p>
    <w:p w:rsidR="00DB49C0" w:rsidRDefault="00DB49C0" w:rsidP="00896C90"/>
    <w:sectPr w:rsidR="00DB4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E2BD2"/>
    <w:multiLevelType w:val="hybridMultilevel"/>
    <w:tmpl w:val="63B6AB06"/>
    <w:lvl w:ilvl="0" w:tplc="7570AE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42"/>
    <w:rsid w:val="0029469A"/>
    <w:rsid w:val="00664242"/>
    <w:rsid w:val="00805A09"/>
    <w:rsid w:val="00877FDB"/>
    <w:rsid w:val="00884A9E"/>
    <w:rsid w:val="00896C90"/>
    <w:rsid w:val="00B63C79"/>
    <w:rsid w:val="00DB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742C5-1C5D-4F76-8DA4-C37F45F3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Ekszterowicz</dc:creator>
  <cp:keywords/>
  <dc:description/>
  <cp:lastModifiedBy>Nicolas Ekszterowicz</cp:lastModifiedBy>
  <cp:revision>4</cp:revision>
  <dcterms:created xsi:type="dcterms:W3CDTF">2015-12-21T18:55:00Z</dcterms:created>
  <dcterms:modified xsi:type="dcterms:W3CDTF">2015-12-21T23:15:00Z</dcterms:modified>
</cp:coreProperties>
</file>