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1. Converte as seguintes direccións a binario e indica se se trata de direccións de tipo A, B o C. </w:t>
      </w:r>
    </w:p>
    <w:p>
      <w:pPr>
        <w:pStyle w:val="LOnormal"/>
        <w:numPr>
          <w:ilvl w:val="0"/>
          <w:numId w:val="2"/>
        </w:numPr>
        <w:ind w:left="720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10.0.3.2</w:t>
      </w:r>
    </w:p>
    <w:p>
      <w:pPr>
        <w:pStyle w:val="LOnormal"/>
        <w:numPr>
          <w:ilvl w:val="0"/>
          <w:numId w:val="0"/>
        </w:numPr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00001010.00000000.00000011.00000010</w:t>
        <w:tab/>
        <w:t>A --&gt; 255.x.x.x</w:t>
      </w:r>
    </w:p>
    <w:p>
      <w:pPr>
        <w:pStyle w:val="LOnormal"/>
        <w:numPr>
          <w:ilvl w:val="0"/>
          <w:numId w:val="2"/>
        </w:numPr>
        <w:ind w:left="720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128.45.7.1</w:t>
      </w:r>
    </w:p>
    <w:p>
      <w:pPr>
        <w:pStyle w:val="LOnormal"/>
        <w:numPr>
          <w:ilvl w:val="0"/>
          <w:numId w:val="0"/>
        </w:numPr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10000000.00101101.00000111.00000001</w:t>
        <w:tab/>
        <w:t>B</w:t>
      </w:r>
    </w:p>
    <w:p>
      <w:pPr>
        <w:pStyle w:val="LOnormal"/>
        <w:numPr>
          <w:ilvl w:val="0"/>
          <w:numId w:val="2"/>
        </w:numPr>
        <w:ind w:left="720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192.200.5.4</w:t>
      </w:r>
    </w:p>
    <w:p>
      <w:pPr>
        <w:pStyle w:val="LOnormal"/>
        <w:numPr>
          <w:ilvl w:val="0"/>
          <w:numId w:val="0"/>
        </w:numPr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11000000.11001000.00000101.00000100</w:t>
        <w:tab/>
        <w:t>C</w:t>
      </w:r>
    </w:p>
    <w:p>
      <w:pPr>
        <w:pStyle w:val="LOnormal"/>
        <w:numPr>
          <w:ilvl w:val="0"/>
          <w:numId w:val="2"/>
        </w:numPr>
        <w:ind w:left="720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151.23.32.50 </w:t>
        <w:tab/>
        <w:tab/>
      </w:r>
      <w:r>
        <w:rPr>
          <w:rFonts w:eastAsia="Arial" w:cs="Arial" w:ascii="Arial" w:hAnsi="Arial"/>
          <w:color w:val="4D5156"/>
          <w:sz w:val="21"/>
          <w:szCs w:val="21"/>
          <w:highlight w:val="white"/>
        </w:rPr>
        <w:tab/>
      </w:r>
    </w:p>
    <w:p>
      <w:pPr>
        <w:pStyle w:val="LOnormal"/>
        <w:numPr>
          <w:ilvl w:val="0"/>
          <w:numId w:val="0"/>
        </w:numPr>
        <w:ind w:left="720" w:hanging="0"/>
        <w:rPr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  <w:highlight w:val="white"/>
        </w:rPr>
        <w:t>10010111.00010111.00100000.00110010</w:t>
        <w:tab/>
        <w:t>B</w:t>
      </w:r>
    </w:p>
    <w:p>
      <w:pPr>
        <w:pStyle w:val="LOnormal"/>
        <w:numPr>
          <w:ilvl w:val="0"/>
          <w:numId w:val="2"/>
        </w:numPr>
        <w:ind w:left="720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47.50.3.2</w:t>
      </w:r>
    </w:p>
    <w:p>
      <w:pPr>
        <w:pStyle w:val="LOnormal"/>
        <w:numPr>
          <w:ilvl w:val="0"/>
          <w:numId w:val="0"/>
        </w:numPr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  <w:color w:val="000000"/>
          <w:sz w:val="24"/>
          <w:szCs w:val="24"/>
          <w:highlight w:val="white"/>
        </w:rPr>
        <w:t>00101111</w:t>
      </w:r>
      <w:r>
        <w:rPr>
          <w:rFonts w:eastAsia="Arial" w:cs="Arial" w:ascii="Arial" w:hAnsi="Arial"/>
        </w:rPr>
        <w:t>.</w:t>
      </w:r>
      <w:r>
        <w:rPr>
          <w:rFonts w:eastAsia="Arial" w:cs="Arial" w:ascii="Arial" w:hAnsi="Arial"/>
          <w:color w:val="000000"/>
          <w:sz w:val="24"/>
          <w:szCs w:val="24"/>
          <w:highlight w:val="white"/>
        </w:rPr>
        <w:t>00110010</w:t>
      </w:r>
      <w:r>
        <w:rPr>
          <w:rFonts w:eastAsia="Arial" w:cs="Arial" w:ascii="Arial" w:hAnsi="Arial"/>
        </w:rPr>
        <w:t>.00000011.00000010</w:t>
        <w:tab/>
        <w:t>A</w:t>
      </w:r>
    </w:p>
    <w:p>
      <w:pPr>
        <w:pStyle w:val="LOnormal"/>
        <w:numPr>
          <w:ilvl w:val="0"/>
          <w:numId w:val="2"/>
        </w:numPr>
        <w:ind w:left="720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100.90.80.70</w:t>
      </w:r>
    </w:p>
    <w:p>
      <w:pPr>
        <w:pStyle w:val="LOnormal"/>
        <w:numPr>
          <w:ilvl w:val="0"/>
          <w:numId w:val="0"/>
        </w:numPr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01100100.01011010.01010000.01000110</w:t>
        <w:tab/>
        <w:t>A</w:t>
      </w:r>
    </w:p>
    <w:p>
      <w:pPr>
        <w:pStyle w:val="LOnormal"/>
        <w:numPr>
          <w:ilvl w:val="0"/>
          <w:numId w:val="2"/>
        </w:numPr>
        <w:ind w:left="720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124.45.6.1</w:t>
      </w:r>
    </w:p>
    <w:p>
      <w:pPr>
        <w:pStyle w:val="LOnormal"/>
        <w:numPr>
          <w:ilvl w:val="0"/>
          <w:numId w:val="0"/>
        </w:numPr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01111100.00101101.00000110.00000001</w:t>
        <w:tab/>
        <w:t>A</w:t>
      </w:r>
    </w:p>
    <w:p>
      <w:pPr>
        <w:pStyle w:val="LOnormal"/>
        <w:numPr>
          <w:ilvl w:val="0"/>
          <w:numId w:val="0"/>
        </w:numPr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2. Dada unha dirección IP 142.226.0.15 </w:t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a. Cal é o equivalente binario do segundo octeto? </w:t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11100010</w:t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b. Cal é a Clase da dirección? </w:t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B</w:t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c. Cal é a dirección de rede desta dirección IP?</w:t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142.226.0.0</w:t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d. É esta unha dirección de host válida (S/N) ? Por que? ou Por que non?</w:t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Si por que no es la direccion de red, ni la de broadcast ni la de enlace</w:t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e. Cal é a cantidade máxima de hosts que se poden ter cunha dirección de rede de clase C? _2</w:t>
      </w:r>
      <w:r>
        <w:rPr>
          <w:rFonts w:eastAsia="Arial" w:cs="Arial" w:ascii="Arial" w:hAnsi="Arial"/>
          <w:color w:val="auto"/>
          <w:kern w:val="0"/>
          <w:sz w:val="24"/>
          <w:szCs w:val="24"/>
          <w:lang w:val="gl-ES" w:eastAsia="zh-CN" w:bidi="hi-IN"/>
        </w:rPr>
        <w:t>⁸-2</w:t>
      </w:r>
      <w:r>
        <w:rPr>
          <w:rFonts w:eastAsia="Arial" w:cs="Arial" w:ascii="Arial" w:hAnsi="Arial"/>
        </w:rPr>
        <w:t xml:space="preserve">_ </w:t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f. Cantas redes de clase B poden haber? _2</w:t>
      </w:r>
      <w:r>
        <w:rPr>
          <w:rFonts w:eastAsia="Arial" w:cs="Arial" w:ascii="Arial" w:hAnsi="Arial"/>
          <w:color w:val="auto"/>
          <w:kern w:val="0"/>
          <w:sz w:val="24"/>
          <w:szCs w:val="24"/>
          <w:lang w:val="gl-ES" w:eastAsia="zh-CN" w:bidi="hi-IN"/>
        </w:rPr>
        <w:t>¹⁴=2 097 152</w:t>
      </w:r>
      <w:r>
        <w:rPr>
          <w:rFonts w:eastAsia="Arial" w:cs="Arial" w:ascii="Arial" w:hAnsi="Arial"/>
        </w:rPr>
        <w:t xml:space="preserve">_ </w:t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g. Cantos hosts pode ter cada rede de clase B? _2</w:t>
      </w:r>
      <w:r>
        <w:rPr>
          <w:rFonts w:eastAsia="Arial" w:cs="Arial" w:ascii="Arial" w:hAnsi="Arial"/>
          <w:color w:val="auto"/>
          <w:kern w:val="0"/>
          <w:sz w:val="24"/>
          <w:szCs w:val="24"/>
          <w:lang w:val="gl-ES" w:eastAsia="zh-CN" w:bidi="hi-IN"/>
        </w:rPr>
        <w:t>¹⁶-2</w:t>
      </w:r>
      <w:r>
        <w:rPr>
          <w:rFonts w:eastAsia="Arial" w:cs="Arial" w:ascii="Arial" w:hAnsi="Arial"/>
        </w:rPr>
        <w:t xml:space="preserve">_ </w:t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h. Cantos octetos hai en nunha dirección IP? _4_ </w:t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i. Cantos bits pode haber por octeto? _8_ </w:t>
      </w:r>
    </w:p>
    <w:p>
      <w:pPr>
        <w:pStyle w:val="LOnormal"/>
        <w:ind w:left="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3. Determinar, para las seguintes direccións de host IP, cales son as direccións que son válidas para redes comerciais. Válida significa que se pode asignar a una estación de traballo, servidor, impresora, interface de router, etc.</w:t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le1"/>
        <w:tblW w:w="9632" w:type="dxa"/>
        <w:jc w:val="left"/>
        <w:tblInd w:w="-5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212"/>
        <w:gridCol w:w="2604"/>
        <w:gridCol w:w="3816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Dirección IP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 dirección é válida?</w:t>
            </w:r>
          </w:p>
        </w:tc>
        <w:tc>
          <w:tcPr>
            <w:tcW w:w="3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Por que?</w:t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150.100.255.255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No</w:t>
            </w:r>
          </w:p>
        </w:tc>
        <w:tc>
          <w:tcPr>
            <w:tcW w:w="3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color w:val="auto"/>
                <w:kern w:val="0"/>
                <w:sz w:val="24"/>
                <w:szCs w:val="24"/>
                <w:lang w:val="gl-ES" w:eastAsia="zh-CN" w:bidi="hi-IN"/>
              </w:rPr>
              <w:t>Clase B:é a dirección de broadcast</w:t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175.100.255.18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Si</w:t>
            </w:r>
          </w:p>
        </w:tc>
        <w:tc>
          <w:tcPr>
            <w:tcW w:w="3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Clase B:non </w:t>
            </w:r>
            <w:r>
              <w:rPr>
                <w:rFonts w:eastAsia="Arial" w:cs="Arial" w:ascii="Arial" w:hAnsi="Arial"/>
                <w:color w:val="auto"/>
                <w:kern w:val="0"/>
                <w:sz w:val="24"/>
                <w:szCs w:val="24"/>
                <w:lang w:val="gl-ES" w:eastAsia="zh-CN" w:bidi="hi-IN"/>
              </w:rPr>
              <w:t xml:space="preserve">é direccion de broadcast, ni a da rede ni unha ip privada </w:t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195.234.253.0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No</w:t>
            </w:r>
          </w:p>
        </w:tc>
        <w:tc>
          <w:tcPr>
            <w:tcW w:w="3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color w:val="auto"/>
                <w:kern w:val="0"/>
                <w:sz w:val="24"/>
                <w:szCs w:val="24"/>
                <w:lang w:val="gl-ES" w:eastAsia="zh-CN" w:bidi="hi-IN"/>
              </w:rPr>
              <w:t>Clase C:é unha direccion de rede</w:t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100.0.0.23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Si</w:t>
            </w:r>
          </w:p>
        </w:tc>
        <w:tc>
          <w:tcPr>
            <w:tcW w:w="3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Clase A:Non </w:t>
            </w:r>
            <w:r>
              <w:rPr>
                <w:rFonts w:eastAsia="Arial" w:cs="Arial" w:ascii="Arial" w:hAnsi="Arial"/>
                <w:color w:val="auto"/>
                <w:kern w:val="0"/>
                <w:sz w:val="24"/>
                <w:szCs w:val="24"/>
                <w:lang w:val="gl-ES" w:eastAsia="zh-CN" w:bidi="hi-IN"/>
              </w:rPr>
              <w:t>é direccion de broadcast, ni a da rede ni unha ip privada</w:t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188.258.221.176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No</w:t>
            </w:r>
          </w:p>
        </w:tc>
        <w:tc>
          <w:tcPr>
            <w:tcW w:w="3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color w:val="auto"/>
                <w:kern w:val="0"/>
                <w:sz w:val="24"/>
                <w:szCs w:val="24"/>
                <w:lang w:val="gl-ES" w:eastAsia="zh-CN" w:bidi="hi-IN"/>
              </w:rPr>
              <w:t>Non pode ser valida por que o segundo octeto non é octeto</w:t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127.34.25.189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No</w:t>
            </w:r>
          </w:p>
        </w:tc>
        <w:tc>
          <w:tcPr>
            <w:tcW w:w="3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color w:val="auto"/>
                <w:kern w:val="0"/>
                <w:sz w:val="24"/>
                <w:szCs w:val="24"/>
                <w:lang w:val="gl-ES" w:eastAsia="zh-CN" w:bidi="hi-IN"/>
              </w:rPr>
              <w:t>É unha ip de comunicación interna entre equipos</w:t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224.156.217.73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No</w:t>
            </w:r>
          </w:p>
        </w:tc>
        <w:tc>
          <w:tcPr>
            <w:tcW w:w="3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Non v</w:t>
            </w:r>
            <w:r>
              <w:rPr>
                <w:rFonts w:eastAsia="Arial" w:cs="Arial" w:ascii="Arial" w:hAnsi="Arial"/>
                <w:color w:val="auto"/>
                <w:kern w:val="0"/>
                <w:sz w:val="24"/>
                <w:szCs w:val="24"/>
                <w:lang w:val="gl-ES" w:eastAsia="zh-CN" w:bidi="hi-IN"/>
              </w:rPr>
              <w:t>álida por que non é nin clase A, ni B, ni C</w:t>
            </w:r>
          </w:p>
        </w:tc>
      </w:tr>
    </w:tbl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4. Dada a dirección de rede 192.168.30.0, indica que máscara de subrede deberías escoller para ter 4 subredes. Enche a continuación a seguinte táboa. </w:t>
      </w:r>
    </w:p>
    <w:tbl>
      <w:tblPr>
        <w:tblStyle w:val="Table2"/>
        <w:tblW w:w="9638" w:type="dxa"/>
        <w:jc w:val="left"/>
        <w:tblInd w:w="-5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Número de subrede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Dirección de subred 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Primeiro ordeador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Último ordeador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ind w:left="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5. Dada a dirección de rede 192.168.55.0, indica que máscara de subrede deberías escoller para ter 8 subredes. Enche a continuación a seguinte táboa. </w:t>
      </w:r>
    </w:p>
    <w:tbl>
      <w:tblPr>
        <w:tblStyle w:val="Table3"/>
        <w:tblW w:w="9638" w:type="dxa"/>
        <w:jc w:val="left"/>
        <w:tblInd w:w="-5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Número de subred 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Dirección de subred 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Primeiro ordeador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Último ordeador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ind w:left="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6. Completa a seguinte táboa. </w:t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le4"/>
        <w:tblW w:w="9635" w:type="dxa"/>
        <w:jc w:val="left"/>
        <w:tblInd w:w="-5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979"/>
        <w:gridCol w:w="1252"/>
        <w:gridCol w:w="1477"/>
        <w:gridCol w:w="1304"/>
        <w:gridCol w:w="2016"/>
        <w:gridCol w:w="1606"/>
      </w:tblGrid>
      <w:tr>
        <w:trPr/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Dirección IP do Equipo /host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Dirección Clase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Dirección de rede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Dirección de host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Dirección de broadcast de rede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Máscara de subrede por defecto </w:t>
            </w:r>
          </w:p>
        </w:tc>
      </w:tr>
      <w:tr>
        <w:trPr/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216.14.55.137 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216.14..55.0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0.0.0.137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216.14.55.255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255.255.255.0</w:t>
            </w:r>
          </w:p>
        </w:tc>
      </w:tr>
      <w:tr>
        <w:trPr/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123.1.1.15 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123.0.0.0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0.1.1.15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123.255.255.255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255.0.0.0</w:t>
            </w:r>
          </w:p>
        </w:tc>
      </w:tr>
      <w:tr>
        <w:trPr/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150.127.221.224 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B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150.127.0.0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0.0.221.224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150.127.255.255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255.255.0.0</w:t>
            </w:r>
          </w:p>
        </w:tc>
      </w:tr>
      <w:tr>
        <w:trPr/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194.125.35.199 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194.125.35.0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0.0.0.199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194.125.35.255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255.255.255.0</w:t>
            </w:r>
          </w:p>
        </w:tc>
      </w:tr>
      <w:tr>
        <w:trPr/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175.12.239.244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B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175.12.0.0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0.0.239.244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175.12.255.255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255.255.0.0</w:t>
            </w:r>
          </w:p>
        </w:tc>
      </w:tr>
    </w:tbl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numPr>
          <w:ilvl w:val="0"/>
          <w:numId w:val="1"/>
        </w:numPr>
        <w:ind w:left="720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Completa a táboa.</w:t>
      </w:r>
    </w:p>
    <w:tbl>
      <w:tblPr>
        <w:tblStyle w:val="Table5"/>
        <w:tblW w:w="9638" w:type="dxa"/>
        <w:jc w:val="left"/>
        <w:tblInd w:w="-5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IP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Máscara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Subrede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Broadcast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192.168.1.130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255.255.255.128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192.168.1.128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192.168.1.255 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10.1.1.3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255.255.0.0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200.1.1.23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255.255.255.192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10.1.1.8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10.1.0.0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10.1.255.255 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172.16.8.48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255.255.248.0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172.16.8.48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255.255.255.224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</w:rPr>
        <w:t>8. Asignar direccións IP válidas as interfaces de rede (interface de rede = tarxeta de rede) que lles falte para conseguir que exista comunicación entre os host A, B, C, D, E e F. A máscara en tódolos casos será 255.255.224.0. Xustifica a resposta.</w:t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73660</wp:posOffset>
            </wp:positionH>
            <wp:positionV relativeFrom="paragraph">
              <wp:posOffset>635</wp:posOffset>
            </wp:positionV>
            <wp:extent cx="5972175" cy="2228850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</w:rPr>
        <w:t xml:space="preserve"> </w:t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1134" w:gutter="0" w:header="1134" w:top="2109" w:footer="1134" w:bottom="1693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 w:val="false"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Páxina 1/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 w:val="false"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ab/>
    </w:r>
    <w:r>
      <w:drawing>
        <wp:anchor behindDoc="0" distT="114300" distB="114300" distL="114300" distR="114300" simplePos="0" locked="0" layoutInCell="0" allowOverlap="1" relativeHeight="4">
          <wp:simplePos x="0" y="0"/>
          <wp:positionH relativeFrom="column">
            <wp:posOffset>104775</wp:posOffset>
          </wp:positionH>
          <wp:positionV relativeFrom="paragraph">
            <wp:posOffset>-381000</wp:posOffset>
          </wp:positionV>
          <wp:extent cx="1162050" cy="800100"/>
          <wp:effectExtent l="0" t="0" r="0" b="0"/>
          <wp:wrapSquare wrapText="bothSides"/>
          <wp:docPr id="2" name="image2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DESENVOLVEMENTO APLICACIÓNS MULTIPLATAFORMA</w:t>
    </w:r>
  </w:p>
  <w:p>
    <w:pPr>
      <w:pStyle w:val="LOnormal"/>
      <w:keepNext w:val="false"/>
      <w:keepLines w:val="false"/>
      <w:pageBreakBefore w:val="false"/>
      <w:widowControl w:val="false"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ab/>
      <w:t xml:space="preserve">SISTEMAS </w:t>
    </w:r>
    <w:r>
      <w:rPr>
        <w:rFonts w:eastAsia="ARIAL" w:cs="ARIAL" w:ascii="ARIAL" w:hAnsi="ARIAL"/>
        <w:sz w:val="20"/>
        <w:szCs w:val="20"/>
      </w:rPr>
      <w:t xml:space="preserve"> </w:t>
    </w: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NFORMÁTICOS</w:t>
    </w:r>
  </w:p>
  <w:p>
    <w:pPr>
      <w:pStyle w:val="LOnormal"/>
      <w:keepNext w:val="false"/>
      <w:keepLines w:val="false"/>
      <w:pageBreakBefore w:val="false"/>
      <w:widowControl w:val="false"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CFP DANIEL</w:t>
    </w:r>
    <w:r>
      <w:rPr>
        <w:rFonts w:eastAsia="ARIAL" w:cs="ARIAL" w:ascii="ARIAL" w:hAnsi="ARIAL"/>
        <w:sz w:val="20"/>
        <w:szCs w:val="20"/>
      </w:rPr>
      <w:t xml:space="preserve"> </w:t>
    </w: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CASTELAO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7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">
    <w:lvl w:ilvl="0">
      <w:start w:val="1"/>
      <w:numFmt w:val="bullet"/>
      <w:lvlText w:val="l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l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l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gl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gl-E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gl-E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LibreOffice/7.3.7.2$Linux_X86_64 LibreOffice_project/30$Build-2</Application>
  <AppVersion>15.0000</AppVersion>
  <Pages>3</Pages>
  <Words>523</Words>
  <Characters>2895</Characters>
  <CharactersWithSpaces>3328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2023-01-25T10:17:02Z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