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69" w:rsidRPr="00E63469" w:rsidRDefault="00E63469" w:rsidP="00E63469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s-ES" w:eastAsia="es-ES"/>
        </w:rPr>
      </w:pPr>
      <w:r w:rsidRPr="00E63469">
        <w:rPr>
          <w:rFonts w:ascii="Times New Roman" w:eastAsia="Times New Roman" w:hAnsi="Times New Roman" w:cs="Times New Roman"/>
          <w:b/>
          <w:noProof/>
          <w:sz w:val="28"/>
          <w:szCs w:val="20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6985</wp:posOffset>
            </wp:positionV>
            <wp:extent cx="733425" cy="752475"/>
            <wp:effectExtent l="0" t="0" r="0" b="0"/>
            <wp:wrapTight wrapText="bothSides">
              <wp:wrapPolygon edited="0">
                <wp:start x="0" y="0"/>
                <wp:lineTo x="0" y="21327"/>
                <wp:lineTo x="21319" y="21327"/>
                <wp:lineTo x="21319" y="0"/>
                <wp:lineTo x="0" y="0"/>
              </wp:wrapPolygon>
            </wp:wrapTight>
            <wp:docPr id="1" name="Imagen 1" descr="icono ULMN verde con e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o ULMN verde con efec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Universidad Nacional de La Matanza</w:t>
      </w:r>
    </w:p>
    <w:p w:rsidR="00E63469" w:rsidRPr="00E63469" w:rsidRDefault="4C6015CC" w:rsidP="00E6346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20"/>
          <w:lang w:val="es-ES" w:eastAsia="es-ES"/>
        </w:rPr>
      </w:pP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:rsidR="00E63469" w:rsidRPr="00E63469" w:rsidRDefault="00E63469" w:rsidP="00E6346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8080"/>
          <w:sz w:val="20"/>
          <w:szCs w:val="20"/>
          <w:lang w:val="es-ES" w:eastAsia="es-ES"/>
        </w:rPr>
      </w:pPr>
    </w:p>
    <w:p w:rsidR="00E63469" w:rsidRPr="00E63469" w:rsidRDefault="00E63469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0"/>
          <w:lang w:val="es-MX" w:eastAsia="es-ES"/>
        </w:rPr>
      </w:pPr>
    </w:p>
    <w:p w:rsidR="00E63469" w:rsidRPr="00E63469" w:rsidRDefault="00E63469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0"/>
          <w:lang w:val="es-MX" w:eastAsia="es-ES"/>
        </w:rPr>
      </w:pPr>
    </w:p>
    <w:p w:rsidR="00E63469" w:rsidRPr="00E63469" w:rsidRDefault="4C6015CC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val="es-MX" w:eastAsia="es-ES"/>
        </w:rPr>
      </w:pPr>
      <w:r w:rsidRPr="4C6015CC">
        <w:rPr>
          <w:rFonts w:ascii="Times New Roman" w:eastAsia="Times New Roman" w:hAnsi="Times New Roman" w:cs="Times New Roman"/>
          <w:b/>
          <w:bCs/>
          <w:sz w:val="72"/>
          <w:szCs w:val="72"/>
          <w:lang w:val="es-MX" w:eastAsia="es-ES"/>
        </w:rPr>
        <w:t>Análisis de Sistemas</w:t>
      </w:r>
    </w:p>
    <w:p w:rsidR="00E63469" w:rsidRPr="00E63469" w:rsidRDefault="00FC56C4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8080"/>
          <w:sz w:val="5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50"/>
          <w:szCs w:val="50"/>
          <w:lang w:val="es-MX" w:eastAsia="es-ES"/>
        </w:rPr>
        <w:t>TALLER – 2017</w:t>
      </w:r>
    </w:p>
    <w:p w:rsidR="00E63469" w:rsidRPr="00E63469" w:rsidRDefault="00E63469" w:rsidP="00E63469">
      <w:pPr>
        <w:rPr>
          <w:sz w:val="20"/>
          <w:lang w:val="es-ES"/>
        </w:rPr>
      </w:pPr>
    </w:p>
    <w:p w:rsidR="00E63469" w:rsidRPr="00E63469" w:rsidRDefault="00EC5038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52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52"/>
          <w:szCs w:val="52"/>
          <w:lang w:val="es-MX" w:eastAsia="es-ES"/>
        </w:rPr>
        <w:t xml:space="preserve">Sistema </w:t>
      </w:r>
      <w:proofErr w:type="spellStart"/>
      <w:r>
        <w:rPr>
          <w:rFonts w:ascii="Times New Roman" w:eastAsia="Times New Roman" w:hAnsi="Times New Roman" w:cs="Times New Roman"/>
          <w:b/>
          <w:bCs/>
          <w:sz w:val="52"/>
          <w:szCs w:val="52"/>
          <w:lang w:val="es-MX" w:eastAsia="es-ES"/>
        </w:rPr>
        <w:t>NextPaQ</w:t>
      </w:r>
      <w:proofErr w:type="spellEnd"/>
    </w:p>
    <w:p w:rsidR="00E63469" w:rsidRPr="00E63469" w:rsidRDefault="00EC5038" w:rsidP="00E63469">
      <w:pPr>
        <w:spacing w:after="0" w:line="240" w:lineRule="auto"/>
        <w:ind w:left="-284" w:right="-284"/>
        <w:jc w:val="center"/>
        <w:rPr>
          <w:rFonts w:ascii="Comic Sans MS" w:eastAsia="Times New Roman" w:hAnsi="Comic Sans MS" w:cs="Times New Roman"/>
          <w:b/>
          <w:bCs/>
          <w:sz w:val="4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s-MX" w:eastAsia="es-ES"/>
        </w:rPr>
        <w:t>Módulo de clientes</w:t>
      </w:r>
    </w:p>
    <w:p w:rsidR="00E63469" w:rsidRPr="00E63469" w:rsidRDefault="00E63469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s-MX" w:eastAsia="es-ES"/>
        </w:rPr>
      </w:pPr>
    </w:p>
    <w:p w:rsidR="00E63469" w:rsidRPr="00E63469" w:rsidRDefault="00E63469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s-MX" w:eastAsia="es-ES"/>
        </w:rPr>
      </w:pPr>
    </w:p>
    <w:p w:rsidR="00E63469" w:rsidRPr="00E63469" w:rsidRDefault="00E63469" w:rsidP="00E63469">
      <w:pPr>
        <w:ind w:right="-284"/>
        <w:rPr>
          <w:sz w:val="28"/>
          <w:lang w:val="es-MX"/>
        </w:rPr>
      </w:pPr>
      <w:r w:rsidRPr="4C6015CC">
        <w:rPr>
          <w:b/>
          <w:bCs/>
          <w:sz w:val="28"/>
          <w:szCs w:val="28"/>
          <w:lang w:val="es-MX"/>
        </w:rPr>
        <w:t>Días de Cursada:</w:t>
      </w:r>
      <w:r w:rsidR="00B47419">
        <w:rPr>
          <w:sz w:val="28"/>
          <w:lang w:val="es-MX"/>
        </w:rPr>
        <w:tab/>
      </w:r>
      <w:r w:rsidR="00FC56C4">
        <w:rPr>
          <w:sz w:val="28"/>
          <w:lang w:val="es-MX"/>
        </w:rPr>
        <w:t>M y V (S)</w:t>
      </w:r>
      <w:r w:rsidRPr="00E63469">
        <w:rPr>
          <w:sz w:val="28"/>
          <w:lang w:val="es-MX"/>
        </w:rPr>
        <w:tab/>
      </w:r>
      <w:proofErr w:type="spellStart"/>
      <w:r w:rsidRPr="4C6015CC">
        <w:rPr>
          <w:b/>
          <w:bCs/>
          <w:sz w:val="28"/>
          <w:szCs w:val="28"/>
          <w:lang w:val="es-MX"/>
        </w:rPr>
        <w:t>Turno</w:t>
      </w:r>
      <w:proofErr w:type="gramStart"/>
      <w:r w:rsidRPr="4C6015CC">
        <w:rPr>
          <w:b/>
          <w:bCs/>
          <w:sz w:val="28"/>
          <w:szCs w:val="28"/>
          <w:lang w:val="es-MX"/>
        </w:rPr>
        <w:t>:</w:t>
      </w:r>
      <w:r w:rsidR="00FC56C4" w:rsidRPr="00FC56C4">
        <w:rPr>
          <w:bCs/>
          <w:sz w:val="28"/>
          <w:szCs w:val="28"/>
          <w:lang w:val="es-MX"/>
        </w:rPr>
        <w:t>Mañana</w:t>
      </w:r>
      <w:proofErr w:type="spellEnd"/>
      <w:proofErr w:type="gramEnd"/>
      <w:r w:rsidR="00FC56C4" w:rsidRPr="00FC56C4">
        <w:rPr>
          <w:bCs/>
          <w:sz w:val="28"/>
          <w:szCs w:val="28"/>
          <w:lang w:val="es-MX"/>
        </w:rPr>
        <w:t xml:space="preserve"> (10-12hs)</w:t>
      </w:r>
      <w:r w:rsidRPr="00E63469">
        <w:rPr>
          <w:sz w:val="28"/>
          <w:lang w:val="es-MX"/>
        </w:rPr>
        <w:tab/>
      </w:r>
      <w:r w:rsidRPr="4C6015CC">
        <w:rPr>
          <w:b/>
          <w:bCs/>
          <w:sz w:val="28"/>
          <w:szCs w:val="28"/>
          <w:lang w:val="es-MX"/>
        </w:rPr>
        <w:t>Aula:</w:t>
      </w:r>
      <w:r w:rsidR="00FC56C4">
        <w:rPr>
          <w:sz w:val="28"/>
          <w:szCs w:val="28"/>
          <w:lang w:val="es-MX"/>
        </w:rPr>
        <w:t xml:space="preserve"> 247(</w:t>
      </w:r>
      <w:proofErr w:type="spellStart"/>
      <w:r w:rsidR="00FC56C4">
        <w:rPr>
          <w:sz w:val="28"/>
          <w:szCs w:val="28"/>
          <w:lang w:val="es-MX"/>
        </w:rPr>
        <w:t>Lab</w:t>
      </w:r>
      <w:proofErr w:type="spellEnd"/>
      <w:r w:rsidR="00FC56C4">
        <w:rPr>
          <w:sz w:val="28"/>
          <w:szCs w:val="28"/>
          <w:lang w:val="es-MX"/>
        </w:rPr>
        <w:t>. 3)</w:t>
      </w:r>
    </w:p>
    <w:p w:rsidR="00E63469" w:rsidRPr="00E63469" w:rsidRDefault="00E63469" w:rsidP="00E63469">
      <w:pPr>
        <w:spacing w:line="240" w:lineRule="auto"/>
        <w:ind w:left="-284" w:right="-284"/>
        <w:rPr>
          <w:lang w:val="es-MX"/>
        </w:rPr>
      </w:pPr>
      <w:r w:rsidRPr="4C6015CC">
        <w:rPr>
          <w:b/>
          <w:bCs/>
          <w:sz w:val="28"/>
          <w:szCs w:val="28"/>
          <w:lang w:val="es-MX"/>
        </w:rPr>
        <w:t>Docentes</w:t>
      </w:r>
      <w:r w:rsidRPr="4C6015CC">
        <w:rPr>
          <w:b/>
          <w:bCs/>
          <w:lang w:val="es-MX"/>
        </w:rPr>
        <w:t>:</w:t>
      </w:r>
      <w:r w:rsidRPr="00E63469">
        <w:rPr>
          <w:lang w:val="es-MX"/>
        </w:rPr>
        <w:tab/>
      </w:r>
      <w:r w:rsidR="00FC56C4">
        <w:rPr>
          <w:lang w:val="es-MX"/>
        </w:rPr>
        <w:t>Trapes, María de los Ángeles</w:t>
      </w:r>
      <w:r w:rsidR="006B2698">
        <w:rPr>
          <w:lang w:val="es-MX"/>
        </w:rPr>
        <w:t>.</w:t>
      </w:r>
    </w:p>
    <w:p w:rsidR="00E63469" w:rsidRPr="00E63469" w:rsidRDefault="00E63469" w:rsidP="00E63469">
      <w:pPr>
        <w:spacing w:line="240" w:lineRule="auto"/>
        <w:ind w:left="-284" w:right="-284"/>
        <w:rPr>
          <w:bCs/>
          <w:lang w:val="es-MX"/>
        </w:rPr>
      </w:pPr>
      <w:r w:rsidRPr="00E63469">
        <w:rPr>
          <w:b/>
          <w:lang w:val="es-MX"/>
        </w:rPr>
        <w:tab/>
      </w:r>
      <w:r w:rsidRPr="00E63469">
        <w:rPr>
          <w:b/>
          <w:lang w:val="es-MX"/>
        </w:rPr>
        <w:tab/>
      </w:r>
      <w:r w:rsidRPr="00E63469">
        <w:rPr>
          <w:b/>
          <w:lang w:val="es-MX"/>
        </w:rPr>
        <w:tab/>
      </w:r>
      <w:proofErr w:type="spellStart"/>
      <w:r w:rsidR="00FC56C4">
        <w:rPr>
          <w:lang w:val="es-MX"/>
        </w:rPr>
        <w:t>Cañellas</w:t>
      </w:r>
      <w:proofErr w:type="spellEnd"/>
      <w:r w:rsidR="00FC56C4">
        <w:rPr>
          <w:lang w:val="es-MX"/>
        </w:rPr>
        <w:t>, Liliana</w:t>
      </w:r>
      <w:r w:rsidR="006B2698">
        <w:rPr>
          <w:lang w:val="es-MX"/>
        </w:rPr>
        <w:t>.</w:t>
      </w:r>
    </w:p>
    <w:p w:rsidR="00A76371" w:rsidRDefault="00E63469" w:rsidP="00A76371">
      <w:pPr>
        <w:spacing w:line="240" w:lineRule="auto"/>
        <w:ind w:left="-284" w:right="-284"/>
        <w:rPr>
          <w:bCs/>
          <w:lang w:val="es-MX"/>
        </w:rPr>
      </w:pPr>
      <w:r w:rsidRPr="00E63469">
        <w:rPr>
          <w:bCs/>
          <w:lang w:val="es-MX"/>
        </w:rPr>
        <w:tab/>
      </w:r>
      <w:r w:rsidRPr="00E63469">
        <w:rPr>
          <w:bCs/>
          <w:lang w:val="es-MX"/>
        </w:rPr>
        <w:tab/>
      </w:r>
      <w:r w:rsidRPr="00E63469">
        <w:rPr>
          <w:bCs/>
          <w:lang w:val="es-MX"/>
        </w:rPr>
        <w:tab/>
      </w:r>
      <w:r w:rsidR="00FC56C4">
        <w:rPr>
          <w:lang w:val="es-MX"/>
        </w:rPr>
        <w:t>De Rosa, Valeria</w:t>
      </w:r>
      <w:r w:rsidR="006B2698">
        <w:rPr>
          <w:lang w:val="es-MX"/>
        </w:rPr>
        <w:t>.</w:t>
      </w:r>
    </w:p>
    <w:p w:rsidR="00A76371" w:rsidRPr="00A76371" w:rsidRDefault="4C6015CC" w:rsidP="00A76371">
      <w:pPr>
        <w:spacing w:line="240" w:lineRule="auto"/>
        <w:ind w:left="-284" w:right="-284"/>
        <w:rPr>
          <w:bCs/>
          <w:lang w:val="es-MX"/>
        </w:rPr>
      </w:pPr>
      <w:r w:rsidRPr="4C6015CC">
        <w:rPr>
          <w:b/>
          <w:bCs/>
          <w:sz w:val="28"/>
          <w:szCs w:val="28"/>
          <w:lang w:val="es-MX"/>
        </w:rPr>
        <w:t xml:space="preserve">Integrantes:     </w:t>
      </w:r>
      <w:r w:rsidR="00A76371" w:rsidRPr="00FC56C4">
        <w:rPr>
          <w:lang w:val="es-MX"/>
        </w:rPr>
        <w:t>Fernando</w:t>
      </w:r>
      <w:r w:rsidR="00A76371">
        <w:rPr>
          <w:lang w:val="es-MX"/>
        </w:rPr>
        <w:t xml:space="preserve">, </w:t>
      </w:r>
      <w:proofErr w:type="spellStart"/>
      <w:r w:rsidR="00A76371" w:rsidRPr="00FC56C4">
        <w:rPr>
          <w:lang w:val="es-MX"/>
        </w:rPr>
        <w:t>Radziwiluk</w:t>
      </w:r>
      <w:proofErr w:type="spellEnd"/>
      <w:r w:rsidR="00A76371">
        <w:rPr>
          <w:lang w:val="es-MX"/>
        </w:rPr>
        <w:t>.</w:t>
      </w:r>
      <w:r w:rsidR="00A76371">
        <w:rPr>
          <w:lang w:val="es-MX"/>
        </w:rPr>
        <w:tab/>
      </w:r>
      <w:r w:rsidR="00A76371">
        <w:rPr>
          <w:lang w:val="es-MX"/>
        </w:rPr>
        <w:tab/>
      </w:r>
      <w:r w:rsidR="00A76371">
        <w:rPr>
          <w:lang w:val="es-MX"/>
        </w:rPr>
        <w:tab/>
        <w:t>DNI: 36075851</w:t>
      </w:r>
    </w:p>
    <w:p w:rsidR="00A76371" w:rsidRDefault="00A76371" w:rsidP="00A76371">
      <w:pPr>
        <w:spacing w:line="240" w:lineRule="auto"/>
        <w:ind w:left="708" w:right="-284" w:firstLine="708"/>
        <w:rPr>
          <w:b/>
          <w:bCs/>
          <w:sz w:val="28"/>
          <w:szCs w:val="28"/>
          <w:lang w:val="es-MX"/>
        </w:rPr>
      </w:pPr>
      <w:r>
        <w:rPr>
          <w:lang w:val="es-MX"/>
        </w:rPr>
        <w:t xml:space="preserve">Luis Ezequiel, </w:t>
      </w:r>
      <w:proofErr w:type="spellStart"/>
      <w:r>
        <w:rPr>
          <w:lang w:val="es-MX"/>
        </w:rPr>
        <w:t>Tejerina</w:t>
      </w:r>
      <w:proofErr w:type="spellEnd"/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DNI: 39268074</w:t>
      </w:r>
    </w:p>
    <w:p w:rsidR="00A76371" w:rsidRDefault="00A76371" w:rsidP="00A76371">
      <w:pPr>
        <w:ind w:left="424" w:right="-284" w:firstLine="992"/>
        <w:rPr>
          <w:rFonts w:ascii="Calibri" w:hAnsi="Calibri" w:cs="Calibri"/>
          <w:color w:val="000000"/>
        </w:rPr>
      </w:pPr>
      <w:r w:rsidRPr="00FC56C4">
        <w:rPr>
          <w:lang w:val="es-MX"/>
        </w:rPr>
        <w:t>Nicolás Martín, Sapaya</w:t>
      </w:r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4C6015CC">
        <w:rPr>
          <w:lang w:val="es-MX"/>
        </w:rPr>
        <w:t xml:space="preserve">DNI: </w:t>
      </w:r>
      <w:r>
        <w:rPr>
          <w:rFonts w:ascii="Calibri" w:hAnsi="Calibri" w:cs="Calibri"/>
          <w:color w:val="000000"/>
        </w:rPr>
        <w:t>38319489</w:t>
      </w:r>
    </w:p>
    <w:p w:rsidR="00A76371" w:rsidRDefault="00A76371" w:rsidP="00A76371">
      <w:pPr>
        <w:ind w:left="424" w:right="-284" w:firstLine="992"/>
        <w:rPr>
          <w:lang w:val="es-MX"/>
        </w:rPr>
      </w:pPr>
      <w:r>
        <w:rPr>
          <w:lang w:val="es-MX"/>
        </w:rPr>
        <w:t xml:space="preserve">Pablo Andrés, </w:t>
      </w:r>
      <w:proofErr w:type="spellStart"/>
      <w:r>
        <w:rPr>
          <w:lang w:val="es-MX"/>
        </w:rPr>
        <w:t>Raimondo</w:t>
      </w:r>
      <w:proofErr w:type="spellEnd"/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  <w:t>DNI: 38991632</w:t>
      </w:r>
    </w:p>
    <w:p w:rsidR="00E63469" w:rsidRPr="00A76371" w:rsidRDefault="00FC56C4" w:rsidP="00A76371">
      <w:pPr>
        <w:ind w:left="424" w:right="-284" w:firstLine="992"/>
        <w:rPr>
          <w:lang w:val="es-MX"/>
        </w:rPr>
      </w:pPr>
      <w:r>
        <w:rPr>
          <w:lang w:val="es-MX"/>
        </w:rPr>
        <w:t>Rodrigo, Terraza</w:t>
      </w:r>
      <w:r w:rsidR="00A76371">
        <w:rPr>
          <w:lang w:val="es-MX"/>
        </w:rPr>
        <w:t>.</w:t>
      </w:r>
      <w:r w:rsidR="00E63469" w:rsidRPr="00E63469">
        <w:rPr>
          <w:bCs/>
          <w:lang w:val="es-MX"/>
        </w:rPr>
        <w:tab/>
      </w:r>
      <w:r w:rsidR="00E63469" w:rsidRPr="00E63469">
        <w:rPr>
          <w:bCs/>
          <w:lang w:val="es-MX"/>
        </w:rPr>
        <w:tab/>
      </w:r>
      <w:r w:rsidR="00E63469" w:rsidRPr="00E63469">
        <w:rPr>
          <w:bCs/>
          <w:lang w:val="es-MX"/>
        </w:rPr>
        <w:tab/>
      </w:r>
      <w:r w:rsidR="00E63469" w:rsidRPr="4C6015CC">
        <w:rPr>
          <w:lang w:val="es-MX"/>
        </w:rPr>
        <w:t xml:space="preserve">DNI: </w:t>
      </w:r>
      <w:r>
        <w:rPr>
          <w:rFonts w:ascii="Calibri" w:hAnsi="Calibri" w:cs="Calibri"/>
          <w:color w:val="000000"/>
        </w:rPr>
        <w:t>38690721</w:t>
      </w:r>
    </w:p>
    <w:p w:rsidR="00E63469" w:rsidRDefault="00E63469" w:rsidP="00E63469">
      <w:pPr>
        <w:ind w:left="424" w:right="-284" w:firstLine="992"/>
        <w:rPr>
          <w:rFonts w:ascii="Calibri" w:hAnsi="Calibri" w:cs="Calibri"/>
          <w:color w:val="000000"/>
        </w:rPr>
      </w:pPr>
    </w:p>
    <w:p w:rsidR="00FC56C4" w:rsidRDefault="00FC56C4" w:rsidP="00E63469">
      <w:pPr>
        <w:ind w:left="424" w:right="-284" w:firstLine="992"/>
        <w:rPr>
          <w:lang w:val="es-MX"/>
        </w:rPr>
      </w:pPr>
    </w:p>
    <w:p w:rsidR="00FC56C4" w:rsidRDefault="00FC56C4" w:rsidP="00E63469">
      <w:pPr>
        <w:ind w:left="424" w:right="-284" w:firstLine="992"/>
        <w:rPr>
          <w:lang w:val="es-MX"/>
        </w:rPr>
      </w:pPr>
    </w:p>
    <w:p w:rsidR="00E63469" w:rsidRPr="00E63469" w:rsidRDefault="00E63469" w:rsidP="00E63469">
      <w:pPr>
        <w:ind w:left="424" w:right="-284" w:firstLine="992"/>
        <w:rPr>
          <w:b/>
          <w:sz w:val="28"/>
          <w:lang w:val="es-MX"/>
        </w:rPr>
      </w:pPr>
    </w:p>
    <w:p w:rsidR="008A1431" w:rsidRPr="00A76371" w:rsidRDefault="4C6015CC" w:rsidP="00A76371">
      <w:pPr>
        <w:ind w:left="-284" w:right="-284"/>
        <w:rPr>
          <w:rFonts w:ascii="Comic Sans MS" w:hAnsi="Comic Sans MS"/>
          <w:b/>
          <w:sz w:val="28"/>
          <w:lang w:val="es-MX"/>
        </w:rPr>
      </w:pPr>
      <w:r w:rsidRPr="4C6015CC">
        <w:rPr>
          <w:b/>
          <w:bCs/>
          <w:sz w:val="28"/>
          <w:szCs w:val="28"/>
          <w:lang w:val="es-MX"/>
        </w:rPr>
        <w:t xml:space="preserve">Mail de contacto: </w:t>
      </w:r>
      <w:r w:rsidR="00A76371">
        <w:rPr>
          <w:sz w:val="28"/>
          <w:szCs w:val="28"/>
          <w:lang w:val="es-MX"/>
        </w:rPr>
        <w:t>pabloaraimondo@hotmail.com</w:t>
      </w:r>
      <w:r w:rsidR="008A1431">
        <w:br w:type="page"/>
      </w:r>
    </w:p>
    <w:bookmarkStart w:id="0" w:name="_Toc42690098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41333766"/>
        <w:docPartObj>
          <w:docPartGallery w:val="Table of Contents"/>
          <w:docPartUnique/>
        </w:docPartObj>
      </w:sdtPr>
      <w:sdtEndPr/>
      <w:sdtContent>
        <w:p w:rsidR="00E63469" w:rsidRDefault="00E63469">
          <w:pPr>
            <w:pStyle w:val="TtulodeTDC"/>
          </w:pPr>
          <w:r>
            <w:t>Contenido</w:t>
          </w:r>
        </w:p>
        <w:p w:rsidR="001B03D4" w:rsidRDefault="004567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E63469">
            <w:instrText xml:space="preserve"> TOC \o "1-3" \h \z \u </w:instrText>
          </w:r>
          <w:r>
            <w:fldChar w:fldCharType="separate"/>
          </w:r>
          <w:hyperlink w:anchor="_Toc480634626" w:history="1">
            <w:r w:rsidR="00B636F9">
              <w:rPr>
                <w:rStyle w:val="Hipervnculo"/>
                <w:noProof/>
              </w:rPr>
              <w:t>NextPaQ</w:t>
            </w:r>
            <w:r w:rsidR="001B03D4" w:rsidRPr="00AD01FB">
              <w:rPr>
                <w:rStyle w:val="Hipervnculo"/>
                <w:noProof/>
              </w:rPr>
              <w:t xml:space="preserve"> –</w:t>
            </w:r>
            <w:r w:rsidR="00B636F9">
              <w:rPr>
                <w:rStyle w:val="Hipervnculo"/>
                <w:noProof/>
              </w:rPr>
              <w:t xml:space="preserve"> M</w:t>
            </w:r>
            <w:r w:rsidR="003C3252">
              <w:rPr>
                <w:rStyle w:val="Hipervnculo"/>
                <w:noProof/>
              </w:rPr>
              <w:t>o</w:t>
            </w:r>
            <w:r w:rsidR="00B636F9">
              <w:rPr>
                <w:rStyle w:val="Hipervnculo"/>
                <w:noProof/>
              </w:rPr>
              <w:t>dulo de clientes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7" w:history="1">
            <w:r w:rsidR="001B03D4" w:rsidRPr="00AD01FB">
              <w:rPr>
                <w:rStyle w:val="Hipervnculo"/>
                <w:noProof/>
              </w:rPr>
              <w:t>Entrevista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_Toc480634627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3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8" w:history="1">
            <w:r w:rsidR="001B03D4" w:rsidRPr="00AD01FB">
              <w:rPr>
                <w:rStyle w:val="Hipervnculo"/>
                <w:noProof/>
              </w:rPr>
              <w:t>Preguntas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_Toc480634628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3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9" w:history="1">
            <w:r w:rsidR="001B03D4" w:rsidRPr="00AD01FB">
              <w:rPr>
                <w:rStyle w:val="Hipervnculo"/>
                <w:noProof/>
              </w:rPr>
              <w:t>Respuestas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_Toc480634629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5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0" w:history="1">
            <w:r w:rsidR="001B03D4" w:rsidRPr="00AD01FB">
              <w:rPr>
                <w:rStyle w:val="Hipervnculo"/>
                <w:noProof/>
              </w:rPr>
              <w:t>Resumen de la Entrevista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_Toc480634630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9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1" w:history="1">
            <w:r w:rsidR="001B03D4" w:rsidRPr="00AD01FB">
              <w:rPr>
                <w:rStyle w:val="Hipervnculo"/>
                <w:noProof/>
              </w:rPr>
              <w:t>Descripción del sistema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_Toc480634631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10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2" w:history="1">
            <w:r w:rsidR="001B03D4" w:rsidRPr="00AD01FB">
              <w:rPr>
                <w:rStyle w:val="Hipervnculo"/>
                <w:noProof/>
              </w:rPr>
              <w:t>Función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_Toc480634632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10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3" w:history="1">
            <w:r w:rsidR="001B03D4" w:rsidRPr="00AD01FB">
              <w:rPr>
                <w:rStyle w:val="Hipervnculo"/>
                <w:noProof/>
              </w:rPr>
              <w:t>Límite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_Toc480634633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10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4" w:history="1">
            <w:r w:rsidR="001B03D4" w:rsidRPr="00AD01FB">
              <w:rPr>
                <w:rStyle w:val="Hipervnculo"/>
                <w:noProof/>
              </w:rPr>
              <w:t>Alcance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_Toc480634634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10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5" w:history="1">
            <w:r w:rsidR="001B03D4" w:rsidRPr="00AD01FB">
              <w:rPr>
                <w:rStyle w:val="Hipervnculo"/>
                <w:noProof/>
              </w:rPr>
              <w:t>Funciones Excluidas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_Toc480634635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10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6" w:history="1">
            <w:r w:rsidR="001B03D4" w:rsidRPr="00AD01FB">
              <w:rPr>
                <w:rStyle w:val="Hipervnculo"/>
                <w:noProof/>
              </w:rPr>
              <w:t>Requisitos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_Toc480634636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11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7" w:history="1">
            <w:r w:rsidR="001B03D4" w:rsidRPr="00AD01FB">
              <w:rPr>
                <w:rStyle w:val="Hipervnculo"/>
                <w:noProof/>
              </w:rPr>
              <w:t>Requisitos Funcionales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_Toc480634637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11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8" w:history="1">
            <w:r w:rsidR="001B03D4" w:rsidRPr="00AD01FB">
              <w:rPr>
                <w:rStyle w:val="Hipervnculo"/>
                <w:noProof/>
              </w:rPr>
              <w:t>Requisitos  No Funcionales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_Toc480634638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12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9" w:history="1">
            <w:r w:rsidR="001B03D4" w:rsidRPr="00AD01FB">
              <w:rPr>
                <w:rStyle w:val="Hipervnculo"/>
                <w:noProof/>
              </w:rPr>
              <w:t>Modelo de Dominio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_Toc480634639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13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0" w:history="1">
            <w:r w:rsidR="001B03D4" w:rsidRPr="00AD01FB">
              <w:rPr>
                <w:rStyle w:val="Hipervnculo"/>
                <w:noProof/>
              </w:rPr>
              <w:t>Nombre del sistema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_Toc480634640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13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1" w:history="1">
            <w:r w:rsidR="001B03D4" w:rsidRPr="00AD01FB">
              <w:rPr>
                <w:rStyle w:val="Hipervnculo"/>
                <w:noProof/>
              </w:rPr>
              <w:t>Notas/Aclaraciones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_Toc480634641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13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2" w:history="1">
            <w:r w:rsidR="001B03D4" w:rsidRPr="00AD01FB">
              <w:rPr>
                <w:rStyle w:val="Hipervnculo"/>
                <w:noProof/>
              </w:rPr>
              <w:t>Caso de Uso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_Toc480634642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3" w:history="1">
            <w:r w:rsidR="001B03D4" w:rsidRPr="00AD01FB">
              <w:rPr>
                <w:rStyle w:val="Hipervnculo"/>
                <w:noProof/>
              </w:rPr>
              <w:t>Diagrama de casos de Uso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_Toc480634643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4" w:history="1">
            <w:r w:rsidR="001B03D4" w:rsidRPr="00AD01FB">
              <w:rPr>
                <w:rStyle w:val="Hipervnculo"/>
                <w:noProof/>
              </w:rPr>
              <w:t>Trazo grueso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_Toc480634644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5" w:history="1">
            <w:r w:rsidR="001B03D4" w:rsidRPr="00AD01FB">
              <w:rPr>
                <w:rStyle w:val="Hipervnculo"/>
                <w:noProof/>
              </w:rPr>
              <w:t>Nombre del caso de uso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_Toc480634645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6" w:history="1">
            <w:r w:rsidR="001B03D4" w:rsidRPr="00AD01FB">
              <w:rPr>
                <w:rStyle w:val="Hipervnculo"/>
                <w:noProof/>
              </w:rPr>
              <w:t>Trazo Fino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_Toc480634646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7" w:history="1">
            <w:r w:rsidR="001B03D4" w:rsidRPr="00AD01FB">
              <w:rPr>
                <w:rStyle w:val="Hipervnculo"/>
                <w:noProof/>
              </w:rPr>
              <w:t>Nombre del Caso de Uso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_Toc480634647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8" w:history="1">
            <w:r w:rsidR="001B03D4" w:rsidRPr="00AD01FB">
              <w:rPr>
                <w:rStyle w:val="Hipervnculo"/>
                <w:noProof/>
              </w:rPr>
              <w:t>Interface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_Toc480634648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9" w:history="1">
            <w:r w:rsidR="001B03D4" w:rsidRPr="00AD01FB">
              <w:rPr>
                <w:rStyle w:val="Hipervnculo"/>
                <w:noProof/>
              </w:rPr>
              <w:t>Diagrama de Actividad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_Toc480634649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15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1B03D4" w:rsidRDefault="009649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50" w:history="1">
            <w:r w:rsidR="001B03D4" w:rsidRPr="00AD01FB">
              <w:rPr>
                <w:rStyle w:val="Hipervnculo"/>
                <w:noProof/>
              </w:rPr>
              <w:t>Anexos</w:t>
            </w:r>
            <w:r w:rsidR="001B03D4">
              <w:rPr>
                <w:noProof/>
                <w:webHidden/>
              </w:rPr>
              <w:tab/>
            </w:r>
            <w:r w:rsidR="004567B4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_Toc480634650 \h </w:instrText>
            </w:r>
            <w:r w:rsidR="004567B4">
              <w:rPr>
                <w:noProof/>
                <w:webHidden/>
              </w:rPr>
            </w:r>
            <w:r w:rsidR="004567B4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16</w:t>
            </w:r>
            <w:r w:rsidR="004567B4">
              <w:rPr>
                <w:noProof/>
                <w:webHidden/>
              </w:rPr>
              <w:fldChar w:fldCharType="end"/>
            </w:r>
          </w:hyperlink>
        </w:p>
        <w:p w:rsidR="00E63469" w:rsidRDefault="004567B4">
          <w:r>
            <w:rPr>
              <w:b/>
              <w:bCs/>
            </w:rPr>
            <w:fldChar w:fldCharType="end"/>
          </w:r>
        </w:p>
      </w:sdtContent>
    </w:sdt>
    <w:p w:rsidR="00E63469" w:rsidRDefault="00E634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80BD2" w:rsidRPr="00B636F9" w:rsidRDefault="00B636F9" w:rsidP="00380BD2">
      <w:pPr>
        <w:pStyle w:val="Ttulo1"/>
        <w:rPr>
          <w:u w:val="single"/>
        </w:rPr>
      </w:pPr>
      <w:bookmarkStart w:id="1" w:name="_Toc480634626"/>
      <w:proofErr w:type="spellStart"/>
      <w:r>
        <w:lastRenderedPageBreak/>
        <w:t>NextPaQ</w:t>
      </w:r>
      <w:proofErr w:type="spellEnd"/>
      <w:r w:rsidR="00380BD2">
        <w:t xml:space="preserve"> – </w:t>
      </w:r>
      <w:bookmarkEnd w:id="1"/>
      <w:r>
        <w:t>Módulo de clientes</w:t>
      </w:r>
    </w:p>
    <w:p w:rsidR="00380BD2" w:rsidRDefault="00380BD2" w:rsidP="00380BD2">
      <w:pPr>
        <w:pStyle w:val="Ttulo2"/>
      </w:pPr>
      <w:bookmarkStart w:id="2" w:name="_Toc480634627"/>
      <w:r>
        <w:t>Entrevista</w:t>
      </w:r>
      <w:bookmarkEnd w:id="2"/>
    </w:p>
    <w:p w:rsidR="00380BD2" w:rsidRDefault="00380BD2" w:rsidP="00380BD2">
      <w:pPr>
        <w:pStyle w:val="Ttulo3"/>
      </w:pPr>
      <w:bookmarkStart w:id="3" w:name="_Toc480634628"/>
      <w:r>
        <w:t>Preguntas</w:t>
      </w:r>
      <w:bookmarkEnd w:id="3"/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¿Qué datos del cliente son necesarios para el registro en el sistema?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5A76A5">
        <w:t>¿Todas las personas se pueden registrar?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¿Se puede registrar a través de la vinculación con redes sociales?</w:t>
      </w:r>
      <w:r>
        <w:br/>
      </w:r>
    </w:p>
    <w:p w:rsidR="00E21132" w:rsidRDefault="005A57AB" w:rsidP="00E2113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¿Cuáles redes sociales? </w:t>
      </w:r>
    </w:p>
    <w:p w:rsidR="00E21132" w:rsidRDefault="00E21132" w:rsidP="00E21132">
      <w:pPr>
        <w:pStyle w:val="Prrafodelista"/>
        <w:widowControl w:val="0"/>
        <w:spacing w:after="160" w:line="240" w:lineRule="auto"/>
      </w:pPr>
    </w:p>
    <w:p w:rsidR="00E21132" w:rsidRPr="00F17183" w:rsidRDefault="00E21132" w:rsidP="00E2113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se ingresa el cliente ingresa el usuario (una dirección de e-mail), además de verificar que es usuario, desea que se verifique que es una dirección de e-mail?</w:t>
      </w:r>
    </w:p>
    <w:p w:rsidR="005A57AB" w:rsidRDefault="005A57AB" w:rsidP="005A57AB">
      <w:pPr>
        <w:pStyle w:val="Prrafodelista"/>
        <w:rPr>
          <w:b/>
          <w:bCs/>
        </w:rPr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¿Cómo desea que se realice la autentificación de cuentas? </w:t>
      </w:r>
      <w:r>
        <w:br/>
      </w:r>
    </w:p>
    <w:p w:rsidR="005A57AB" w:rsidRPr="001A158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¿Si el registro es a través de una red social también se debe realizar la autentificación de cuenta?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¿El nombre y apellido del usuario debe tener algún formato específico? 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¿La contraseña debe </w:t>
      </w:r>
      <w:r>
        <w:t>tener algún formato específico?</w:t>
      </w:r>
    </w:p>
    <w:p w:rsidR="005A57AB" w:rsidRPr="001A158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¿Cómo debe ser el ingreso al sistema (</w:t>
      </w:r>
      <w:proofErr w:type="spellStart"/>
      <w:r>
        <w:t>Login</w:t>
      </w:r>
      <w:proofErr w:type="spellEnd"/>
      <w:r>
        <w:t>)? ¿Usuario y contraseña? Usuario/mail y contraseña</w:t>
      </w:r>
      <w:proofErr w:type="gramStart"/>
      <w:r>
        <w:t>?</w:t>
      </w:r>
      <w:proofErr w:type="gramEnd"/>
      <w:r>
        <w:t xml:space="preserve"> ¿Mail y contraseña?</w:t>
      </w:r>
      <w:r>
        <w:rPr>
          <w:bCs/>
        </w:rPr>
        <w:br/>
      </w:r>
    </w:p>
    <w:p w:rsidR="002E06E2" w:rsidRDefault="005A57AB" w:rsidP="002E06E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permite la modificación de Datos</w:t>
      </w:r>
      <w:r w:rsidR="002E06E2">
        <w:t xml:space="preserve"> personales</w:t>
      </w:r>
      <w:r>
        <w:t xml:space="preserve">? ¿Cuales? </w:t>
      </w:r>
    </w:p>
    <w:p w:rsidR="002E06E2" w:rsidRDefault="002E06E2" w:rsidP="002E06E2">
      <w:pPr>
        <w:pStyle w:val="Prrafodelista"/>
        <w:widowControl w:val="0"/>
        <w:spacing w:after="160" w:line="240" w:lineRule="auto"/>
      </w:pPr>
    </w:p>
    <w:p w:rsidR="005A57AB" w:rsidRPr="00F17183" w:rsidRDefault="002E06E2" w:rsidP="002E06E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permite los datos de la forma de pago elegida?</w:t>
      </w:r>
      <w:r w:rsidR="005A57AB"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Además de las secciones indicadas en el documento (pedidos realizados, finalizados.), ¿el sistema tendrá una sección en donde se podrá visualizar la información básica del usuario? (nombre apellido etc.)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¿Qué información debe contener la sección de “pedidos realizados”?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615BDC">
        <w:t>¿</w:t>
      </w:r>
      <w:r>
        <w:t>S</w:t>
      </w:r>
      <w:r w:rsidRPr="00615BDC">
        <w:t xml:space="preserve">e podrán cancelar los pedidos?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¿Desde qué sección se podrán cancelar los pedidos? ¿Pedidos realizados, pedidos actuales, o ambas?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se cancele un pedido, se deberá aclarar por qué en un comentario?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información debe contener la sección de “pedidos finalizados”?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información debe contener la sección de “pedidos actuales”?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bookmarkStart w:id="4" w:name="__DdeLink__76_4216551993"/>
      <w:bookmarkEnd w:id="4"/>
      <w:r>
        <w:t>¿Desea que haya algún tipo de calificación de mensajeros?</w:t>
      </w:r>
    </w:p>
    <w:p w:rsidR="005A57A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Si es así, cuando quiere que se realicé la calificación (tiempo) y en que sección de la app (¿“Pedidos finalizados”?)</w:t>
      </w:r>
      <w:proofErr w:type="gramStart"/>
      <w:r>
        <w:t>?</w:t>
      </w:r>
      <w:proofErr w:type="gramEnd"/>
    </w:p>
    <w:p w:rsidR="005A57AB" w:rsidRPr="006D3867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¿Tiempo límite para realizar la calificación?</w:t>
      </w:r>
    </w:p>
    <w:p w:rsidR="005A57AB" w:rsidRPr="006D3867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seguimiento de pedidos estará en la sección de “pedidos realizados”, “pedidos actuales”, ambas o en una sección aparte?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¿Para el seguimiento de pedidos se utilizará algún sistema de seguimiento externo? </w:t>
      </w:r>
    </w:p>
    <w:p w:rsidR="005A57AB" w:rsidRPr="00F17183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cliente podrá guardar en el perfil datos de tarjeta de crédito y cuentas bancarias? ¿Tarjeta de débito?</w:t>
      </w:r>
    </w:p>
    <w:p w:rsidR="005A57A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cliente tendrá la opción de eliminar cuenta?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interactúa con otros sistemas? ¿Cuáles? ¿Cómo?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¿En qué dispositivos se puede bajar la aplicación el cliente para registrarse?</w:t>
      </w:r>
      <w:r>
        <w:br/>
      </w:r>
    </w:p>
    <w:p w:rsidR="0075026C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¿Cada cuánto tiempo se debe actualizar el estado del pedido? </w:t>
      </w:r>
    </w:p>
    <w:p w:rsidR="0075026C" w:rsidRDefault="0075026C" w:rsidP="0075026C">
      <w:pPr>
        <w:pStyle w:val="Prrafodelista"/>
        <w:widowControl w:val="0"/>
        <w:spacing w:after="160" w:line="240" w:lineRule="auto"/>
      </w:pPr>
    </w:p>
    <w:p w:rsidR="005A57AB" w:rsidRPr="00F17183" w:rsidRDefault="0075026C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el cliente pasara a estar en estada inactivo/suspendido?</w:t>
      </w:r>
      <w:r w:rsidR="005A57AB">
        <w:br/>
      </w:r>
    </w:p>
    <w:p w:rsidR="0075026C" w:rsidRPr="006D3867" w:rsidRDefault="005A57AB" w:rsidP="0075026C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¿Cómo se indicarán los retrasos de envió?</w:t>
      </w:r>
    </w:p>
    <w:p w:rsidR="005A57AB" w:rsidRDefault="005A57AB" w:rsidP="005A57AB">
      <w:pPr>
        <w:pStyle w:val="Prrafodelista"/>
        <w:ind w:left="1440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¿Desea que haya algún tipo de calificación de clientes?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¿Cómo indico que quiero ser un mensajero? </w:t>
      </w:r>
    </w:p>
    <w:p w:rsidR="005A57AB" w:rsidRDefault="005A57AB" w:rsidP="005A57AB">
      <w:pPr>
        <w:pStyle w:val="Prrafodelista"/>
      </w:pP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¿El mensajero puede ser cliente? </w:t>
      </w:r>
      <w:r>
        <w:br/>
      </w: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significa que esta inactiva la cuenta?  </w:t>
      </w:r>
      <w:r>
        <w:br/>
      </w: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lastRenderedPageBreak/>
        <w:t>¿Se resguardan los datos de los clientes? ¿Cuando?</w:t>
      </w:r>
      <w:r>
        <w:br/>
      </w:r>
    </w:p>
    <w:p w:rsidR="005A57AB" w:rsidRPr="006D3867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¿Cuál es la política de privacidad de datos de los clientes?</w:t>
      </w:r>
    </w:p>
    <w:p w:rsidR="005A57AB" w:rsidRPr="005A57AB" w:rsidRDefault="005A57AB" w:rsidP="005A57AB"/>
    <w:p w:rsidR="00380BD2" w:rsidRDefault="00380BD2" w:rsidP="006B2698">
      <w:pPr>
        <w:pStyle w:val="Ttulo3"/>
        <w:ind w:left="1416" w:hanging="1416"/>
      </w:pPr>
      <w:bookmarkStart w:id="5" w:name="_Toc480634629"/>
      <w:r>
        <w:t>Respuestas</w:t>
      </w:r>
      <w:bookmarkEnd w:id="5"/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Los datos que el sistema necesita para registrar a un cliente son: DNI, apellido y nombre, número de celular, dirección de domicilio, e-mail, password, fecha de nacimiento y los datos necesarios para completar el registro de las formas de pago</w:t>
      </w:r>
      <w:r w:rsidR="00762574" w:rsidRPr="00762574">
        <w:rPr>
          <w:color w:val="000000" w:themeColor="text1"/>
        </w:rPr>
        <w:t>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 xml:space="preserve">Si, todas las personas se pueden registrar como clientes. A la hora de hacer pedidos se debe verificar la mayoría de edad en los casos que sea necesario. Por </w:t>
      </w:r>
      <w:r w:rsidR="004169D1" w:rsidRPr="00685B20">
        <w:t>ejemplo,</w:t>
      </w:r>
      <w:r w:rsidRPr="00685B20">
        <w:t xml:space="preserve"> si un usuario desea comprar alcohol </w:t>
      </w:r>
      <w:r w:rsidR="00C443DD">
        <w:t>utilizando</w:t>
      </w:r>
      <w:r w:rsidRPr="00685B20">
        <w:t xml:space="preserve"> el sistema.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No se puede, el registro de un cliente se realiza, después de descargar la aplicación, la primera vez que se ingresa al sistema. 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3)</w:t>
      </w:r>
    </w:p>
    <w:p w:rsidR="00E21132" w:rsidRDefault="00E21132" w:rsidP="00E21132">
      <w:pPr>
        <w:pStyle w:val="Prrafodelista"/>
      </w:pPr>
    </w:p>
    <w:p w:rsidR="00E21132" w:rsidRPr="00C92E23" w:rsidRDefault="00E21132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Se verifica el e-mail que el cliente ingreso tenga el formato correcto. </w:t>
      </w:r>
      <w:proofErr w:type="spellStart"/>
      <w:r>
        <w:t>Ej</w:t>
      </w:r>
      <w:proofErr w:type="spellEnd"/>
      <w:r>
        <w:t>: juan.perez@gmail.com</w:t>
      </w:r>
    </w:p>
    <w:p w:rsidR="00284C18" w:rsidRDefault="00284C18" w:rsidP="00284C18">
      <w:pPr>
        <w:pStyle w:val="Prrafodelista"/>
      </w:pPr>
    </w:p>
    <w:p w:rsidR="00284C18" w:rsidRDefault="00284C18" w:rsidP="00284C18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verificación de la cuenta se realiza mandando un e-mail al correo que se indicó como usuario para verificar que sea correcto (esto se realiza una sola vez).</w:t>
      </w:r>
    </w:p>
    <w:p w:rsidR="00284C18" w:rsidRDefault="00284C18" w:rsidP="00284C18">
      <w:pPr>
        <w:pStyle w:val="Prrafodelista"/>
      </w:pPr>
      <w:r>
        <w:t>Una vez registrado en el sistema se verifica, siempre que se ingresa, que el usuari</w:t>
      </w:r>
      <w:r w:rsidR="00E21132">
        <w:t>o y la contraseña sean correcta.</w:t>
      </w:r>
    </w:p>
    <w:p w:rsidR="004F3737" w:rsidRPr="00284C18" w:rsidRDefault="004F3737" w:rsidP="00284C18">
      <w:pPr>
        <w:pStyle w:val="Prrafodelista"/>
        <w:rPr>
          <w:u w:val="single"/>
        </w:rPr>
      </w:pPr>
    </w:p>
    <w:p w:rsidR="00291EAF" w:rsidRPr="00C92E23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3)</w:t>
      </w:r>
    </w:p>
    <w:p w:rsidR="00291EAF" w:rsidRPr="00C92E23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nombre y apellido del usuario tienen un límite de 30 caracteres (alfabéticos), puede tener espacio en el apellido.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contraseña debe tener el formato de 8 caracteres, debe comenzar con una letra mayúscula y debe contar con 2 números como mínimo.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  <w:rPr>
          <w:bCs/>
        </w:rPr>
      </w:pPr>
      <w:r>
        <w:rPr>
          <w:bCs/>
        </w:rPr>
        <w:t>El usuario es su dirección de e-mail y la contraseña debe ser la que se registró.</w:t>
      </w:r>
    </w:p>
    <w:p w:rsidR="00291EAF" w:rsidRPr="00685B20" w:rsidRDefault="00291EAF" w:rsidP="00291EAF">
      <w:pPr>
        <w:pStyle w:val="Prrafodelista"/>
        <w:rPr>
          <w:bCs/>
        </w:rPr>
      </w:pPr>
    </w:p>
    <w:p w:rsidR="004F3737" w:rsidRDefault="00291EAF" w:rsidP="00FC7885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sistema permite la modificación del domicilio, el celular y el número de tarjeta</w:t>
      </w:r>
      <w:r w:rsidR="004F3737">
        <w:t>.</w:t>
      </w:r>
    </w:p>
    <w:p w:rsidR="004F3737" w:rsidRDefault="004F3737" w:rsidP="004F3737">
      <w:pPr>
        <w:pStyle w:val="Prrafodelista"/>
      </w:pPr>
    </w:p>
    <w:p w:rsidR="004F3737" w:rsidRDefault="004F3737" w:rsidP="004F3737">
      <w:pPr>
        <w:pStyle w:val="Prrafodelista"/>
        <w:widowControl w:val="0"/>
        <w:spacing w:after="160" w:line="240" w:lineRule="auto"/>
      </w:pPr>
    </w:p>
    <w:p w:rsidR="004F3737" w:rsidRPr="006D3867" w:rsidRDefault="004F3737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lastRenderedPageBreak/>
        <w:t xml:space="preserve">Si la forma de pago elegida es con tarjeta el sistema permite la modificación del número de tarjeta, fecha de vencimiento y la entidad de la tarjeta (VISA, MasterCard, </w:t>
      </w:r>
      <w:proofErr w:type="spellStart"/>
      <w:r>
        <w:t>Amex</w:t>
      </w:r>
      <w:proofErr w:type="spellEnd"/>
      <w:r>
        <w:t>, etc.)</w:t>
      </w:r>
    </w:p>
    <w:p w:rsidR="00291EAF" w:rsidRDefault="00291EAF" w:rsidP="00291EAF">
      <w:pPr>
        <w:pStyle w:val="Prrafodelista"/>
      </w:pPr>
    </w:p>
    <w:p w:rsidR="00291EAF" w:rsidRPr="00F17183" w:rsidRDefault="00640EFE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El </w:t>
      </w:r>
      <w:r w:rsidR="00E21132">
        <w:t>cliente</w:t>
      </w:r>
      <w:r w:rsidR="00291EAF">
        <w:t xml:space="preserve"> podrá ver su información, pero el sistema no permite ver la información del resto de los </w:t>
      </w:r>
      <w:proofErr w:type="gramStart"/>
      <w:r w:rsidR="00291EAF">
        <w:t>usuarios</w:t>
      </w:r>
      <w:r w:rsidR="00436131">
        <w:t>(</w:t>
      </w:r>
      <w:proofErr w:type="gramEnd"/>
      <w:r w:rsidR="00436131">
        <w:t>mensajeros, clientes y comercios)</w:t>
      </w:r>
      <w:r w:rsidR="00291EAF">
        <w:t>.</w:t>
      </w:r>
      <w:r w:rsidR="00291EAF"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La sección de pedidos realizados es un historial, </w:t>
      </w:r>
      <w:r w:rsidR="00762574">
        <w:rPr>
          <w:color w:val="000000" w:themeColor="text1"/>
        </w:rPr>
        <w:t>el cual muestra nombre del ítem comprado o que envío se realizó, foto, y estado del mismo.</w:t>
      </w:r>
    </w:p>
    <w:p w:rsidR="00291EAF" w:rsidRPr="006D3867" w:rsidRDefault="00291EAF" w:rsidP="00291EAF">
      <w:pPr>
        <w:pStyle w:val="Prrafodelista"/>
      </w:pPr>
      <w:r>
        <w:t>Se pueden ir siguiendo los pedidos.</w:t>
      </w:r>
    </w:p>
    <w:p w:rsidR="00291EAF" w:rsidRPr="006D3867" w:rsidRDefault="00291EAF" w:rsidP="00291EAF">
      <w:pPr>
        <w:pStyle w:val="Prrafodelista"/>
      </w:pPr>
      <w:r>
        <w:t>Hay 3 f</w:t>
      </w:r>
      <w:r w:rsidR="004A67AD">
        <w:t>ormas de pedidos:</w:t>
      </w:r>
    </w:p>
    <w:p w:rsidR="00291EAF" w:rsidRPr="006D3867" w:rsidRDefault="00291EAF" w:rsidP="00291EAF">
      <w:pPr>
        <w:pStyle w:val="Prrafodelista"/>
      </w:pPr>
      <w:r>
        <w:t>1- Mandar a un compañero un regalo ya comprado en tu casa, te conectas y pedís que lo vengan a buscar a tu casa y le decís la dirección del compañero</w:t>
      </w:r>
    </w:p>
    <w:p w:rsidR="00291EAF" w:rsidRPr="006D3867" w:rsidRDefault="00291EAF" w:rsidP="00291EAF">
      <w:pPr>
        <w:pStyle w:val="Prrafodelista"/>
      </w:pPr>
      <w:r>
        <w:t>2- Si pediste que retiraran ropa de la tintorería y también zapatos de otro lugar diferente, mientras que estos 2 lugares estén cerca, se puede realizar estos retiros. Los pedidos pueden tener paradas, puede tener más de un lugar de retiro.</w:t>
      </w:r>
    </w:p>
    <w:p w:rsidR="00291EAF" w:rsidRPr="006D3867" w:rsidRDefault="00291EAF" w:rsidP="00291EAF">
      <w:pPr>
        <w:pStyle w:val="Prrafodelista"/>
      </w:pPr>
      <w:r>
        <w:t xml:space="preserve">3- Pagar facturas. El cliente puede mandarlo al </w:t>
      </w:r>
      <w:r w:rsidR="004169D1">
        <w:t>mensajero pagar</w:t>
      </w:r>
      <w:r>
        <w:t xml:space="preserve"> facturas de servicios (pedido, dentro de los pedidos).</w:t>
      </w:r>
    </w:p>
    <w:p w:rsidR="00291EAF" w:rsidRPr="006D3867" w:rsidRDefault="00291EAF" w:rsidP="00291EAF">
      <w:pPr>
        <w:pStyle w:val="Prrafodelista"/>
      </w:pPr>
      <w:r>
        <w:t>El mensajero ve el itinerario a hacer.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Se pueden cancelar los pedidos, pero como el pedido lo va a tomar en</w:t>
      </w:r>
      <w:r w:rsidR="0075026C">
        <w:t>seguida un mensajero, el cliente</w:t>
      </w:r>
      <w:r>
        <w:t xml:space="preserve"> va a tener que pagar el costo de envió (es una forma de multar a los usuarios).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Los pedidos se cancelan desde la sección de pedidos actuales.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En pedidos va a existir un atributo en el cual se podrá realizar una observación cuando la transacción termine, ya sea cuando se recibe el pedido o</w:t>
      </w:r>
      <w:r w:rsidR="0075026C">
        <w:t xml:space="preserve"> cuando se cancela dicho pedido, para dejar un comentario acerca del mensajero o algo referido al envío.  </w:t>
      </w: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Pedidos finalizados está en sección envíos, cuando se lo envían y lo reciben hay que cambiar de estado</w:t>
      </w:r>
    </w:p>
    <w:p w:rsidR="00291EAF" w:rsidRPr="006D3867" w:rsidRDefault="00291EAF" w:rsidP="00291EAF">
      <w:pPr>
        <w:pStyle w:val="Prrafodelista"/>
      </w:pPr>
      <w:r>
        <w:t>NOTA: Cada mensajero puede aceptar solo un envió a la vez.</w:t>
      </w:r>
    </w:p>
    <w:p w:rsidR="00291EAF" w:rsidRPr="006D3867" w:rsidRDefault="00291EAF" w:rsidP="00291EAF">
      <w:pPr>
        <w:pStyle w:val="Prrafodelista"/>
      </w:pPr>
      <w:r>
        <w:t>Cada mensajero está asociado a un solo envió pudiendo tener el mismo varias paradas.</w:t>
      </w:r>
    </w:p>
    <w:p w:rsidR="00284C18" w:rsidRDefault="00291EAF" w:rsidP="00284C18">
      <w:pPr>
        <w:pStyle w:val="Prrafodelista"/>
      </w:pPr>
      <w:r>
        <w:t>En caso de que el cliente haga un pedido con varias paradas, el mensajero lo va a poder llevar siempre y cuando quede de pasada en la misma ruta.</w:t>
      </w:r>
    </w:p>
    <w:p w:rsidR="00284C18" w:rsidRDefault="00284C18" w:rsidP="00284C18">
      <w:pPr>
        <w:pStyle w:val="Prrafodelista"/>
      </w:pPr>
    </w:p>
    <w:p w:rsidR="00291EAF" w:rsidRPr="00685B20" w:rsidRDefault="00291EAF" w:rsidP="00284C18">
      <w:pPr>
        <w:pStyle w:val="Prrafodelista"/>
        <w:numPr>
          <w:ilvl w:val="0"/>
          <w:numId w:val="7"/>
        </w:numPr>
      </w:pPr>
      <w:r>
        <w:t xml:space="preserve">Esta sección contiene toda la información referida al pedido (foto del producto, si es que hay una, código del pedido, etc.), también se podrá visualizar el estado del pedido y que mensajero acepto el envío. </w:t>
      </w:r>
      <w:r>
        <w:br/>
      </w:r>
    </w:p>
    <w:p w:rsidR="00291EAF" w:rsidRPr="00C23A95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lastRenderedPageBreak/>
        <w:t xml:space="preserve">El sistema no permite que se califique a los mensajeros, pero si permite que se le haga una observación en caso de que el cliente así lo desee. </w:t>
      </w:r>
      <w:r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18</w:t>
      </w:r>
    </w:p>
    <w:p w:rsidR="00291EAF" w:rsidRPr="006D3867" w:rsidRDefault="00291EAF" w:rsidP="00291EAF">
      <w:pPr>
        <w:pStyle w:val="Prrafodelista"/>
      </w:pPr>
    </w:p>
    <w:p w:rsidR="00291EAF" w:rsidRPr="00C23A95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18</w:t>
      </w:r>
      <w:r w:rsidRPr="00C23A95"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seguimiento se realiza desde la sección de pedidos actuales.</w:t>
      </w:r>
    </w:p>
    <w:p w:rsidR="00291EAF" w:rsidRPr="00685B20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El seguimiento del pedido se realiza dentro del sistema mediante la comunicación con el módulo de pedidos y con el de envíos, para actualizar el estado de los pedidos en la sección de pedidos actuales. </w:t>
      </w:r>
    </w:p>
    <w:p w:rsidR="00291EAF" w:rsidRPr="00C23A95" w:rsidRDefault="00291EAF" w:rsidP="00291EAF">
      <w:pPr>
        <w:pStyle w:val="Prrafodelista"/>
      </w:pP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Si, de tarjeta de crédito los datos esenciales, el código de seguridad no, se puede verificar igual sin código de seguridad, los datos de Paypal, Mercado</w:t>
      </w:r>
      <w:r w:rsidR="00FB37E8">
        <w:t xml:space="preserve"> P</w:t>
      </w:r>
      <w:r>
        <w:t xml:space="preserve">ago, </w:t>
      </w:r>
      <w:proofErr w:type="spellStart"/>
      <w:r>
        <w:t>Rapipago</w:t>
      </w:r>
      <w:proofErr w:type="spellEnd"/>
      <w:r>
        <w:t xml:space="preserve"> y Pago</w:t>
      </w:r>
      <w:r w:rsidR="00FB37E8">
        <w:t xml:space="preserve"> Fá</w:t>
      </w:r>
      <w:r>
        <w:t>cil también se guardan.</w:t>
      </w:r>
    </w:p>
    <w:p w:rsidR="00291EAF" w:rsidRDefault="00291EAF" w:rsidP="00291EAF">
      <w:pPr>
        <w:pStyle w:val="Prrafodelista"/>
      </w:pPr>
    </w:p>
    <w:p w:rsidR="00291EAF" w:rsidRPr="00762574" w:rsidRDefault="00291EAF" w:rsidP="00291EAF">
      <w:pPr>
        <w:pStyle w:val="Prrafodelista"/>
        <w:rPr>
          <w:rFonts w:cstheme="minorHAnsi"/>
        </w:rPr>
      </w:pPr>
      <w:r w:rsidRPr="00762574">
        <w:rPr>
          <w:rFonts w:cstheme="minorHAnsi"/>
        </w:rPr>
        <w:t>No hay soporte para cuentas bancarias.</w:t>
      </w:r>
    </w:p>
    <w:p w:rsidR="00291EAF" w:rsidRPr="00762574" w:rsidRDefault="00762574" w:rsidP="00291EAF">
      <w:pPr>
        <w:pStyle w:val="Prrafodelista"/>
        <w:rPr>
          <w:rFonts w:cstheme="minorHAnsi"/>
          <w:u w:val="single"/>
        </w:rPr>
      </w:pPr>
      <w:r w:rsidRPr="00762574">
        <w:rPr>
          <w:rFonts w:cstheme="minorHAnsi"/>
          <w:u w:val="single"/>
        </w:rPr>
        <w:t>Datos: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u w:val="single"/>
        </w:rPr>
      </w:pPr>
      <w:r w:rsidRPr="00762574">
        <w:rPr>
          <w:rFonts w:cstheme="minorHAnsi"/>
          <w:color w:val="000000" w:themeColor="text1"/>
          <w:u w:val="single"/>
        </w:rPr>
        <w:t>Tarjeta de Crédito: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-Nombre y Apellido del propietario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-Fecha de expiración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-Número de Tarjeta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u w:val="single"/>
        </w:rPr>
      </w:pPr>
      <w:r w:rsidRPr="00762574">
        <w:rPr>
          <w:rFonts w:cstheme="minorHAnsi"/>
          <w:color w:val="000000" w:themeColor="text1"/>
          <w:u w:val="single"/>
        </w:rPr>
        <w:t>Paypal: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shd w:val="clear" w:color="auto" w:fill="FFFFFF"/>
        </w:rPr>
      </w:pPr>
      <w:r w:rsidRPr="00762574">
        <w:rPr>
          <w:rFonts w:cstheme="minorHAnsi"/>
          <w:color w:val="000000" w:themeColor="text1"/>
        </w:rPr>
        <w:t>-</w:t>
      </w:r>
      <w:r w:rsidRPr="00762574">
        <w:rPr>
          <w:rFonts w:cstheme="minorHAnsi"/>
          <w:color w:val="000000" w:themeColor="text1"/>
          <w:shd w:val="clear" w:color="auto" w:fill="FFFFFF"/>
        </w:rPr>
        <w:t>Correo electrónico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  <w:shd w:val="clear" w:color="auto" w:fill="FFFFFF"/>
        </w:rPr>
        <w:t>-Contraseña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u w:val="single"/>
        </w:rPr>
      </w:pPr>
      <w:r w:rsidRPr="00762574">
        <w:rPr>
          <w:rFonts w:cstheme="minorHAnsi"/>
          <w:color w:val="000000" w:themeColor="text1"/>
          <w:u w:val="single"/>
        </w:rPr>
        <w:t>Mercado Pago:</w:t>
      </w:r>
    </w:p>
    <w:p w:rsidR="00407900" w:rsidRPr="00762574" w:rsidRDefault="00407900" w:rsidP="00407900">
      <w:pPr>
        <w:pStyle w:val="Prrafodelista"/>
        <w:rPr>
          <w:rFonts w:cstheme="minorHAnsi"/>
          <w:color w:val="000000" w:themeColor="text1"/>
          <w:shd w:val="clear" w:color="auto" w:fill="FFFFFF"/>
        </w:rPr>
      </w:pPr>
      <w:r w:rsidRPr="00762574">
        <w:rPr>
          <w:rFonts w:cstheme="minorHAnsi"/>
          <w:color w:val="000000" w:themeColor="text1"/>
        </w:rPr>
        <w:t>-</w:t>
      </w:r>
      <w:r w:rsidRPr="00762574">
        <w:rPr>
          <w:rFonts w:cstheme="minorHAnsi"/>
          <w:color w:val="000000" w:themeColor="text1"/>
          <w:shd w:val="clear" w:color="auto" w:fill="FFFFFF"/>
        </w:rPr>
        <w:t>Correo electrónico</w:t>
      </w:r>
    </w:p>
    <w:p w:rsidR="00407900" w:rsidRPr="00762574" w:rsidRDefault="00407900" w:rsidP="00407900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  <w:shd w:val="clear" w:color="auto" w:fill="FFFFFF"/>
        </w:rPr>
        <w:t>-Contraseña</w:t>
      </w:r>
    </w:p>
    <w:p w:rsidR="00FB37E8" w:rsidRPr="00762574" w:rsidRDefault="00E85ECC" w:rsidP="00291EAF">
      <w:pPr>
        <w:pStyle w:val="Prrafodelista"/>
        <w:rPr>
          <w:rFonts w:cstheme="minorHAnsi"/>
          <w:color w:val="000000" w:themeColor="text1"/>
          <w:u w:val="single"/>
        </w:rPr>
      </w:pPr>
      <w:proofErr w:type="spellStart"/>
      <w:r w:rsidRPr="00762574">
        <w:rPr>
          <w:rFonts w:cstheme="minorHAnsi"/>
          <w:color w:val="000000" w:themeColor="text1"/>
          <w:u w:val="single"/>
        </w:rPr>
        <w:t>Rapipago</w:t>
      </w:r>
      <w:proofErr w:type="spellEnd"/>
      <w:r w:rsidRPr="00762574">
        <w:rPr>
          <w:rFonts w:cstheme="minorHAnsi"/>
          <w:color w:val="000000" w:themeColor="text1"/>
          <w:u w:val="single"/>
        </w:rPr>
        <w:t xml:space="preserve">, </w:t>
      </w:r>
      <w:r w:rsidR="00FB37E8" w:rsidRPr="00762574">
        <w:rPr>
          <w:rFonts w:cstheme="minorHAnsi"/>
          <w:color w:val="000000" w:themeColor="text1"/>
          <w:u w:val="single"/>
        </w:rPr>
        <w:t>Pago Fácil: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</w:t>
      </w:r>
      <w:r w:rsidR="00E85ECC" w:rsidRPr="00762574">
        <w:rPr>
          <w:rFonts w:cstheme="minorHAnsi"/>
          <w:color w:val="000000" w:themeColor="text1"/>
        </w:rPr>
        <w:t>No se necesitan datos, es mediante una boleta.</w:t>
      </w:r>
      <w:r w:rsidR="00762574">
        <w:rPr>
          <w:rFonts w:cstheme="minorHAnsi"/>
          <w:color w:val="000000" w:themeColor="text1"/>
        </w:rP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Si, el clien</w:t>
      </w:r>
      <w:r w:rsidR="0075026C">
        <w:t>te puede borrar la cuenta si no posee pedidos pendientes.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Nuestro sistema se comunica con la tarjeta de crédito y otras formas de pagos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</w:pPr>
      <w:r>
        <w:t>NOTA: El módulo de clientes se comu</w:t>
      </w:r>
      <w:r w:rsidR="0075026C">
        <w:t xml:space="preserve">nica con el módulo de cobranzas para entregarle </w:t>
      </w:r>
      <w:proofErr w:type="gramStart"/>
      <w:r w:rsidR="0075026C">
        <w:t>los datos necesario</w:t>
      </w:r>
      <w:proofErr w:type="gramEnd"/>
      <w:r w:rsidR="0075026C">
        <w:t xml:space="preserve"> de la forma de pago elegida a la hora de pagar.</w:t>
      </w:r>
    </w:p>
    <w:p w:rsidR="00291EAF" w:rsidRPr="00685B20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aplicación se puede descargar en dispositivos que tengan Android, IOS y Windows Phone.</w:t>
      </w:r>
      <w:r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pedido posee 5 estados: Aceptado, Retirado, En Proceso, Recibido, Cancelado:</w:t>
      </w:r>
    </w:p>
    <w:p w:rsidR="00291EAF" w:rsidRDefault="00291EAF" w:rsidP="00291EAF">
      <w:pPr>
        <w:pStyle w:val="Prrafodelista"/>
      </w:pPr>
      <w:r>
        <w:t>El estado del pedido se actualiza cuando un mensajero lo acepta, pasa de un estado Realizado a un estado aceptado (para esto se comunica con el módulo de mensajeros); cuando el mensajero lo pasa a buscar, pasa del estado Aceptado al estado Retirado(para esto se vuelve a comunicar con el módulo de mensajeros); cuando el pedido está siendo llevado por el mensajero, pasa del estado Retirado al estado En proceso (para esto se comunica con el módulo de envío); una vez que el cliente recibe el pedido, pasa del estado En proceso al estado Recibido; y cuando se cancela un pedido el estado cambia a Cancelado.</w:t>
      </w:r>
    </w:p>
    <w:p w:rsidR="0075026C" w:rsidRDefault="0075026C" w:rsidP="00291EAF">
      <w:pPr>
        <w:pStyle w:val="Prrafodelista"/>
      </w:pPr>
    </w:p>
    <w:p w:rsidR="00291EAF" w:rsidRPr="00C23A95" w:rsidRDefault="00291EAF" w:rsidP="0075026C">
      <w:pPr>
        <w:pStyle w:val="Prrafodelista"/>
        <w:numPr>
          <w:ilvl w:val="0"/>
          <w:numId w:val="7"/>
        </w:numPr>
      </w:pPr>
      <w:r>
        <w:t>Luego de 3 pedidos rechazados o cancelados el estado del cliente pa</w:t>
      </w:r>
      <w:r w:rsidR="006B2698">
        <w:t xml:space="preserve">sará a INACTIVO permanentemente, es decir SUSPENDIDO. </w:t>
      </w:r>
      <w:r w:rsidRPr="00C92E23">
        <w:t xml:space="preserve">Si </w:t>
      </w:r>
      <w:r>
        <w:t>éste no utiliza el sistema por un año, el estado del cliente pasará a ser inactivo, pero con posibilidad de ser reincorporado como activo.</w:t>
      </w:r>
    </w:p>
    <w:p w:rsidR="00291EAF" w:rsidRPr="00685B20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>El mensajero puede informar que está retrasado el pedido para que el cliente sepa que le va a llegar después de lo esperado.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>No, no se desea calificar a los clientes.</w:t>
      </w:r>
      <w:r>
        <w:br/>
      </w:r>
    </w:p>
    <w:p w:rsidR="00291EAF" w:rsidRPr="00C92E23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Funcionalidad ajena al módulo de clientes.</w:t>
      </w:r>
      <w:r w:rsidRPr="00C92E23"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No, para ser mensajero se debe registrar como mensajero y d</w:t>
      </w:r>
      <w:r w:rsidR="00762574">
        <w:t>e eso no se encargará nuestro mó</w:t>
      </w:r>
      <w:r>
        <w:t xml:space="preserve">dulo. </w:t>
      </w: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Significa que no puede realizar pedidos, se tendría que analizar pa</w:t>
      </w:r>
      <w:r w:rsidR="0075026C">
        <w:t xml:space="preserve">ra ver si puede volver a estar </w:t>
      </w:r>
      <w:r>
        <w:t>activo. Si cancelo 3 paquetes, si no la usa 1 año, se podría volver, pero se va a complicar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</w:pPr>
      <w:r>
        <w:t>Existirían 3 estados de cliente: activo/inactivo/suspendido.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Si, se resguardan los datos de los clientes todos los viernes a las 12 de la noche.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Respetar la ley de protección de datos personales LEY 25326-00.</w:t>
      </w:r>
    </w:p>
    <w:p w:rsidR="00291EAF" w:rsidRDefault="00291EAF" w:rsidP="00291EAF">
      <w:pPr>
        <w:pStyle w:val="Prrafodelista"/>
      </w:pPr>
    </w:p>
    <w:p w:rsidR="00291EAF" w:rsidRPr="00762574" w:rsidRDefault="00291EAF" w:rsidP="00762574">
      <w:pPr>
        <w:pStyle w:val="Prrafodelista"/>
        <w:rPr>
          <w:b/>
          <w:bCs/>
        </w:rPr>
      </w:pPr>
      <w:r>
        <w:rPr>
          <w:b/>
          <w:bCs/>
        </w:rPr>
        <w:lastRenderedPageBreak/>
        <w:t>Datos extra de la entrevista:</w:t>
      </w:r>
      <w:r w:rsidR="00762574">
        <w:rPr>
          <w:b/>
          <w:bCs/>
        </w:rPr>
        <w:br/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Cuando el usuario se registra como cliente, ya indica la forma de pago de manera obligatoria.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sistema verifica en la cuenta de cliente que sea</w:t>
      </w:r>
      <w:r w:rsidR="00FB37E8">
        <w:t xml:space="preserve"> válida</w:t>
      </w:r>
      <w:r>
        <w:t>.</w:t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sistema verifica los datos de la tarjeta de crédito y registrarla con los datos.</w:t>
      </w:r>
    </w:p>
    <w:p w:rsidR="00291EAF" w:rsidRDefault="00291EAF" w:rsidP="00291EAF">
      <w:pPr>
        <w:pStyle w:val="Prrafodelista"/>
      </w:pP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 xml:space="preserve">Todo en un mismo </w:t>
      </w:r>
      <w:proofErr w:type="gramStart"/>
      <w:r>
        <w:t>paso</w:t>
      </w:r>
      <w:proofErr w:type="gramEnd"/>
      <w:r>
        <w:t xml:space="preserve">, primero me registro como cliente y forma de pago, cuando registro la forma de pago tengo requisito, </w:t>
      </w:r>
      <w:proofErr w:type="spellStart"/>
      <w:r>
        <w:t>Ej</w:t>
      </w:r>
      <w:proofErr w:type="spellEnd"/>
      <w:r>
        <w:t>: si paga con tarjeta de crédito deberá...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Existe combo de formas de pago (más de una por cliente).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Cuando te registras, se deben poner todos los datos de la tarjeta de crédito si elijo tarjeta de crédito como forma de pago.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Si no me autentifico no puedo hacer un envió, el cliente tiene que estar en estado activo.</w:t>
      </w:r>
    </w:p>
    <w:p w:rsidR="00291EAF" w:rsidRDefault="00291EAF" w:rsidP="00291EAF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cliente en un principio su estado es inactivo, cuando verifico y es válido pasa a ser válido/activo.</w:t>
      </w:r>
    </w:p>
    <w:p w:rsidR="00291EAF" w:rsidRPr="00291EAF" w:rsidRDefault="00291EAF" w:rsidP="00291EAF"/>
    <w:p w:rsidR="00291EAF" w:rsidRDefault="00380BD2" w:rsidP="00380BD2">
      <w:pPr>
        <w:pStyle w:val="Ttulo2"/>
      </w:pPr>
      <w:bookmarkStart w:id="6" w:name="_Toc480634630"/>
      <w:r>
        <w:t>Resumen de la Entrevista</w:t>
      </w:r>
      <w:bookmarkEnd w:id="6"/>
    </w:p>
    <w:p w:rsidR="006B2698" w:rsidRDefault="00291EAF" w:rsidP="006B2698">
      <w:pPr>
        <w:pStyle w:val="Prrafodelista"/>
      </w:pPr>
      <w:r>
        <w:t xml:space="preserve">Luego de la entrevista se observó que el cliente requiere un sistema en el cual pueda gestionar todo lo referente a los clientes pertenecientes al sistema, éste debe contener </w:t>
      </w:r>
      <w:r w:rsidRPr="009E64AB">
        <w:t>un</w:t>
      </w:r>
      <w:r>
        <w:t>a forma de</w:t>
      </w:r>
      <w:r w:rsidRPr="009E64AB">
        <w:t xml:space="preserve"> registro con formato especifico, con la posibilidad a futuro de modificar ciertos datos y borrar la cuenta si así se desea.</w:t>
      </w:r>
    </w:p>
    <w:p w:rsidR="006B2698" w:rsidRDefault="00291EAF" w:rsidP="006B2698">
      <w:pPr>
        <w:pStyle w:val="Prrafodelista"/>
      </w:pPr>
      <w:r w:rsidRPr="00C23A95">
        <w:t>Existe la posibilidad de dejar observaciones, se pueden cancelar pedidos con la condición de pagar el costo de envió. Los datos de los clientes cuentan con respaldos semanales a horario fijado y son privados cumpliendo la ley de protección de datos personales.</w:t>
      </w:r>
    </w:p>
    <w:p w:rsidR="006B2698" w:rsidRDefault="00291EAF" w:rsidP="006B2698">
      <w:pPr>
        <w:pStyle w:val="Prrafodelista"/>
      </w:pPr>
      <w:r w:rsidRPr="009E64AB">
        <w:t xml:space="preserve">Se contará con </w:t>
      </w:r>
      <w:r w:rsidR="00CE7C0D">
        <w:t>dos</w:t>
      </w:r>
      <w:r w:rsidRPr="009E64AB">
        <w:t xml:space="preserve"> secciones: Pedidos </w:t>
      </w:r>
      <w:r w:rsidR="007E6F39">
        <w:t>Finalizados</w:t>
      </w:r>
      <w:r w:rsidRPr="009E64AB">
        <w:t xml:space="preserve">, Pedidos Actuales, con la posibilidad de llevar un control de los pedidos </w:t>
      </w:r>
      <w:r w:rsidR="007E6F39">
        <w:t>finalizados</w:t>
      </w:r>
      <w:r w:rsidRPr="009E64AB">
        <w:t xml:space="preserve"> dentro del mes.</w:t>
      </w:r>
    </w:p>
    <w:p w:rsidR="006B2698" w:rsidRDefault="00291EAF" w:rsidP="006B2698">
      <w:pPr>
        <w:pStyle w:val="Prrafodelista"/>
      </w:pPr>
      <w:r w:rsidRPr="009E64AB">
        <w:t xml:space="preserve">El </w:t>
      </w:r>
      <w:r w:rsidR="004F3737" w:rsidRPr="009E64AB">
        <w:t>módulo</w:t>
      </w:r>
      <w:r w:rsidRPr="009E64AB">
        <w:t xml:space="preserve"> seguirá el pedido por medio de una conexión con el módulo de pedidos y con el módulo de envíos, y tendrá además una comunicación con el </w:t>
      </w:r>
      <w:r w:rsidR="004F3737" w:rsidRPr="009E64AB">
        <w:t>módulo</w:t>
      </w:r>
      <w:r w:rsidRPr="009E64AB">
        <w:t xml:space="preserve"> cobranzas.</w:t>
      </w:r>
    </w:p>
    <w:p w:rsidR="00380BD2" w:rsidRDefault="00380BD2" w:rsidP="00380BD2">
      <w:pPr>
        <w:pStyle w:val="Ttulo2"/>
        <w:rPr>
          <w:color w:val="365F91" w:themeColor="accent1" w:themeShade="BF"/>
          <w:sz w:val="28"/>
          <w:szCs w:val="28"/>
        </w:rPr>
      </w:pPr>
      <w:r>
        <w:br w:type="page"/>
      </w:r>
    </w:p>
    <w:p w:rsidR="007B69EB" w:rsidRDefault="007B69EB" w:rsidP="00D76231">
      <w:pPr>
        <w:pStyle w:val="Ttulo1"/>
      </w:pPr>
      <w:bookmarkStart w:id="7" w:name="_Toc426900983"/>
      <w:bookmarkStart w:id="8" w:name="_Toc480634631"/>
      <w:bookmarkEnd w:id="0"/>
      <w:r>
        <w:lastRenderedPageBreak/>
        <w:t>Descripción</w:t>
      </w:r>
      <w:bookmarkEnd w:id="7"/>
      <w:r w:rsidR="00514A8D">
        <w:t xml:space="preserve"> del sistema</w:t>
      </w:r>
      <w:bookmarkEnd w:id="8"/>
    </w:p>
    <w:p w:rsidR="00DB51ED" w:rsidRDefault="00DB51ED" w:rsidP="007B69EB">
      <w:pPr>
        <w:rPr>
          <w:rStyle w:val="Ttulo3Car"/>
        </w:rPr>
      </w:pPr>
      <w:bookmarkStart w:id="9" w:name="_Toc426900984"/>
    </w:p>
    <w:p w:rsidR="008A1431" w:rsidRPr="002C0A1B" w:rsidRDefault="007B69EB" w:rsidP="002C0A1B">
      <w:pPr>
        <w:pStyle w:val="Ttulo2"/>
      </w:pPr>
      <w:bookmarkStart w:id="10" w:name="_Toc480634632"/>
      <w:r w:rsidRPr="002C0A1B">
        <w:rPr>
          <w:rStyle w:val="Ttulo3Car"/>
          <w:b/>
          <w:bCs/>
        </w:rPr>
        <w:t>Función</w:t>
      </w:r>
      <w:bookmarkEnd w:id="9"/>
      <w:bookmarkEnd w:id="10"/>
    </w:p>
    <w:p w:rsidR="008A1431" w:rsidRPr="005911C8" w:rsidRDefault="0022154F" w:rsidP="002C0A1B">
      <w:pPr>
        <w:pStyle w:val="Ttulo2"/>
        <w:rPr>
          <w:rStyle w:val="Ttulo3Car"/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5911C8">
        <w:rPr>
          <w:rStyle w:val="Ttulo3Car"/>
          <w:rFonts w:asciiTheme="minorHAnsi" w:hAnsiTheme="minorHAnsi" w:cstheme="minorHAnsi"/>
          <w:bCs/>
          <w:color w:val="000000" w:themeColor="text1"/>
          <w:sz w:val="22"/>
          <w:szCs w:val="22"/>
        </w:rPr>
        <w:t>Gestión de clientes.</w:t>
      </w:r>
    </w:p>
    <w:p w:rsidR="007B69EB" w:rsidRPr="002C0A1B" w:rsidRDefault="0099452B" w:rsidP="002C0A1B">
      <w:pPr>
        <w:pStyle w:val="Ttulo2"/>
      </w:pPr>
      <w:bookmarkStart w:id="11" w:name="_Toc480634633"/>
      <w:r w:rsidRPr="002C0A1B">
        <w:rPr>
          <w:rStyle w:val="Ttulo3Car"/>
          <w:b/>
          <w:bCs/>
        </w:rPr>
        <w:t>Límite</w:t>
      </w:r>
      <w:bookmarkEnd w:id="11"/>
    </w:p>
    <w:p w:rsidR="008A1431" w:rsidRPr="005911C8" w:rsidRDefault="0022154F" w:rsidP="002C0A1B">
      <w:pPr>
        <w:pStyle w:val="Ttulo2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Desde </w:t>
      </w:r>
      <w:r w:rsidR="007B4BB0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que el cliente ingresa al sistemas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hasta que el cliente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puede</w:t>
      </w:r>
      <w:r w:rsidR="00BB6F57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realizar la observación del mensajero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.</w:t>
      </w:r>
      <w:r w:rsidR="007B4BB0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(</w:t>
      </w:r>
      <w:r w:rsidR="00BB6F57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E</w:t>
      </w:r>
      <w:r w:rsidR="007B4BB0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l pedido llego a destino y se cambió el estado </w:t>
      </w:r>
      <w:r w:rsidR="00BB6F57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h</w:t>
      </w:r>
      <w:r w:rsidR="007B4BB0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a finalizado) </w:t>
      </w:r>
    </w:p>
    <w:p w:rsidR="00123E88" w:rsidRPr="002C0A1B" w:rsidRDefault="007B69EB" w:rsidP="002C0A1B">
      <w:pPr>
        <w:pStyle w:val="Ttulo2"/>
      </w:pPr>
      <w:bookmarkStart w:id="12" w:name="_Toc426900986"/>
      <w:bookmarkStart w:id="13" w:name="_Toc480634634"/>
      <w:r w:rsidRPr="002C0A1B">
        <w:t>Alcance</w:t>
      </w:r>
      <w:bookmarkEnd w:id="12"/>
      <w:bookmarkEnd w:id="13"/>
    </w:p>
    <w:p w:rsidR="0022154F" w:rsidRDefault="0022154F" w:rsidP="0022154F">
      <w:pPr>
        <w:pStyle w:val="Ttulo2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-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Gestión de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Clientes.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br/>
        <w:t>-G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estión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de Historial</w:t>
      </w:r>
      <w:r w:rsidR="007B4BB0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, utilizando los datos provenientes de la Comunicación con Pedidos y Cobranzas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.</w:t>
      </w:r>
    </w:p>
    <w:p w:rsidR="0016295C" w:rsidRPr="005B059A" w:rsidRDefault="0022154F" w:rsidP="0022154F">
      <w:r>
        <w:t>-Gestión de Estados de Clientes.</w:t>
      </w:r>
      <w:r>
        <w:br/>
        <w:t>-Comunicación con el Módulo de Pedido para informar el estado del pedido.</w:t>
      </w:r>
      <w:r>
        <w:br/>
        <w:t>-Comunicación con el Módulo de Cobranza para enviar los datos de pago.</w:t>
      </w:r>
      <w:r>
        <w:br/>
        <w:t>-Comunicación con los distintos Sistemas de Pago, para la verificación de los datos.</w:t>
      </w:r>
    </w:p>
    <w:p w:rsidR="00123E88" w:rsidRDefault="007B69EB" w:rsidP="002C0A1B">
      <w:pPr>
        <w:pStyle w:val="Ttulo2"/>
        <w:rPr>
          <w:rStyle w:val="Ttulo3Car"/>
          <w:b/>
          <w:bCs/>
        </w:rPr>
      </w:pPr>
      <w:bookmarkStart w:id="14" w:name="_Toc426900987"/>
      <w:bookmarkStart w:id="15" w:name="_Toc480634635"/>
      <w:r w:rsidRPr="002C0A1B">
        <w:rPr>
          <w:rStyle w:val="Ttulo3Car"/>
          <w:b/>
          <w:bCs/>
        </w:rPr>
        <w:t>Funciones Excluidas</w:t>
      </w:r>
      <w:bookmarkEnd w:id="14"/>
      <w:bookmarkEnd w:id="15"/>
    </w:p>
    <w:p w:rsidR="0022154F" w:rsidRPr="0052235E" w:rsidRDefault="0022154F" w:rsidP="0022154F">
      <w:r>
        <w:t>-Gestión de Pedidos.</w:t>
      </w:r>
      <w:r>
        <w:br/>
        <w:t>-Gestión de Cobranza.</w:t>
      </w:r>
      <w:r>
        <w:br/>
        <w:t>-Gestión de Formas de Pagos.</w:t>
      </w:r>
    </w:p>
    <w:p w:rsidR="005B059A" w:rsidRPr="0052235E" w:rsidRDefault="005B059A" w:rsidP="0052235E"/>
    <w:p w:rsidR="008A1431" w:rsidRDefault="008A1431" w:rsidP="007B69EB">
      <w:pPr>
        <w:spacing w:after="0" w:line="240" w:lineRule="auto"/>
        <w:contextualSpacing/>
      </w:pPr>
    </w:p>
    <w:p w:rsidR="008A1431" w:rsidRDefault="008A143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A1431" w:rsidRDefault="008A1431" w:rsidP="008A1431">
      <w:pPr>
        <w:pStyle w:val="Ttulo2"/>
      </w:pPr>
      <w:bookmarkStart w:id="16" w:name="_Toc426900988"/>
      <w:bookmarkStart w:id="17" w:name="_Toc480634636"/>
      <w:r>
        <w:lastRenderedPageBreak/>
        <w:t>Requisitos</w:t>
      </w:r>
      <w:bookmarkEnd w:id="16"/>
      <w:bookmarkEnd w:id="17"/>
    </w:p>
    <w:p w:rsidR="002F2FB1" w:rsidRDefault="008A1431" w:rsidP="00373FD5">
      <w:pPr>
        <w:pStyle w:val="Ttulo3"/>
      </w:pPr>
      <w:bookmarkStart w:id="18" w:name="_Toc426900989"/>
      <w:bookmarkStart w:id="19" w:name="_Toc480634637"/>
      <w:r>
        <w:t>Requisitos Funcionales</w:t>
      </w:r>
      <w:bookmarkEnd w:id="18"/>
      <w:bookmarkEnd w:id="19"/>
    </w:p>
    <w:p w:rsidR="00373FD5" w:rsidRPr="00373FD5" w:rsidRDefault="00373FD5" w:rsidP="00373F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8153"/>
      </w:tblGrid>
      <w:tr w:rsidR="006B63BD" w:rsidTr="00CB77DC">
        <w:tc>
          <w:tcPr>
            <w:tcW w:w="675" w:type="dxa"/>
          </w:tcPr>
          <w:p w:rsidR="006B63BD" w:rsidRDefault="4C6015CC" w:rsidP="006B63BD">
            <w:r>
              <w:t>Nro.</w:t>
            </w:r>
          </w:p>
        </w:tc>
        <w:tc>
          <w:tcPr>
            <w:tcW w:w="8153" w:type="dxa"/>
          </w:tcPr>
          <w:p w:rsidR="006B63BD" w:rsidRDefault="4C6015CC" w:rsidP="006B63BD">
            <w:r>
              <w:t>Descripción</w:t>
            </w:r>
          </w:p>
        </w:tc>
      </w:tr>
      <w:tr w:rsidR="00C1110A" w:rsidTr="00CB77DC">
        <w:tc>
          <w:tcPr>
            <w:tcW w:w="675" w:type="dxa"/>
          </w:tcPr>
          <w:p w:rsidR="00C1110A" w:rsidRDefault="00C1110A" w:rsidP="006B63BD"/>
        </w:tc>
        <w:tc>
          <w:tcPr>
            <w:tcW w:w="8153" w:type="dxa"/>
          </w:tcPr>
          <w:p w:rsidR="00C1110A" w:rsidRPr="00803FFC" w:rsidRDefault="00CB77DC" w:rsidP="00CB77DC">
            <w:pPr>
              <w:pStyle w:val="NormalWeb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03FF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REQUISITOS RELACIONADOS A LOS DATOS </w:t>
            </w:r>
            <w:r w:rsidR="00803FFC" w:rsidRPr="00803FF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 REGISTRO </w:t>
            </w:r>
            <w:r w:rsidRPr="00803FFC">
              <w:rPr>
                <w:rFonts w:asciiTheme="minorHAnsi" w:hAnsiTheme="minorHAnsi" w:cstheme="minorHAnsi"/>
                <w:b/>
                <w:sz w:val="22"/>
                <w:szCs w:val="22"/>
              </w:rPr>
              <w:t>DEL CLIENTE</w:t>
            </w:r>
          </w:p>
        </w:tc>
      </w:tr>
      <w:tr w:rsidR="006B63BD" w:rsidTr="00CB77DC">
        <w:tc>
          <w:tcPr>
            <w:tcW w:w="675" w:type="dxa"/>
          </w:tcPr>
          <w:p w:rsidR="00C1110A" w:rsidRDefault="00C1110A" w:rsidP="006B63BD"/>
          <w:p w:rsidR="006B63BD" w:rsidRDefault="002F2FB1" w:rsidP="006B63BD">
            <w:r>
              <w:t>RF1</w:t>
            </w:r>
          </w:p>
        </w:tc>
        <w:tc>
          <w:tcPr>
            <w:tcW w:w="8153" w:type="dxa"/>
          </w:tcPr>
          <w:p w:rsidR="006B63BD" w:rsidRPr="00F71311" w:rsidRDefault="00F71311" w:rsidP="00F7131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F71311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F71311">
              <w:rPr>
                <w:rFonts w:asciiTheme="minorHAnsi" w:hAnsiTheme="minorHAnsi" w:cstheme="minorHAnsi"/>
                <w:sz w:val="22"/>
                <w:szCs w:val="22"/>
              </w:rPr>
              <w:t>istema debe registrar al cliente con los siguientes datos: DNI, apellido, nombre, número de celular, dirección de domicilio, e-mail, password, fecha de nacimiento, forma de pago</w:t>
            </w:r>
            <w:r w:rsidR="007B4BB0">
              <w:rPr>
                <w:rFonts w:asciiTheme="minorHAnsi" w:hAnsiTheme="minorHAnsi" w:cstheme="minorHAnsi"/>
                <w:sz w:val="22"/>
                <w:szCs w:val="22"/>
              </w:rPr>
              <w:t>, colocando como estado inicial inactivo</w:t>
            </w:r>
            <w:r w:rsidRPr="00F71311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</w:tr>
      <w:tr w:rsidR="00CB77DC" w:rsidTr="00CB77DC">
        <w:tc>
          <w:tcPr>
            <w:tcW w:w="675" w:type="dxa"/>
          </w:tcPr>
          <w:p w:rsidR="00CB77DC" w:rsidRDefault="00CB77DC" w:rsidP="00CB77DC">
            <w:r>
              <w:t>RF2</w:t>
            </w:r>
          </w:p>
        </w:tc>
        <w:tc>
          <w:tcPr>
            <w:tcW w:w="8153" w:type="dxa"/>
          </w:tcPr>
          <w:p w:rsidR="00CB77DC" w:rsidRPr="00F71311" w:rsidRDefault="00CB77DC" w:rsidP="00CB77DC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verificar que el e-mail ingresado por el cliente tenga un formato válido.</w:t>
            </w:r>
          </w:p>
        </w:tc>
      </w:tr>
      <w:tr w:rsidR="00CB77DC" w:rsidTr="00CB77DC">
        <w:tc>
          <w:tcPr>
            <w:tcW w:w="675" w:type="dxa"/>
          </w:tcPr>
          <w:p w:rsidR="00CB77DC" w:rsidRDefault="00CE6876" w:rsidP="00CB77DC">
            <w:r>
              <w:t>RF3</w:t>
            </w:r>
          </w:p>
        </w:tc>
        <w:tc>
          <w:tcPr>
            <w:tcW w:w="8153" w:type="dxa"/>
          </w:tcPr>
          <w:p w:rsidR="00CB77DC" w:rsidRPr="001477C1" w:rsidRDefault="00CB77DC" w:rsidP="00BB6F57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 debe resguardar los</w:t>
            </w:r>
            <w:r w:rsidR="00BB6F57">
              <w:rPr>
                <w:rFonts w:cstheme="minorHAnsi"/>
              </w:rPr>
              <w:t xml:space="preserve"> siguientes datos de</w:t>
            </w:r>
            <w:r w:rsidRPr="001477C1">
              <w:rPr>
                <w:rFonts w:cstheme="minorHAnsi"/>
              </w:rPr>
              <w:t>l clientes</w:t>
            </w:r>
            <w:r w:rsidR="00BB6F57">
              <w:rPr>
                <w:rFonts w:cstheme="minorHAnsi"/>
              </w:rPr>
              <w:t>:</w:t>
            </w:r>
            <w:r w:rsidR="00BB6F57" w:rsidRPr="00F71311">
              <w:rPr>
                <w:rFonts w:cstheme="minorHAnsi"/>
              </w:rPr>
              <w:t xml:space="preserve"> </w:t>
            </w:r>
            <w:r w:rsidR="00BB6F57" w:rsidRPr="00F71311">
              <w:rPr>
                <w:rFonts w:cstheme="minorHAnsi"/>
              </w:rPr>
              <w:t>DNI, apellido, nombre, número de celular, dirección de domicilio, e-mail, password, fecha de nacimiento, forma de pago</w:t>
            </w:r>
            <w:r w:rsidR="00BB6F57">
              <w:rPr>
                <w:rFonts w:cstheme="minorHAnsi"/>
              </w:rPr>
              <w:t>.</w:t>
            </w:r>
          </w:p>
        </w:tc>
      </w:tr>
      <w:tr w:rsidR="00CB77DC" w:rsidTr="00CB77DC">
        <w:tc>
          <w:tcPr>
            <w:tcW w:w="675" w:type="dxa"/>
          </w:tcPr>
          <w:p w:rsidR="00CB77DC" w:rsidRDefault="00CE6876" w:rsidP="00CB77DC">
            <w:r>
              <w:t>RF4</w:t>
            </w:r>
          </w:p>
        </w:tc>
        <w:tc>
          <w:tcPr>
            <w:tcW w:w="8153" w:type="dxa"/>
          </w:tcPr>
          <w:p w:rsidR="00CB77DC" w:rsidRPr="001477C1" w:rsidRDefault="00803FFC" w:rsidP="00CB77DC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mostrarle la información personal al cliente</w:t>
            </w:r>
            <w:r>
              <w:rPr>
                <w:rFonts w:cstheme="minorHAnsi"/>
              </w:rPr>
              <w:t xml:space="preserve">: </w:t>
            </w:r>
            <w:r w:rsidRPr="00F71311">
              <w:rPr>
                <w:rFonts w:cstheme="minorHAnsi"/>
              </w:rPr>
              <w:t>DNI, apellido, nombre, número de celular,</w:t>
            </w:r>
            <w:r>
              <w:rPr>
                <w:rFonts w:cstheme="minorHAnsi"/>
              </w:rPr>
              <w:t xml:space="preserve"> dirección de domicilio, e-mail</w:t>
            </w:r>
            <w:r w:rsidRPr="00F71311">
              <w:rPr>
                <w:rFonts w:cstheme="minorHAnsi"/>
              </w:rPr>
              <w:t>, fecha de nacimiento, forma de pago</w:t>
            </w:r>
            <w:r>
              <w:rPr>
                <w:rFonts w:cstheme="minorHAnsi"/>
              </w:rPr>
              <w:t>, estado</w:t>
            </w:r>
            <w:r w:rsidRPr="001477C1">
              <w:rPr>
                <w:rFonts w:cstheme="minorHAnsi"/>
              </w:rPr>
              <w:t>.</w:t>
            </w:r>
          </w:p>
        </w:tc>
      </w:tr>
      <w:tr w:rsidR="00CB77DC" w:rsidTr="00CB77DC">
        <w:tc>
          <w:tcPr>
            <w:tcW w:w="675" w:type="dxa"/>
          </w:tcPr>
          <w:p w:rsidR="00CB77DC" w:rsidRDefault="00CE6876" w:rsidP="00CB77DC">
            <w:r>
              <w:t>RF5</w:t>
            </w:r>
          </w:p>
        </w:tc>
        <w:tc>
          <w:tcPr>
            <w:tcW w:w="8153" w:type="dxa"/>
          </w:tcPr>
          <w:p w:rsidR="00CB77DC" w:rsidRPr="001477C1" w:rsidRDefault="00803FFC" w:rsidP="00CB77DC">
            <w:pPr>
              <w:rPr>
                <w:rFonts w:cstheme="minorHAnsi"/>
              </w:rPr>
            </w:pPr>
            <w:r>
              <w:rPr>
                <w:rFonts w:cstheme="minorHAnsi"/>
              </w:rPr>
              <w:t>El S</w:t>
            </w:r>
            <w:r w:rsidRPr="001477C1">
              <w:rPr>
                <w:rFonts w:cstheme="minorHAnsi"/>
              </w:rPr>
              <w:t>istema debe actualizar l</w:t>
            </w:r>
            <w:r>
              <w:rPr>
                <w:rFonts w:cstheme="minorHAnsi"/>
              </w:rPr>
              <w:t xml:space="preserve">os datos personales del cliente: </w:t>
            </w:r>
            <w:r w:rsidRPr="00F71311">
              <w:rPr>
                <w:rFonts w:cstheme="minorHAnsi"/>
              </w:rPr>
              <w:t>número de celular, dirección de domicilio, e-mail, password, forma de pago.</w:t>
            </w:r>
          </w:p>
        </w:tc>
      </w:tr>
      <w:tr w:rsidR="00CB77DC" w:rsidTr="00CB77DC">
        <w:tc>
          <w:tcPr>
            <w:tcW w:w="675" w:type="dxa"/>
          </w:tcPr>
          <w:p w:rsidR="00CB77DC" w:rsidRDefault="00CE6876" w:rsidP="00CB77DC">
            <w:r>
              <w:t>RF6</w:t>
            </w:r>
          </w:p>
        </w:tc>
        <w:tc>
          <w:tcPr>
            <w:tcW w:w="8153" w:type="dxa"/>
          </w:tcPr>
          <w:p w:rsidR="00CB77DC" w:rsidRPr="001477C1" w:rsidRDefault="00803FFC" w:rsidP="00BB6F57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verificar que la cuenta de e-mail sea del cliente, mediante una comunicación con el sistema de correo electrónico</w:t>
            </w:r>
            <w:r w:rsidR="00BB6F57">
              <w:rPr>
                <w:rFonts w:cstheme="minorHAnsi"/>
              </w:rPr>
              <w:t>,</w:t>
            </w:r>
            <w:r w:rsidR="005B2C5C">
              <w:rPr>
                <w:rFonts w:cstheme="minorHAnsi"/>
              </w:rPr>
              <w:t xml:space="preserve"> </w:t>
            </w:r>
            <w:r w:rsidR="00BB6F57">
              <w:rPr>
                <w:rFonts w:cstheme="minorHAnsi"/>
              </w:rPr>
              <w:t>cambiando el estado del cliente a activo.</w:t>
            </w:r>
          </w:p>
        </w:tc>
      </w:tr>
      <w:tr w:rsidR="00803FFC" w:rsidTr="00CB77DC">
        <w:tc>
          <w:tcPr>
            <w:tcW w:w="675" w:type="dxa"/>
          </w:tcPr>
          <w:p w:rsidR="00803FFC" w:rsidRDefault="00803FFC" w:rsidP="00CB77DC"/>
        </w:tc>
        <w:tc>
          <w:tcPr>
            <w:tcW w:w="8153" w:type="dxa"/>
          </w:tcPr>
          <w:p w:rsidR="00803FFC" w:rsidRPr="00803FFC" w:rsidRDefault="00803FFC" w:rsidP="00803FFC">
            <w:pPr>
              <w:jc w:val="center"/>
              <w:rPr>
                <w:rFonts w:cstheme="minorHAnsi"/>
                <w:b/>
              </w:rPr>
            </w:pPr>
            <w:r w:rsidRPr="00803FFC">
              <w:rPr>
                <w:rFonts w:cstheme="minorHAnsi"/>
                <w:b/>
              </w:rPr>
              <w:t>REQUISITOS RELACIONADOS A FORMAS DE PAGO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RF7</w:t>
            </w:r>
          </w:p>
        </w:tc>
        <w:tc>
          <w:tcPr>
            <w:tcW w:w="8153" w:type="dxa"/>
          </w:tcPr>
          <w:p w:rsidR="00217896" w:rsidRPr="001477C1" w:rsidRDefault="00217896" w:rsidP="00C44FBA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Sistema debe </w:t>
            </w:r>
            <w:r w:rsidR="00C44FBA">
              <w:rPr>
                <w:rFonts w:cstheme="minorHAnsi"/>
              </w:rPr>
              <w:t>registrar</w:t>
            </w:r>
            <w:r>
              <w:rPr>
                <w:rFonts w:cstheme="minorHAnsi"/>
              </w:rPr>
              <w:t xml:space="preserve"> distintas formas de pago</w:t>
            </w:r>
            <w:r w:rsidR="00C44FBA">
              <w:rPr>
                <w:rFonts w:cstheme="minorHAnsi"/>
              </w:rPr>
              <w:t xml:space="preserve"> con los siguientes datos: en caso de MercadoPago o Paypal, correo electrónico y password, en caso de tarjeta de crédito, número de tarjeta, fecha de expiración, nombre de propietario y apellido de propietario. 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RF8</w:t>
            </w:r>
          </w:p>
        </w:tc>
        <w:tc>
          <w:tcPr>
            <w:tcW w:w="8153" w:type="dxa"/>
          </w:tcPr>
          <w:p w:rsidR="00217896" w:rsidRPr="00F71311" w:rsidRDefault="00217896" w:rsidP="00217896">
            <w:pPr>
              <w:rPr>
                <w:rFonts w:cstheme="minorHAnsi"/>
                <w:color w:val="FF0000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actualizar los datos d</w:t>
            </w:r>
            <w:r>
              <w:rPr>
                <w:rFonts w:cstheme="minorHAnsi"/>
              </w:rPr>
              <w:t>e las diferentes formas de pago</w:t>
            </w:r>
          </w:p>
        </w:tc>
      </w:tr>
      <w:tr w:rsidR="00217896" w:rsidTr="00CB77DC">
        <w:tc>
          <w:tcPr>
            <w:tcW w:w="675" w:type="dxa"/>
          </w:tcPr>
          <w:p w:rsidR="00217896" w:rsidRDefault="00217896" w:rsidP="00217896">
            <w:r>
              <w:t>R</w:t>
            </w:r>
            <w:r w:rsidR="00CE6876">
              <w:t>F9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verificar que los datos de formas de pago sean correctos, comunicándose con los Sistemas de Pago.(PayPal, Mercado Pago, Visa, MasterCard)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RF10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1477C1">
              <w:rPr>
                <w:rFonts w:cstheme="minorHAnsi"/>
              </w:rPr>
              <w:t xml:space="preserve">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 xml:space="preserve">istema debe </w:t>
            </w:r>
            <w:r>
              <w:rPr>
                <w:rFonts w:cstheme="minorHAnsi"/>
              </w:rPr>
              <w:t>mostrar que la compañía de tarjeta confirmo que la tarjeta es o no válida</w:t>
            </w:r>
            <w:r w:rsidRPr="001477C1">
              <w:rPr>
                <w:rFonts w:cstheme="minorHAnsi"/>
              </w:rPr>
              <w:t>.</w:t>
            </w:r>
          </w:p>
        </w:tc>
      </w:tr>
      <w:tr w:rsidR="00217896" w:rsidTr="00CB77DC">
        <w:tc>
          <w:tcPr>
            <w:tcW w:w="675" w:type="dxa"/>
          </w:tcPr>
          <w:p w:rsidR="00217896" w:rsidRDefault="00217896" w:rsidP="00217896"/>
        </w:tc>
        <w:tc>
          <w:tcPr>
            <w:tcW w:w="8153" w:type="dxa"/>
          </w:tcPr>
          <w:p w:rsidR="00217896" w:rsidRDefault="00217896" w:rsidP="00217896">
            <w:pPr>
              <w:jc w:val="center"/>
              <w:rPr>
                <w:rFonts w:cstheme="minorHAnsi"/>
                <w:b/>
              </w:rPr>
            </w:pPr>
          </w:p>
          <w:p w:rsidR="00217896" w:rsidRPr="00217896" w:rsidRDefault="00217896" w:rsidP="00C44FBA">
            <w:pPr>
              <w:jc w:val="center"/>
              <w:rPr>
                <w:rFonts w:cstheme="minorHAnsi"/>
                <w:b/>
              </w:rPr>
            </w:pPr>
            <w:r w:rsidRPr="00217896">
              <w:rPr>
                <w:rFonts w:cstheme="minorHAnsi"/>
                <w:b/>
              </w:rPr>
              <w:t>REQUISITOS RELACIONADOS A PEDIDOS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RF11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mostrar un historial de los pedidos realizados por el cliente en l</w:t>
            </w:r>
            <w:r>
              <w:rPr>
                <w:rFonts w:cstheme="minorHAnsi"/>
              </w:rPr>
              <w:t xml:space="preserve">a sección de pedidos realizados con los siguientes datos: </w:t>
            </w:r>
            <w:r>
              <w:rPr>
                <w:color w:val="000000" w:themeColor="text1"/>
              </w:rPr>
              <w:t>nombre del ítem comprado o que envío se realizó, foto, y estado del mismo.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RF12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mostrar al cliente los pedidos actuales del mismo</w:t>
            </w:r>
            <w:r>
              <w:rPr>
                <w:rFonts w:cstheme="minorHAnsi"/>
              </w:rPr>
              <w:t xml:space="preserve"> con los siguientes datos: </w:t>
            </w:r>
            <w:r>
              <w:rPr>
                <w:color w:val="000000" w:themeColor="text1"/>
              </w:rPr>
              <w:t>nombre del ítem comprado o que envío se realizó, foto, y estado del mismo</w:t>
            </w:r>
            <w:r w:rsidRPr="001477C1">
              <w:rPr>
                <w:rFonts w:cstheme="minorHAnsi"/>
              </w:rPr>
              <w:t>.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RF13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permitir cancelar los pedidos desde la sección de pedidos actuales</w:t>
            </w:r>
            <w:r>
              <w:rPr>
                <w:rFonts w:cstheme="minorHAnsi"/>
              </w:rPr>
              <w:t>, cambiando el estado del pedido a cancelado</w:t>
            </w:r>
            <w:r w:rsidRPr="001477C1">
              <w:rPr>
                <w:rFonts w:cstheme="minorHAnsi"/>
              </w:rPr>
              <w:t>.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RF14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 debe permitir dejar observaciones cuando ya se ha completado el servicio</w:t>
            </w:r>
            <w:r>
              <w:rPr>
                <w:rFonts w:cstheme="minorHAnsi"/>
              </w:rPr>
              <w:t>, en la sección de pedidos actuales</w:t>
            </w:r>
            <w:r w:rsidRPr="001477C1">
              <w:rPr>
                <w:rFonts w:cstheme="minorHAnsi"/>
              </w:rPr>
              <w:t>.</w:t>
            </w:r>
          </w:p>
        </w:tc>
      </w:tr>
      <w:tr w:rsidR="00217896" w:rsidTr="00CB77DC">
        <w:tc>
          <w:tcPr>
            <w:tcW w:w="675" w:type="dxa"/>
          </w:tcPr>
          <w:p w:rsidR="00217896" w:rsidRDefault="00217896" w:rsidP="00217896"/>
        </w:tc>
        <w:tc>
          <w:tcPr>
            <w:tcW w:w="8153" w:type="dxa"/>
          </w:tcPr>
          <w:p w:rsidR="00217896" w:rsidRPr="00217896" w:rsidRDefault="00217896" w:rsidP="00217896">
            <w:pPr>
              <w:jc w:val="center"/>
              <w:rPr>
                <w:rFonts w:cstheme="minorHAnsi"/>
                <w:b/>
              </w:rPr>
            </w:pPr>
            <w:r w:rsidRPr="00217896">
              <w:rPr>
                <w:rFonts w:cstheme="minorHAnsi"/>
                <w:b/>
              </w:rPr>
              <w:t>REQUISITOS RELACIONADOS AL ESTADO DEL CLIENTE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RF15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 cambiar el estado del cliente a activo, cuando este se encuentre en inactivo y se realice un pedido.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RF16</w:t>
            </w:r>
          </w:p>
        </w:tc>
        <w:tc>
          <w:tcPr>
            <w:tcW w:w="8153" w:type="dxa"/>
          </w:tcPr>
          <w:p w:rsidR="00217896" w:rsidRPr="001477C1" w:rsidRDefault="00217896" w:rsidP="00BB6F57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</w:t>
            </w:r>
            <w:r w:rsidR="0016205E">
              <w:rPr>
                <w:rFonts w:cstheme="minorHAnsi"/>
              </w:rPr>
              <w:t xml:space="preserve"> </w:t>
            </w:r>
            <w:r w:rsidR="00BB6F57">
              <w:rPr>
                <w:rFonts w:cstheme="minorHAnsi"/>
              </w:rPr>
              <w:t>no</w:t>
            </w:r>
            <w:r w:rsidR="00BB6F57" w:rsidRPr="001477C1">
              <w:rPr>
                <w:rFonts w:cstheme="minorHAnsi"/>
              </w:rPr>
              <w:t xml:space="preserve"> de</w:t>
            </w:r>
            <w:r w:rsidR="00BB6F57">
              <w:rPr>
                <w:rFonts w:cstheme="minorHAnsi"/>
              </w:rPr>
              <w:t xml:space="preserve">be permitir eliminar a un </w:t>
            </w:r>
            <w:r w:rsidR="00BB6F57" w:rsidRPr="001477C1">
              <w:rPr>
                <w:rFonts w:cstheme="minorHAnsi"/>
              </w:rPr>
              <w:t xml:space="preserve"> cliente</w:t>
            </w:r>
            <w:r w:rsidR="00BB6F57">
              <w:rPr>
                <w:rFonts w:cstheme="minorHAnsi"/>
              </w:rPr>
              <w:t xml:space="preserve"> mientras que el estado del pedido no sea finalizado, pero se lo permite si es cancelado</w:t>
            </w:r>
            <w:r>
              <w:rPr>
                <w:rFonts w:cstheme="minorHAnsi"/>
              </w:rPr>
              <w:t>, cambiando el estado del cliente a inactivo</w:t>
            </w:r>
            <w:r w:rsidRPr="001477C1">
              <w:rPr>
                <w:rFonts w:cstheme="minorHAnsi"/>
              </w:rPr>
              <w:t>.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RF17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 cambiar el estado del cliente a suspendido, cuando este haya cancelado 3 pedidos.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RF18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 debe verificar que el cliente no se encuentre en estado suspendido a la hora de querer realizar un pedido.</w:t>
            </w:r>
          </w:p>
        </w:tc>
      </w:tr>
      <w:tr w:rsidR="00CE6876" w:rsidTr="00CB77DC">
        <w:tc>
          <w:tcPr>
            <w:tcW w:w="675" w:type="dxa"/>
          </w:tcPr>
          <w:p w:rsidR="00CE6876" w:rsidRDefault="00CE6876" w:rsidP="00217896"/>
        </w:tc>
        <w:tc>
          <w:tcPr>
            <w:tcW w:w="8153" w:type="dxa"/>
          </w:tcPr>
          <w:p w:rsidR="00CE6876" w:rsidRPr="00CE6876" w:rsidRDefault="00CE6876" w:rsidP="00CE6876">
            <w:pPr>
              <w:jc w:val="center"/>
              <w:rPr>
                <w:rFonts w:cstheme="minorHAnsi"/>
                <w:b/>
              </w:rPr>
            </w:pPr>
            <w:r w:rsidRPr="00CE6876">
              <w:rPr>
                <w:rFonts w:cstheme="minorHAnsi"/>
                <w:b/>
              </w:rPr>
              <w:t>REQUISITOS RELACIONADOS A LA COMUNICACIÓN CON OTROS MODULOS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RF19</w:t>
            </w:r>
          </w:p>
        </w:tc>
        <w:tc>
          <w:tcPr>
            <w:tcW w:w="8153" w:type="dxa"/>
          </w:tcPr>
          <w:p w:rsidR="00217896" w:rsidRPr="001477C1" w:rsidRDefault="00217896" w:rsidP="00BB6F57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comunicarse con el m</w:t>
            </w:r>
            <w:r w:rsidR="00BB6F57">
              <w:rPr>
                <w:rFonts w:cstheme="minorHAnsi"/>
              </w:rPr>
              <w:t xml:space="preserve">ensajero </w:t>
            </w:r>
            <w:r w:rsidRPr="001477C1">
              <w:rPr>
                <w:rFonts w:cstheme="minorHAnsi"/>
              </w:rPr>
              <w:t>pa</w:t>
            </w:r>
            <w:r w:rsidR="00B92F05">
              <w:rPr>
                <w:rFonts w:cstheme="minorHAnsi"/>
              </w:rPr>
              <w:t>ra cambiar el estado del pedido a “aceptado”</w:t>
            </w:r>
            <w:r w:rsidR="00BB6F57">
              <w:rPr>
                <w:rFonts w:cstheme="minorHAnsi"/>
              </w:rPr>
              <w:t>.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RF20</w:t>
            </w:r>
          </w:p>
        </w:tc>
        <w:tc>
          <w:tcPr>
            <w:tcW w:w="8153" w:type="dxa"/>
          </w:tcPr>
          <w:p w:rsidR="00217896" w:rsidRPr="001477C1" w:rsidRDefault="00CE6876" w:rsidP="00217896">
            <w:pPr>
              <w:rPr>
                <w:rFonts w:cstheme="minorHAnsi"/>
              </w:rPr>
            </w:pPr>
            <w:r w:rsidRPr="001477C1">
              <w:rPr>
                <w:rFonts w:cstheme="minorHAnsi"/>
                <w:color w:val="000000" w:themeColor="text1"/>
              </w:rPr>
              <w:t xml:space="preserve">El </w:t>
            </w:r>
            <w:r>
              <w:rPr>
                <w:rFonts w:cstheme="minorHAnsi"/>
                <w:color w:val="000000" w:themeColor="text1"/>
              </w:rPr>
              <w:t>S</w:t>
            </w:r>
            <w:r w:rsidRPr="001477C1">
              <w:rPr>
                <w:rFonts w:cstheme="minorHAnsi"/>
                <w:color w:val="000000" w:themeColor="text1"/>
              </w:rPr>
              <w:t>istema debe comunicarse con el módulo de pedidos para el seguimi</w:t>
            </w:r>
            <w:r w:rsidR="00B92F05">
              <w:rPr>
                <w:rFonts w:cstheme="minorHAnsi"/>
                <w:color w:val="000000" w:themeColor="text1"/>
              </w:rPr>
              <w:t>ento de los pedidos del cliente mostrando estados como “</w:t>
            </w:r>
            <w:r w:rsidR="00B92F05" w:rsidRPr="001477C1">
              <w:rPr>
                <w:rFonts w:cstheme="minorHAnsi"/>
              </w:rPr>
              <w:t>Retirado</w:t>
            </w:r>
            <w:r w:rsidR="00B92F05">
              <w:rPr>
                <w:rFonts w:cstheme="minorHAnsi"/>
              </w:rPr>
              <w:t>”</w:t>
            </w:r>
            <w:r w:rsidR="00B92F05" w:rsidRPr="001477C1">
              <w:rPr>
                <w:rFonts w:cstheme="minorHAnsi"/>
              </w:rPr>
              <w:t xml:space="preserve">, </w:t>
            </w:r>
            <w:r w:rsidR="00B92F05">
              <w:rPr>
                <w:rFonts w:cstheme="minorHAnsi"/>
              </w:rPr>
              <w:t>“</w:t>
            </w:r>
            <w:r w:rsidR="00B92F05" w:rsidRPr="001477C1">
              <w:rPr>
                <w:rFonts w:cstheme="minorHAnsi"/>
              </w:rPr>
              <w:t>En Proceso</w:t>
            </w:r>
            <w:r w:rsidR="00B92F05">
              <w:rPr>
                <w:rFonts w:cstheme="minorHAnsi"/>
              </w:rPr>
              <w:t>”</w:t>
            </w:r>
            <w:r w:rsidR="00B92F05" w:rsidRPr="001477C1">
              <w:rPr>
                <w:rFonts w:cstheme="minorHAnsi"/>
              </w:rPr>
              <w:t xml:space="preserve">, </w:t>
            </w:r>
            <w:r w:rsidR="00B92F05">
              <w:rPr>
                <w:rFonts w:cstheme="minorHAnsi"/>
              </w:rPr>
              <w:t>“</w:t>
            </w:r>
            <w:r w:rsidR="00B92F05" w:rsidRPr="001477C1">
              <w:rPr>
                <w:rFonts w:cstheme="minorHAnsi"/>
              </w:rPr>
              <w:t>Recibido</w:t>
            </w:r>
            <w:r w:rsidR="00B92F05">
              <w:rPr>
                <w:rFonts w:cstheme="minorHAnsi"/>
              </w:rPr>
              <w:t>”</w:t>
            </w:r>
          </w:p>
        </w:tc>
      </w:tr>
    </w:tbl>
    <w:p w:rsidR="00F71311" w:rsidRDefault="00F71311" w:rsidP="006B36E3"/>
    <w:p w:rsidR="00F71311" w:rsidRDefault="00F71311">
      <w:r>
        <w:br w:type="page"/>
      </w:r>
    </w:p>
    <w:p w:rsidR="006B36E3" w:rsidRDefault="006B36E3" w:rsidP="006B36E3"/>
    <w:p w:rsidR="002F2FB1" w:rsidRDefault="002F2FB1" w:rsidP="002F2FB1">
      <w:pPr>
        <w:pStyle w:val="Ttulo3"/>
      </w:pPr>
      <w:bookmarkStart w:id="20" w:name="_Toc480634638"/>
      <w:r>
        <w:t>Requisitos  No Funcionales</w:t>
      </w:r>
      <w:bookmarkEnd w:id="20"/>
    </w:p>
    <w:p w:rsidR="002F2FB1" w:rsidRDefault="002F2FB1" w:rsidP="006B36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1"/>
        <w:gridCol w:w="6851"/>
        <w:gridCol w:w="1286"/>
      </w:tblGrid>
      <w:tr w:rsidR="002F2FB1" w:rsidTr="00B92F05">
        <w:tc>
          <w:tcPr>
            <w:tcW w:w="691" w:type="dxa"/>
          </w:tcPr>
          <w:p w:rsidR="002F2FB1" w:rsidRDefault="002F2FB1" w:rsidP="0028410E">
            <w:r>
              <w:t>Nro.</w:t>
            </w:r>
          </w:p>
        </w:tc>
        <w:tc>
          <w:tcPr>
            <w:tcW w:w="6851" w:type="dxa"/>
          </w:tcPr>
          <w:p w:rsidR="002F2FB1" w:rsidRDefault="002F2FB1" w:rsidP="0028410E">
            <w:r>
              <w:t>Descripción</w:t>
            </w:r>
          </w:p>
        </w:tc>
        <w:tc>
          <w:tcPr>
            <w:tcW w:w="1286" w:type="dxa"/>
          </w:tcPr>
          <w:p w:rsidR="002F2FB1" w:rsidRDefault="002F2FB1" w:rsidP="0028410E">
            <w:r>
              <w:t>Asociado A</w:t>
            </w:r>
          </w:p>
        </w:tc>
      </w:tr>
      <w:tr w:rsidR="00B92F05" w:rsidTr="00B92F05">
        <w:tc>
          <w:tcPr>
            <w:tcW w:w="691" w:type="dxa"/>
          </w:tcPr>
          <w:p w:rsidR="00B92F05" w:rsidRDefault="00B92F05" w:rsidP="00B92F05"/>
        </w:tc>
        <w:tc>
          <w:tcPr>
            <w:tcW w:w="6851" w:type="dxa"/>
          </w:tcPr>
          <w:p w:rsidR="00B92F05" w:rsidRPr="00803FFC" w:rsidRDefault="00B92F05" w:rsidP="00B92F05">
            <w:pPr>
              <w:pStyle w:val="NormalWeb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03FF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REQUISITOS RELACIONADOS A </w:t>
            </w:r>
            <w:r w:rsidR="00F5300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FORMATO DE </w:t>
            </w:r>
            <w:r w:rsidRPr="00803FFC">
              <w:rPr>
                <w:rFonts w:asciiTheme="minorHAnsi" w:hAnsiTheme="minorHAnsi" w:cstheme="minorHAnsi"/>
                <w:b/>
                <w:sz w:val="22"/>
                <w:szCs w:val="22"/>
              </w:rPr>
              <w:t>LOS DATOS DE REGISTRO DEL CLIENTE</w:t>
            </w:r>
          </w:p>
        </w:tc>
        <w:tc>
          <w:tcPr>
            <w:tcW w:w="1286" w:type="dxa"/>
          </w:tcPr>
          <w:p w:rsidR="00B92F05" w:rsidRDefault="00B92F05" w:rsidP="00B92F05"/>
        </w:tc>
      </w:tr>
      <w:tr w:rsidR="00B92F05" w:rsidTr="00B92F05">
        <w:tc>
          <w:tcPr>
            <w:tcW w:w="691" w:type="dxa"/>
          </w:tcPr>
          <w:p w:rsidR="00B92F05" w:rsidRDefault="00B92F05" w:rsidP="00B92F05">
            <w:r>
              <w:t>RNF1</w:t>
            </w:r>
          </w:p>
        </w:tc>
        <w:tc>
          <w:tcPr>
            <w:tcW w:w="6851" w:type="dxa"/>
          </w:tcPr>
          <w:p w:rsidR="00B92F05" w:rsidRPr="001477C1" w:rsidRDefault="00B92F05" w:rsidP="00B92F05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campo nombre y apellido debe tener formato alfabético con un máximo de 30 caracteres. (Se incluyen espacios)</w:t>
            </w:r>
          </w:p>
          <w:p w:rsidR="00B92F05" w:rsidRDefault="00B92F05" w:rsidP="00B92F05"/>
        </w:tc>
        <w:tc>
          <w:tcPr>
            <w:tcW w:w="1286" w:type="dxa"/>
          </w:tcPr>
          <w:p w:rsidR="00B92F05" w:rsidRDefault="00B92F05" w:rsidP="00B92F05">
            <w:r>
              <w:t>RF1</w:t>
            </w:r>
          </w:p>
        </w:tc>
      </w:tr>
      <w:tr w:rsidR="00B92F05" w:rsidTr="00B92F05">
        <w:tc>
          <w:tcPr>
            <w:tcW w:w="691" w:type="dxa"/>
          </w:tcPr>
          <w:p w:rsidR="00B92F05" w:rsidRDefault="00B92F05" w:rsidP="00B92F05">
            <w:r>
              <w:t>RNF2</w:t>
            </w:r>
          </w:p>
        </w:tc>
        <w:tc>
          <w:tcPr>
            <w:tcW w:w="6851" w:type="dxa"/>
          </w:tcPr>
          <w:p w:rsidR="00B92F05" w:rsidRPr="00F71311" w:rsidRDefault="00B92F05" w:rsidP="00B92F05">
            <w:pPr>
              <w:widowControl w:val="0"/>
              <w:rPr>
                <w:rFonts w:cstheme="minorHAnsi"/>
              </w:rPr>
            </w:pPr>
            <w:r w:rsidRPr="001477C1">
              <w:rPr>
                <w:rFonts w:cstheme="minorHAnsi"/>
              </w:rPr>
              <w:t>El campo contraseña debe tener formato alfanumérico de 8 caracteres, con al menos una letra en mayúscula y 2 números.</w:t>
            </w:r>
          </w:p>
        </w:tc>
        <w:tc>
          <w:tcPr>
            <w:tcW w:w="1286" w:type="dxa"/>
          </w:tcPr>
          <w:p w:rsidR="00B92F05" w:rsidRDefault="00B92F05" w:rsidP="00B92F05">
            <w:r>
              <w:t>RF1</w:t>
            </w:r>
          </w:p>
        </w:tc>
      </w:tr>
      <w:tr w:rsidR="00F53004" w:rsidTr="00B92F05">
        <w:tc>
          <w:tcPr>
            <w:tcW w:w="691" w:type="dxa"/>
          </w:tcPr>
          <w:p w:rsidR="00F53004" w:rsidRDefault="006F273E" w:rsidP="00B92F05">
            <w:r>
              <w:t>RFN3</w:t>
            </w:r>
          </w:p>
        </w:tc>
        <w:tc>
          <w:tcPr>
            <w:tcW w:w="6851" w:type="dxa"/>
          </w:tcPr>
          <w:p w:rsidR="00F53004" w:rsidRPr="001477C1" w:rsidRDefault="00F53004" w:rsidP="00B92F05">
            <w:pPr>
              <w:widowControl w:val="0"/>
              <w:rPr>
                <w:rFonts w:cstheme="minorHAnsi"/>
              </w:rPr>
            </w:pPr>
            <w:r w:rsidRPr="001477C1">
              <w:rPr>
                <w:rFonts w:cstheme="minorHAnsi"/>
              </w:rPr>
              <w:t>El formato de extensión del mail debe ser por ejemplo: @gmail.com, @hotmai</w:t>
            </w:r>
            <w:r>
              <w:rPr>
                <w:rFonts w:cstheme="minorHAnsi"/>
              </w:rPr>
              <w:t>l.com, @live.es, @yahoo.com.ar.</w:t>
            </w:r>
          </w:p>
        </w:tc>
        <w:tc>
          <w:tcPr>
            <w:tcW w:w="1286" w:type="dxa"/>
          </w:tcPr>
          <w:p w:rsidR="00F53004" w:rsidRDefault="00F53004" w:rsidP="00B92F05">
            <w:r>
              <w:t>RF2</w:t>
            </w:r>
          </w:p>
        </w:tc>
      </w:tr>
      <w:tr w:rsidR="00F53004" w:rsidTr="00B92F05">
        <w:tc>
          <w:tcPr>
            <w:tcW w:w="691" w:type="dxa"/>
          </w:tcPr>
          <w:p w:rsidR="00F53004" w:rsidRDefault="00F53004" w:rsidP="00B92F05"/>
        </w:tc>
        <w:tc>
          <w:tcPr>
            <w:tcW w:w="6851" w:type="dxa"/>
          </w:tcPr>
          <w:p w:rsidR="00F53004" w:rsidRPr="00F53004" w:rsidRDefault="00F53004" w:rsidP="00F53004">
            <w:pPr>
              <w:widowControl w:val="0"/>
              <w:jc w:val="center"/>
              <w:rPr>
                <w:rFonts w:cstheme="minorHAnsi"/>
                <w:b/>
              </w:rPr>
            </w:pPr>
            <w:r w:rsidRPr="00F53004">
              <w:rPr>
                <w:rFonts w:cstheme="minorHAnsi"/>
                <w:b/>
              </w:rPr>
              <w:t>REQUISITOS RELACIONADOS AL ESTADO DEL CLIENTE</w:t>
            </w:r>
          </w:p>
        </w:tc>
        <w:tc>
          <w:tcPr>
            <w:tcW w:w="1286" w:type="dxa"/>
          </w:tcPr>
          <w:p w:rsidR="00F53004" w:rsidRDefault="00F53004" w:rsidP="00B92F05"/>
        </w:tc>
      </w:tr>
      <w:tr w:rsidR="00B92F05" w:rsidTr="00B92F05">
        <w:tc>
          <w:tcPr>
            <w:tcW w:w="691" w:type="dxa"/>
          </w:tcPr>
          <w:p w:rsidR="00B92F05" w:rsidRDefault="006F273E" w:rsidP="00B92F05">
            <w:r>
              <w:t>RNF4</w:t>
            </w:r>
          </w:p>
        </w:tc>
        <w:tc>
          <w:tcPr>
            <w:tcW w:w="6851" w:type="dxa"/>
          </w:tcPr>
          <w:p w:rsidR="00B92F05" w:rsidRPr="001477C1" w:rsidRDefault="00B92F05" w:rsidP="00B92F05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Los estados de los pedidos serán: Aceptado, Retirado, En Proceso, Recibido, Cancelado.</w:t>
            </w:r>
          </w:p>
          <w:p w:rsidR="00B92F05" w:rsidRDefault="00B92F05" w:rsidP="00B92F05"/>
        </w:tc>
        <w:tc>
          <w:tcPr>
            <w:tcW w:w="1286" w:type="dxa"/>
          </w:tcPr>
          <w:p w:rsidR="00B92F05" w:rsidRDefault="00B92F05" w:rsidP="00B92F05">
            <w:r>
              <w:t>RF13, RF19</w:t>
            </w:r>
          </w:p>
        </w:tc>
      </w:tr>
      <w:tr w:rsidR="00B92F05" w:rsidTr="00B92F05">
        <w:tc>
          <w:tcPr>
            <w:tcW w:w="691" w:type="dxa"/>
          </w:tcPr>
          <w:p w:rsidR="00B92F05" w:rsidRDefault="006F273E" w:rsidP="00B92F05">
            <w:r>
              <w:t>RNF5</w:t>
            </w:r>
          </w:p>
        </w:tc>
        <w:tc>
          <w:tcPr>
            <w:tcW w:w="6851" w:type="dxa"/>
          </w:tcPr>
          <w:p w:rsidR="00B92F05" w:rsidRPr="001477C1" w:rsidRDefault="00B92F05" w:rsidP="00B92F05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Los estados de cliente serán: Activo, Inactivo, Suspendido.</w:t>
            </w:r>
          </w:p>
        </w:tc>
        <w:tc>
          <w:tcPr>
            <w:tcW w:w="1286" w:type="dxa"/>
          </w:tcPr>
          <w:p w:rsidR="00B92F05" w:rsidRDefault="00B92F05" w:rsidP="00B92F05">
            <w:r>
              <w:t>RF1, RF15, RF16,RF17</w:t>
            </w:r>
          </w:p>
        </w:tc>
      </w:tr>
      <w:tr w:rsidR="00F53004" w:rsidTr="00B92F05">
        <w:tc>
          <w:tcPr>
            <w:tcW w:w="691" w:type="dxa"/>
          </w:tcPr>
          <w:p w:rsidR="00F53004" w:rsidRDefault="00F53004" w:rsidP="00B92F05"/>
        </w:tc>
        <w:tc>
          <w:tcPr>
            <w:tcW w:w="6851" w:type="dxa"/>
          </w:tcPr>
          <w:p w:rsidR="00F53004" w:rsidRPr="00F53004" w:rsidRDefault="00F53004" w:rsidP="00F53004">
            <w:pPr>
              <w:jc w:val="center"/>
              <w:rPr>
                <w:rFonts w:cstheme="minorHAnsi"/>
                <w:b/>
              </w:rPr>
            </w:pPr>
            <w:r w:rsidRPr="00F53004">
              <w:rPr>
                <w:rFonts w:cstheme="minorHAnsi"/>
                <w:b/>
              </w:rPr>
              <w:t>REQUISITOS DE RESGUARDO Y PROTECCION DE DATOS</w:t>
            </w:r>
          </w:p>
        </w:tc>
        <w:tc>
          <w:tcPr>
            <w:tcW w:w="1286" w:type="dxa"/>
          </w:tcPr>
          <w:p w:rsidR="00F53004" w:rsidRDefault="00F53004" w:rsidP="00B92F05"/>
        </w:tc>
      </w:tr>
      <w:tr w:rsidR="00B92F05" w:rsidTr="00B92F05">
        <w:tc>
          <w:tcPr>
            <w:tcW w:w="691" w:type="dxa"/>
          </w:tcPr>
          <w:p w:rsidR="00B92F05" w:rsidRDefault="006F273E" w:rsidP="00B92F05">
            <w:r>
              <w:t>RNF6</w:t>
            </w:r>
          </w:p>
        </w:tc>
        <w:tc>
          <w:tcPr>
            <w:tcW w:w="6851" w:type="dxa"/>
          </w:tcPr>
          <w:p w:rsidR="00B92F05" w:rsidRPr="001477C1" w:rsidRDefault="00B92F05" w:rsidP="00B92F05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Se implementa lo establecido en la LEY 25326-00 para la protección de los datos personales que administra el sistema.</w:t>
            </w:r>
          </w:p>
        </w:tc>
        <w:tc>
          <w:tcPr>
            <w:tcW w:w="1286" w:type="dxa"/>
          </w:tcPr>
          <w:p w:rsidR="00B92F05" w:rsidRDefault="00B92F05" w:rsidP="00B92F05">
            <w:r>
              <w:t>RF3</w:t>
            </w:r>
          </w:p>
        </w:tc>
      </w:tr>
      <w:tr w:rsidR="00F53004" w:rsidTr="00B92F05">
        <w:tc>
          <w:tcPr>
            <w:tcW w:w="691" w:type="dxa"/>
          </w:tcPr>
          <w:p w:rsidR="00F53004" w:rsidRDefault="006F273E" w:rsidP="00B92F05">
            <w:r>
              <w:t>RNF7</w:t>
            </w:r>
          </w:p>
        </w:tc>
        <w:tc>
          <w:tcPr>
            <w:tcW w:w="6851" w:type="dxa"/>
          </w:tcPr>
          <w:p w:rsidR="00F53004" w:rsidRPr="001477C1" w:rsidRDefault="00F53004" w:rsidP="00B92F05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resguardo de datos de los clientes se hace los viernes a las 12 de la noche.</w:t>
            </w:r>
          </w:p>
        </w:tc>
        <w:tc>
          <w:tcPr>
            <w:tcW w:w="1286" w:type="dxa"/>
          </w:tcPr>
          <w:p w:rsidR="00F53004" w:rsidRDefault="00F53004" w:rsidP="00B92F05">
            <w:r>
              <w:t>RF3</w:t>
            </w:r>
          </w:p>
        </w:tc>
      </w:tr>
      <w:tr w:rsidR="00F53004" w:rsidTr="00B92F05">
        <w:tc>
          <w:tcPr>
            <w:tcW w:w="691" w:type="dxa"/>
          </w:tcPr>
          <w:p w:rsidR="00F53004" w:rsidRDefault="00F53004" w:rsidP="00F53004"/>
        </w:tc>
        <w:tc>
          <w:tcPr>
            <w:tcW w:w="6851" w:type="dxa"/>
          </w:tcPr>
          <w:p w:rsidR="00F53004" w:rsidRPr="00F53004" w:rsidRDefault="00F53004" w:rsidP="00F53004">
            <w:pPr>
              <w:jc w:val="center"/>
              <w:rPr>
                <w:rFonts w:cstheme="minorHAnsi"/>
                <w:b/>
              </w:rPr>
            </w:pPr>
            <w:r w:rsidRPr="00F53004">
              <w:rPr>
                <w:rFonts w:cstheme="minorHAnsi"/>
                <w:b/>
              </w:rPr>
              <w:t xml:space="preserve">REQUISITOS DE </w:t>
            </w:r>
            <w:r>
              <w:rPr>
                <w:rFonts w:cstheme="minorHAnsi"/>
                <w:b/>
              </w:rPr>
              <w:t>PORTABILIDAD</w:t>
            </w:r>
          </w:p>
        </w:tc>
        <w:tc>
          <w:tcPr>
            <w:tcW w:w="1286" w:type="dxa"/>
          </w:tcPr>
          <w:p w:rsidR="00F53004" w:rsidRDefault="00F53004" w:rsidP="00F53004"/>
        </w:tc>
      </w:tr>
      <w:tr w:rsidR="00F53004" w:rsidTr="00B92F05">
        <w:tc>
          <w:tcPr>
            <w:tcW w:w="691" w:type="dxa"/>
          </w:tcPr>
          <w:p w:rsidR="00F53004" w:rsidRDefault="006F273E" w:rsidP="00F53004">
            <w:r>
              <w:t>RNF8</w:t>
            </w:r>
          </w:p>
        </w:tc>
        <w:tc>
          <w:tcPr>
            <w:tcW w:w="6851" w:type="dxa"/>
          </w:tcPr>
          <w:p w:rsidR="00F53004" w:rsidRPr="001477C1" w:rsidRDefault="00F53004" w:rsidP="00F53004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La aplicación funcionará correctamente en dispositivos que los siguientes sistemas operativos: Android, IOS y Windows Phone.</w:t>
            </w:r>
          </w:p>
        </w:tc>
        <w:tc>
          <w:tcPr>
            <w:tcW w:w="1286" w:type="dxa"/>
          </w:tcPr>
          <w:p w:rsidR="00F53004" w:rsidRDefault="00F53004" w:rsidP="00F53004">
            <w:r>
              <w:t>TODO EL SISTEMA</w:t>
            </w:r>
          </w:p>
        </w:tc>
      </w:tr>
      <w:tr w:rsidR="00F53004" w:rsidTr="00B92F05">
        <w:tc>
          <w:tcPr>
            <w:tcW w:w="691" w:type="dxa"/>
          </w:tcPr>
          <w:p w:rsidR="00F53004" w:rsidRDefault="00F53004" w:rsidP="00F53004"/>
        </w:tc>
        <w:tc>
          <w:tcPr>
            <w:tcW w:w="6851" w:type="dxa"/>
          </w:tcPr>
          <w:p w:rsidR="00F53004" w:rsidRPr="00F53004" w:rsidRDefault="00F53004" w:rsidP="00F53004">
            <w:pPr>
              <w:jc w:val="center"/>
              <w:rPr>
                <w:rFonts w:cstheme="minorHAnsi"/>
                <w:b/>
              </w:rPr>
            </w:pPr>
            <w:r w:rsidRPr="00F53004">
              <w:rPr>
                <w:rFonts w:cstheme="minorHAnsi"/>
                <w:b/>
              </w:rPr>
              <w:t>REQUISIT</w:t>
            </w:r>
            <w:r w:rsidR="007A24B5">
              <w:rPr>
                <w:rFonts w:cstheme="minorHAnsi"/>
                <w:b/>
              </w:rPr>
              <w:t xml:space="preserve">OS RELACIONADOS A </w:t>
            </w:r>
            <w:r>
              <w:rPr>
                <w:rFonts w:cstheme="minorHAnsi"/>
                <w:b/>
              </w:rPr>
              <w:t>FORMAS DE PAGO</w:t>
            </w:r>
          </w:p>
        </w:tc>
        <w:tc>
          <w:tcPr>
            <w:tcW w:w="1286" w:type="dxa"/>
          </w:tcPr>
          <w:p w:rsidR="00F53004" w:rsidRDefault="00F53004" w:rsidP="00F53004"/>
        </w:tc>
      </w:tr>
      <w:tr w:rsidR="00F53004" w:rsidTr="00B92F05">
        <w:tc>
          <w:tcPr>
            <w:tcW w:w="691" w:type="dxa"/>
          </w:tcPr>
          <w:p w:rsidR="00F53004" w:rsidRDefault="006F273E" w:rsidP="00F53004">
            <w:r>
              <w:t>RNF9</w:t>
            </w:r>
          </w:p>
        </w:tc>
        <w:tc>
          <w:tcPr>
            <w:tcW w:w="6851" w:type="dxa"/>
          </w:tcPr>
          <w:p w:rsidR="00F53004" w:rsidRPr="001477C1" w:rsidRDefault="00F53004" w:rsidP="00F53004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Las distintas formas de pago son: Tarjeta de Crédito, Paypal, </w:t>
            </w:r>
            <w:r w:rsidR="00C44FBA">
              <w:rPr>
                <w:rFonts w:cstheme="minorHAnsi"/>
              </w:rPr>
              <w:t>Mercado Pago, Pago Fácil y RapiP</w:t>
            </w:r>
            <w:r w:rsidRPr="001477C1">
              <w:rPr>
                <w:rFonts w:cstheme="minorHAnsi"/>
              </w:rPr>
              <w:t>ago.</w:t>
            </w:r>
          </w:p>
        </w:tc>
        <w:tc>
          <w:tcPr>
            <w:tcW w:w="1286" w:type="dxa"/>
          </w:tcPr>
          <w:p w:rsidR="00F53004" w:rsidRDefault="00F53004" w:rsidP="00F53004">
            <w:r>
              <w:t>RF7</w:t>
            </w:r>
          </w:p>
        </w:tc>
      </w:tr>
    </w:tbl>
    <w:p w:rsidR="002F2FB1" w:rsidRDefault="002F2FB1" w:rsidP="006B36E3"/>
    <w:p w:rsidR="000D2EA1" w:rsidRDefault="000D2EA1">
      <w:r>
        <w:br w:type="page"/>
      </w:r>
    </w:p>
    <w:p w:rsidR="000D2EA1" w:rsidRDefault="000D2EA1" w:rsidP="000D2EA1">
      <w:pPr>
        <w:pStyle w:val="Ttulo1"/>
        <w:jc w:val="center"/>
      </w:pPr>
      <w:bookmarkStart w:id="21" w:name="_Toc474480159"/>
      <w:bookmarkStart w:id="22" w:name="_Toc480634639"/>
      <w:r>
        <w:lastRenderedPageBreak/>
        <w:t>Modelo de Dominio</w:t>
      </w:r>
      <w:bookmarkEnd w:id="21"/>
      <w:bookmarkEnd w:id="22"/>
    </w:p>
    <w:p w:rsidR="002C2662" w:rsidRDefault="002C2662" w:rsidP="002C2662">
      <w:proofErr w:type="spellStart"/>
      <w:r w:rsidRPr="002C266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NextPaQ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-Módulo de Clientes </w:t>
      </w:r>
    </w:p>
    <w:p w:rsidR="002C2662" w:rsidRPr="002C2662" w:rsidRDefault="002C2662" w:rsidP="002C2662"/>
    <w:p w:rsidR="000D2EA1" w:rsidRDefault="007C3986" w:rsidP="000D2EA1">
      <w:r>
        <w:rPr>
          <w:noProof/>
          <w:lang w:eastAsia="es-AR"/>
        </w:rPr>
        <w:drawing>
          <wp:inline distT="0" distB="0" distL="0" distR="0">
            <wp:extent cx="6492240" cy="3619500"/>
            <wp:effectExtent l="0" t="0" r="3810" b="0"/>
            <wp:docPr id="5" name="Imagen 3" descr="C:\Users\Nicolás\AppData\Local\Microsoft\Windows\INetCache\Content.Word\Modelo_Do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olás\AppData\Local\Microsoft\Windows\INetCache\Content.Word\Modelo_Domin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662" w:rsidRDefault="002C2662" w:rsidP="000D2EA1">
      <w:pPr>
        <w:pStyle w:val="Ttulo2"/>
      </w:pPr>
      <w:bookmarkStart w:id="23" w:name="_Toc474480161"/>
      <w:bookmarkStart w:id="24" w:name="_Toc480634641"/>
    </w:p>
    <w:p w:rsidR="000D2EA1" w:rsidRDefault="000D2EA1" w:rsidP="000D2EA1">
      <w:pPr>
        <w:pStyle w:val="Ttulo2"/>
      </w:pPr>
      <w:r>
        <w:t>Notas/Aclaraciones</w:t>
      </w:r>
      <w:bookmarkEnd w:id="23"/>
      <w:bookmarkEnd w:id="24"/>
    </w:p>
    <w:p w:rsidR="000D2EA1" w:rsidRDefault="00BB6F57" w:rsidP="000D2EA1">
      <w:r>
        <w:t xml:space="preserve">Clase Formas </w:t>
      </w:r>
      <w:r w:rsidR="002C2662">
        <w:t>de</w:t>
      </w:r>
      <w:r>
        <w:t xml:space="preserve"> </w:t>
      </w:r>
      <w:r w:rsidR="002C2662">
        <w:t xml:space="preserve">Pago- Atributo </w:t>
      </w:r>
      <w:r w:rsidR="00373FD5">
        <w:t>Descripción</w:t>
      </w:r>
      <w:r w:rsidR="002C2662">
        <w:t xml:space="preserve">. EJ: </w:t>
      </w:r>
      <w:r w:rsidR="00373FD5">
        <w:t>-</w:t>
      </w:r>
      <w:r w:rsidR="002C2662" w:rsidRPr="001477C1">
        <w:rPr>
          <w:rFonts w:cstheme="minorHAnsi"/>
        </w:rPr>
        <w:t xml:space="preserve">Tarjeta de Crédito, </w:t>
      </w:r>
      <w:r w:rsidR="00373FD5">
        <w:rPr>
          <w:rFonts w:cstheme="minorHAnsi"/>
        </w:rPr>
        <w:t>-</w:t>
      </w:r>
      <w:r w:rsidR="002C2662" w:rsidRPr="001477C1">
        <w:rPr>
          <w:rFonts w:cstheme="minorHAnsi"/>
        </w:rPr>
        <w:t xml:space="preserve">Paypal, </w:t>
      </w:r>
      <w:r w:rsidR="00373FD5">
        <w:rPr>
          <w:rFonts w:cstheme="minorHAnsi"/>
        </w:rPr>
        <w:t>-</w:t>
      </w:r>
      <w:r w:rsidR="002C2662" w:rsidRPr="001477C1">
        <w:rPr>
          <w:rFonts w:cstheme="minorHAnsi"/>
        </w:rPr>
        <w:t xml:space="preserve">Mercado Pago, </w:t>
      </w:r>
      <w:r w:rsidR="00373FD5">
        <w:rPr>
          <w:rFonts w:cstheme="minorHAnsi"/>
        </w:rPr>
        <w:t>-</w:t>
      </w:r>
      <w:r w:rsidR="002C2662" w:rsidRPr="001477C1">
        <w:rPr>
          <w:rFonts w:cstheme="minorHAnsi"/>
        </w:rPr>
        <w:t xml:space="preserve">Pago Fácil y </w:t>
      </w:r>
      <w:r w:rsidR="00373FD5">
        <w:rPr>
          <w:rFonts w:cstheme="minorHAnsi"/>
        </w:rPr>
        <w:t>-</w:t>
      </w:r>
      <w:r w:rsidR="00C44FBA">
        <w:rPr>
          <w:rFonts w:cstheme="minorHAnsi"/>
        </w:rPr>
        <w:t>RapiP</w:t>
      </w:r>
      <w:bookmarkStart w:id="25" w:name="_GoBack"/>
      <w:bookmarkEnd w:id="25"/>
      <w:r w:rsidR="002C2662" w:rsidRPr="001477C1">
        <w:rPr>
          <w:rFonts w:cstheme="minorHAnsi"/>
        </w:rPr>
        <w:t>ago.</w:t>
      </w:r>
    </w:p>
    <w:p w:rsidR="000D2EA1" w:rsidRDefault="002C2662" w:rsidP="000D2EA1">
      <w:r>
        <w:t>Clase Tipo</w:t>
      </w:r>
      <w:r w:rsidR="00BB6F57">
        <w:t xml:space="preserve"> </w:t>
      </w:r>
      <w:r>
        <w:t xml:space="preserve">Pedido- Atributo </w:t>
      </w:r>
      <w:r w:rsidR="00BB6F57">
        <w:t>Descripción</w:t>
      </w:r>
      <w:r>
        <w:t>:</w:t>
      </w:r>
      <w:r w:rsidR="00BB6F57">
        <w:t xml:space="preserve"> EJ: -Envío</w:t>
      </w:r>
      <w:r>
        <w:t xml:space="preserve"> de paquete,</w:t>
      </w:r>
      <w:r w:rsidR="00373FD5">
        <w:t>-</w:t>
      </w:r>
      <w:r>
        <w:t>búsqueda de paquete,</w:t>
      </w:r>
      <w:r w:rsidR="00373FD5">
        <w:t>-</w:t>
      </w:r>
      <w:r>
        <w:t>pagar facturas)</w:t>
      </w:r>
    </w:p>
    <w:p w:rsidR="00373FD5" w:rsidRDefault="00373FD5" w:rsidP="000D2EA1">
      <w:r>
        <w:t>Clase Pedido- Atributo Descripción: EJ</w:t>
      </w:r>
      <w:r w:rsidR="00BB6F57">
        <w:t xml:space="preserve">: </w:t>
      </w:r>
      <w:r>
        <w:t>-Pago de factura de luz,- retiro de paquete en sucursal “Nombre-Sucursal”</w:t>
      </w: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D2EA1" w:rsidRDefault="000D2EA1" w:rsidP="000D2EA1">
      <w:pPr>
        <w:pStyle w:val="Ttulo1"/>
        <w:jc w:val="center"/>
      </w:pPr>
      <w:bookmarkStart w:id="26" w:name="_Toc480634642"/>
      <w:r>
        <w:lastRenderedPageBreak/>
        <w:t>Caso de Uso</w:t>
      </w:r>
      <w:bookmarkEnd w:id="26"/>
    </w:p>
    <w:p w:rsidR="000D2EA1" w:rsidRDefault="000D2EA1" w:rsidP="000D2EA1">
      <w:pPr>
        <w:pStyle w:val="Ttulo2"/>
      </w:pPr>
      <w:bookmarkStart w:id="27" w:name="_Toc480634643"/>
      <w:bookmarkStart w:id="28" w:name="_Toc460163423"/>
      <w:r>
        <w:t>Diagrama de casos de Uso</w:t>
      </w:r>
      <w:bookmarkEnd w:id="27"/>
    </w:p>
    <w:p w:rsidR="000D2EA1" w:rsidRPr="000D2EA1" w:rsidRDefault="000D2EA1" w:rsidP="000D2EA1">
      <w:r>
        <w:t>[</w:t>
      </w:r>
      <w:proofErr w:type="gramStart"/>
      <w:r>
        <w:t>colocar</w:t>
      </w:r>
      <w:proofErr w:type="gramEnd"/>
      <w:r>
        <w:t xml:space="preserve"> la imagen del diagrama de casos de uso]</w:t>
      </w:r>
    </w:p>
    <w:p w:rsidR="000D2EA1" w:rsidRDefault="000D2EA1" w:rsidP="000D2EA1">
      <w:pPr>
        <w:pStyle w:val="Ttulo2"/>
      </w:pPr>
      <w:bookmarkStart w:id="29" w:name="_Toc480634644"/>
      <w:r>
        <w:t>Trazo grueso</w:t>
      </w:r>
      <w:bookmarkEnd w:id="28"/>
      <w:bookmarkEnd w:id="29"/>
    </w:p>
    <w:p w:rsidR="000D2EA1" w:rsidRDefault="000D2EA1" w:rsidP="000D2EA1">
      <w:pPr>
        <w:pStyle w:val="Ttulo3"/>
      </w:pPr>
      <w:bookmarkStart w:id="30" w:name="_Toc460163424"/>
      <w:bookmarkStart w:id="31" w:name="_Toc480634645"/>
      <w:r>
        <w:t>Nombre del caso de uso</w:t>
      </w:r>
      <w:bookmarkEnd w:id="30"/>
      <w:bookmarkEnd w:id="31"/>
    </w:p>
    <w:p w:rsidR="000D2EA1" w:rsidRDefault="000D2EA1" w:rsidP="000D2EA1">
      <w:r>
        <w:t>[Colocar un trazo grueso por cada caso de uso]</w:t>
      </w:r>
    </w:p>
    <w:p w:rsidR="000D2EA1" w:rsidRDefault="000D2EA1" w:rsidP="000D2EA1">
      <w:pPr>
        <w:pStyle w:val="Ttulo2"/>
      </w:pPr>
      <w:bookmarkStart w:id="32" w:name="_Toc460163425"/>
      <w:bookmarkStart w:id="33" w:name="_Toc480634646"/>
      <w:r>
        <w:t>Trazo Fino</w:t>
      </w:r>
      <w:bookmarkEnd w:id="32"/>
      <w:bookmarkEnd w:id="33"/>
    </w:p>
    <w:p w:rsidR="000D2EA1" w:rsidRDefault="000D2EA1" w:rsidP="000D2EA1">
      <w:pPr>
        <w:pStyle w:val="Ttulo3"/>
      </w:pPr>
      <w:bookmarkStart w:id="34" w:name="_Toc460163426"/>
      <w:bookmarkStart w:id="35" w:name="_Toc480634647"/>
      <w:r>
        <w:t>Nombre del Caso de Uso</w:t>
      </w:r>
      <w:bookmarkEnd w:id="34"/>
      <w:bookmarkEnd w:id="35"/>
    </w:p>
    <w:p w:rsidR="000D2EA1" w:rsidRDefault="000D2EA1" w:rsidP="000D2EA1">
      <w:r>
        <w:t>[Solo del caso de uso que les fue especificado]</w:t>
      </w:r>
    </w:p>
    <w:p w:rsidR="000D2EA1" w:rsidRDefault="000D2EA1" w:rsidP="000D2EA1">
      <w:pPr>
        <w:pStyle w:val="Ttulo2"/>
      </w:pPr>
      <w:bookmarkStart w:id="36" w:name="_Toc460163427"/>
      <w:bookmarkStart w:id="37" w:name="_Toc480634648"/>
      <w:r>
        <w:t>Interface</w:t>
      </w:r>
      <w:bookmarkEnd w:id="36"/>
      <w:bookmarkEnd w:id="37"/>
    </w:p>
    <w:p w:rsidR="000D2EA1" w:rsidRDefault="000D2EA1" w:rsidP="000D2EA1">
      <w:r>
        <w:t>[Colocar la imagen de la interfaz]</w:t>
      </w: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8" w:name="_Toc460163428"/>
      <w:r>
        <w:br w:type="page"/>
      </w:r>
    </w:p>
    <w:p w:rsidR="000D2EA1" w:rsidRPr="002D7855" w:rsidRDefault="000D2EA1" w:rsidP="000F6172">
      <w:pPr>
        <w:pStyle w:val="Ttulo1"/>
      </w:pPr>
      <w:bookmarkStart w:id="39" w:name="_Toc480634649"/>
      <w:r>
        <w:lastRenderedPageBreak/>
        <w:t>Diagrama de Actividad</w:t>
      </w:r>
      <w:bookmarkEnd w:id="38"/>
      <w:bookmarkEnd w:id="39"/>
    </w:p>
    <w:p w:rsidR="000D2EA1" w:rsidRDefault="000D2EA1" w:rsidP="006B36E3">
      <w:r>
        <w:t>[Colocar la imagen del diagrama de actividad del Caso de uso al que se le realizó el trazo fino]</w:t>
      </w: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2EA1" w:rsidRDefault="00810936" w:rsidP="00810936">
      <w:pPr>
        <w:pStyle w:val="Ttulo1"/>
      </w:pPr>
      <w:bookmarkStart w:id="40" w:name="_Toc480634650"/>
      <w:r>
        <w:lastRenderedPageBreak/>
        <w:t>Anexos</w:t>
      </w:r>
      <w:bookmarkEnd w:id="40"/>
    </w:p>
    <w:p w:rsidR="000D2EA1" w:rsidRDefault="000D2EA1" w:rsidP="000D2EA1">
      <w:r>
        <w:t>[Colocar la imagen del modelo]</w:t>
      </w:r>
    </w:p>
    <w:p w:rsidR="000D2EA1" w:rsidRPr="006B36E3" w:rsidRDefault="000D2EA1" w:rsidP="006B36E3"/>
    <w:sectPr w:rsidR="000D2EA1" w:rsidRPr="006B36E3" w:rsidSect="007B69E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923" w:rsidRDefault="00964923" w:rsidP="007B69EB">
      <w:pPr>
        <w:spacing w:after="0" w:line="240" w:lineRule="auto"/>
      </w:pPr>
      <w:r>
        <w:separator/>
      </w:r>
    </w:p>
  </w:endnote>
  <w:endnote w:type="continuationSeparator" w:id="0">
    <w:p w:rsidR="00964923" w:rsidRDefault="00964923" w:rsidP="007B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7EC" w:rsidRPr="005A57AB" w:rsidRDefault="005A57AB" w:rsidP="003367EC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MosbiusDesigns</w:t>
    </w:r>
    <w:proofErr w:type="spellEnd"/>
    <w:r w:rsidR="003367EC">
      <w:rPr>
        <w:rFonts w:asciiTheme="majorHAnsi" w:hAnsiTheme="majorHAnsi"/>
      </w:rPr>
      <w:ptab w:relativeTo="margin" w:alignment="right" w:leader="none"/>
    </w:r>
    <w:r w:rsidR="003367EC" w:rsidRPr="212C45D1">
      <w:rPr>
        <w:rFonts w:asciiTheme="majorHAnsi" w:eastAsiaTheme="majorEastAsia" w:hAnsiTheme="majorHAnsi" w:cstheme="majorBidi"/>
      </w:rPr>
      <w:t xml:space="preserve">Página </w:t>
    </w:r>
    <w:r w:rsidR="004567B4" w:rsidRPr="212C45D1">
      <w:rPr>
        <w:rFonts w:asciiTheme="majorHAnsi" w:eastAsiaTheme="majorEastAsia" w:hAnsiTheme="majorHAnsi" w:cstheme="majorBidi"/>
        <w:noProof/>
      </w:rPr>
      <w:fldChar w:fldCharType="begin"/>
    </w:r>
    <w:r w:rsidR="003367EC">
      <w:instrText xml:space="preserve"> PAGE   \* MERGEFORMAT </w:instrText>
    </w:r>
    <w:r w:rsidR="004567B4" w:rsidRPr="212C45D1">
      <w:fldChar w:fldCharType="separate"/>
    </w:r>
    <w:r w:rsidR="00C44FBA" w:rsidRPr="00C44FBA">
      <w:rPr>
        <w:rFonts w:asciiTheme="majorHAnsi" w:eastAsiaTheme="majorEastAsia" w:hAnsiTheme="majorHAnsi" w:cstheme="majorBidi"/>
        <w:noProof/>
      </w:rPr>
      <w:t>15</w:t>
    </w:r>
    <w:r w:rsidR="004567B4" w:rsidRPr="212C45D1">
      <w:rPr>
        <w:rFonts w:asciiTheme="majorHAnsi" w:eastAsiaTheme="majorEastAsia" w:hAnsiTheme="majorHAnsi" w:cstheme="majorBidi"/>
        <w:noProof/>
      </w:rPr>
      <w:fldChar w:fldCharType="end"/>
    </w:r>
  </w:p>
  <w:p w:rsidR="003367EC" w:rsidRDefault="003367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923" w:rsidRDefault="00964923" w:rsidP="007B69EB">
      <w:pPr>
        <w:spacing w:after="0" w:line="240" w:lineRule="auto"/>
      </w:pPr>
      <w:r>
        <w:separator/>
      </w:r>
    </w:p>
  </w:footnote>
  <w:footnote w:type="continuationSeparator" w:id="0">
    <w:p w:rsidR="00964923" w:rsidRDefault="00964923" w:rsidP="007B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645"/>
      <w:gridCol w:w="2427"/>
      <w:gridCol w:w="3756"/>
    </w:tblGrid>
    <w:tr w:rsidR="007B69EB" w:rsidTr="4C6015CC">
      <w:tc>
        <w:tcPr>
          <w:tcW w:w="2992" w:type="dxa"/>
          <w:vAlign w:val="center"/>
        </w:tcPr>
        <w:p w:rsidR="007B69EB" w:rsidRDefault="00762574" w:rsidP="005A57AB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1043940" cy="944880"/>
                <wp:effectExtent l="0" t="0" r="3810" b="7620"/>
                <wp:docPr id="3" name="Imagen 1" descr="logoEmpre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Empre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Align w:val="center"/>
        </w:tcPr>
        <w:p w:rsidR="00D810FB" w:rsidRDefault="00162CAF" w:rsidP="00D810FB">
          <w:pPr>
            <w:pStyle w:val="Encabezado"/>
            <w:jc w:val="center"/>
          </w:pPr>
          <w:r>
            <w:t>TP integrador</w:t>
          </w:r>
        </w:p>
      </w:tc>
      <w:tc>
        <w:tcPr>
          <w:tcW w:w="2993" w:type="dxa"/>
          <w:vAlign w:val="center"/>
        </w:tcPr>
        <w:p w:rsidR="007B69EB" w:rsidRDefault="00762574" w:rsidP="00A76371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2240280" cy="1135380"/>
                <wp:effectExtent l="0" t="0" r="7620" b="7620"/>
                <wp:docPr id="2" name="Imagen 2" descr="logo gru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gru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B69EB" w:rsidRDefault="007B69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D0353"/>
    <w:multiLevelType w:val="multilevel"/>
    <w:tmpl w:val="C794F3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423A0"/>
    <w:multiLevelType w:val="hybridMultilevel"/>
    <w:tmpl w:val="13BA2CD8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712237"/>
    <w:multiLevelType w:val="hybridMultilevel"/>
    <w:tmpl w:val="C16E1C24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E23FB"/>
    <w:multiLevelType w:val="hybridMultilevel"/>
    <w:tmpl w:val="FC7842F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B505A5"/>
    <w:multiLevelType w:val="hybridMultilevel"/>
    <w:tmpl w:val="75A80C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0557542"/>
    <w:multiLevelType w:val="hybridMultilevel"/>
    <w:tmpl w:val="920C425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6C4D5F"/>
    <w:multiLevelType w:val="hybridMultilevel"/>
    <w:tmpl w:val="F63619B6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86791"/>
    <w:multiLevelType w:val="hybridMultilevel"/>
    <w:tmpl w:val="C91CE5D2"/>
    <w:lvl w:ilvl="0" w:tplc="32BA70F6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CD544D"/>
    <w:multiLevelType w:val="multilevel"/>
    <w:tmpl w:val="C794F3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EB"/>
    <w:rsid w:val="00045781"/>
    <w:rsid w:val="000667D1"/>
    <w:rsid w:val="000876B5"/>
    <w:rsid w:val="000A3A7E"/>
    <w:rsid w:val="000B0948"/>
    <w:rsid w:val="000D2EA1"/>
    <w:rsid w:val="000F6172"/>
    <w:rsid w:val="00123E88"/>
    <w:rsid w:val="0016205E"/>
    <w:rsid w:val="0016295C"/>
    <w:rsid w:val="00162CAF"/>
    <w:rsid w:val="001A082B"/>
    <w:rsid w:val="001B03D4"/>
    <w:rsid w:val="001C23D8"/>
    <w:rsid w:val="001E43D7"/>
    <w:rsid w:val="001F06BD"/>
    <w:rsid w:val="00206BFA"/>
    <w:rsid w:val="00217896"/>
    <w:rsid w:val="0022154F"/>
    <w:rsid w:val="00284C18"/>
    <w:rsid w:val="00291EAF"/>
    <w:rsid w:val="002C0A1B"/>
    <w:rsid w:val="002C2662"/>
    <w:rsid w:val="002E06E2"/>
    <w:rsid w:val="002E26F2"/>
    <w:rsid w:val="002F2FB1"/>
    <w:rsid w:val="00331D2E"/>
    <w:rsid w:val="003367EC"/>
    <w:rsid w:val="00340BC4"/>
    <w:rsid w:val="00373FD5"/>
    <w:rsid w:val="00380BD2"/>
    <w:rsid w:val="003C3252"/>
    <w:rsid w:val="00407900"/>
    <w:rsid w:val="004169D1"/>
    <w:rsid w:val="004263AB"/>
    <w:rsid w:val="00436131"/>
    <w:rsid w:val="004567B4"/>
    <w:rsid w:val="004A5B6C"/>
    <w:rsid w:val="004A67AD"/>
    <w:rsid w:val="004F27C4"/>
    <w:rsid w:val="004F3737"/>
    <w:rsid w:val="00505D60"/>
    <w:rsid w:val="00514A8D"/>
    <w:rsid w:val="0052235E"/>
    <w:rsid w:val="005473AE"/>
    <w:rsid w:val="00571E47"/>
    <w:rsid w:val="00586E37"/>
    <w:rsid w:val="005911C8"/>
    <w:rsid w:val="005A57AB"/>
    <w:rsid w:val="005B059A"/>
    <w:rsid w:val="005B2C5C"/>
    <w:rsid w:val="005B56DE"/>
    <w:rsid w:val="005D77DE"/>
    <w:rsid w:val="005E389C"/>
    <w:rsid w:val="005F0329"/>
    <w:rsid w:val="006128DB"/>
    <w:rsid w:val="00623AAC"/>
    <w:rsid w:val="00640EFE"/>
    <w:rsid w:val="00645346"/>
    <w:rsid w:val="00670BFE"/>
    <w:rsid w:val="006B2698"/>
    <w:rsid w:val="006B36E3"/>
    <w:rsid w:val="006B63BD"/>
    <w:rsid w:val="006D5603"/>
    <w:rsid w:val="006F273E"/>
    <w:rsid w:val="0075026C"/>
    <w:rsid w:val="00762574"/>
    <w:rsid w:val="00765A0A"/>
    <w:rsid w:val="007A24B5"/>
    <w:rsid w:val="007B4BB0"/>
    <w:rsid w:val="007B69EB"/>
    <w:rsid w:val="007C3986"/>
    <w:rsid w:val="007C3DD7"/>
    <w:rsid w:val="007E6F39"/>
    <w:rsid w:val="00803FFC"/>
    <w:rsid w:val="00804AEE"/>
    <w:rsid w:val="00810936"/>
    <w:rsid w:val="0081312F"/>
    <w:rsid w:val="00823720"/>
    <w:rsid w:val="008664C1"/>
    <w:rsid w:val="00894F9C"/>
    <w:rsid w:val="008A1431"/>
    <w:rsid w:val="00901B15"/>
    <w:rsid w:val="00921318"/>
    <w:rsid w:val="00964923"/>
    <w:rsid w:val="00990512"/>
    <w:rsid w:val="0099452B"/>
    <w:rsid w:val="009A0837"/>
    <w:rsid w:val="009E3F51"/>
    <w:rsid w:val="00A10E0C"/>
    <w:rsid w:val="00A441F1"/>
    <w:rsid w:val="00A53F52"/>
    <w:rsid w:val="00A72DC3"/>
    <w:rsid w:val="00A76371"/>
    <w:rsid w:val="00AA0C3B"/>
    <w:rsid w:val="00AA3F4B"/>
    <w:rsid w:val="00AB13CF"/>
    <w:rsid w:val="00AC5674"/>
    <w:rsid w:val="00AC5788"/>
    <w:rsid w:val="00B47419"/>
    <w:rsid w:val="00B636F9"/>
    <w:rsid w:val="00B75754"/>
    <w:rsid w:val="00B92F05"/>
    <w:rsid w:val="00BB6F57"/>
    <w:rsid w:val="00BD3E0C"/>
    <w:rsid w:val="00C1110A"/>
    <w:rsid w:val="00C12132"/>
    <w:rsid w:val="00C169EB"/>
    <w:rsid w:val="00C443DD"/>
    <w:rsid w:val="00C44FBA"/>
    <w:rsid w:val="00C75EEA"/>
    <w:rsid w:val="00C95600"/>
    <w:rsid w:val="00CB77DC"/>
    <w:rsid w:val="00CC49C3"/>
    <w:rsid w:val="00CE6876"/>
    <w:rsid w:val="00CE7C0D"/>
    <w:rsid w:val="00CF1333"/>
    <w:rsid w:val="00D10A73"/>
    <w:rsid w:val="00D23E39"/>
    <w:rsid w:val="00D26FDE"/>
    <w:rsid w:val="00D431DF"/>
    <w:rsid w:val="00D74B71"/>
    <w:rsid w:val="00D76231"/>
    <w:rsid w:val="00D810FB"/>
    <w:rsid w:val="00D8360D"/>
    <w:rsid w:val="00DB51ED"/>
    <w:rsid w:val="00E01F20"/>
    <w:rsid w:val="00E05A80"/>
    <w:rsid w:val="00E21132"/>
    <w:rsid w:val="00E6170A"/>
    <w:rsid w:val="00E63469"/>
    <w:rsid w:val="00E85ECC"/>
    <w:rsid w:val="00E8799C"/>
    <w:rsid w:val="00EC5038"/>
    <w:rsid w:val="00EF6532"/>
    <w:rsid w:val="00F34F64"/>
    <w:rsid w:val="00F42087"/>
    <w:rsid w:val="00F53004"/>
    <w:rsid w:val="00F54242"/>
    <w:rsid w:val="00F71311"/>
    <w:rsid w:val="00FB2139"/>
    <w:rsid w:val="00FB37E8"/>
    <w:rsid w:val="00FC56C4"/>
    <w:rsid w:val="00FD6473"/>
    <w:rsid w:val="00FE0E94"/>
    <w:rsid w:val="00FE3FCD"/>
    <w:rsid w:val="212C45D1"/>
    <w:rsid w:val="4C6015CC"/>
    <w:rsid w:val="4ECC5803"/>
    <w:rsid w:val="63A6D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85BD7E-84B4-4A17-9440-962908F2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3D8"/>
  </w:style>
  <w:style w:type="paragraph" w:styleId="Ttulo1">
    <w:name w:val="heading 1"/>
    <w:basedOn w:val="Normal"/>
    <w:next w:val="Normal"/>
    <w:link w:val="Ttulo1Car"/>
    <w:uiPriority w:val="9"/>
    <w:qFormat/>
    <w:rsid w:val="007B6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6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9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6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EB"/>
  </w:style>
  <w:style w:type="paragraph" w:styleId="Piedepgina">
    <w:name w:val="footer"/>
    <w:basedOn w:val="Normal"/>
    <w:link w:val="Piedepgina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EB"/>
  </w:style>
  <w:style w:type="table" w:styleId="Tablaconcuadrcula">
    <w:name w:val="Table Grid"/>
    <w:basedOn w:val="Tablanormal"/>
    <w:uiPriority w:val="59"/>
    <w:rsid w:val="007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6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C1213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121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213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1213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121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132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6B6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6B63BD"/>
    <w:pPr>
      <w:spacing w:after="100"/>
      <w:ind w:left="660"/>
    </w:pPr>
  </w:style>
  <w:style w:type="paragraph" w:styleId="Prrafodelista">
    <w:name w:val="List Paragraph"/>
    <w:basedOn w:val="Normal"/>
    <w:qFormat/>
    <w:rsid w:val="00123E88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5E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5EEA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75EEA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F7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613295-6132-4A0E-8578-6A1DB077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3112</Words>
  <Characters>17117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VALERIUM</dc:creator>
  <cp:keywords/>
  <dc:description/>
  <cp:lastModifiedBy>Nicolas Sapaya</cp:lastModifiedBy>
  <cp:revision>3</cp:revision>
  <dcterms:created xsi:type="dcterms:W3CDTF">2017-05-29T16:53:00Z</dcterms:created>
  <dcterms:modified xsi:type="dcterms:W3CDTF">2017-05-29T17:04:00Z</dcterms:modified>
</cp:coreProperties>
</file>