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11"/>
        <w:pBdr/>
        <w:spacing/>
        <w:ind/>
        <w:rPr>
          <w:lang w:val="es-AR"/>
        </w:rPr>
      </w:pPr>
      <w:r>
        <w:rPr>
          <w:lang w:val="es-AR"/>
        </w:rPr>
        <w:t xml:space="preserve">Proceso de compilación</w:t>
      </w:r>
      <w:r>
        <w:rPr>
          <w:lang w:val="es-AR"/>
        </w:rPr>
      </w:r>
      <w:r>
        <w:rPr>
          <w:lang w:val="es-AR"/>
        </w:rPr>
      </w:r>
    </w:p>
    <w:p>
      <w:pPr>
        <w:pStyle w:val="919"/>
        <w:numPr>
          <w:ilvl w:val="0"/>
          <w:numId w:val="1"/>
        </w:numPr>
        <w:pBdr/>
        <w:spacing/>
        <w:ind/>
        <w:rPr>
          <w:lang w:val="es-AR"/>
        </w:rPr>
      </w:pPr>
      <w:r>
        <w:rPr>
          <w:b/>
          <w:bCs/>
          <w:lang w:val="es-AR"/>
        </w:rPr>
        <w:t xml:space="preserve">Lenguaje Fuente:</w:t>
      </w:r>
      <w:r>
        <w:rPr>
          <w:lang w:val="es-AR"/>
        </w:rPr>
        <w:t xml:space="preserve"> Es el lenguaje de programación en el que originalmente está escrito el código. Este es el lenguaje que los desarrolladores utilizan para crear programas. Ejemplos comunes de lenguajes fuente incluyen C, Java, Python, entre otros.</w:t>
      </w:r>
      <w:r>
        <w:rPr>
          <w:lang w:val="es-AR"/>
        </w:rPr>
      </w:r>
      <w:r>
        <w:rPr>
          <w:lang w:val="es-AR"/>
        </w:rPr>
      </w:r>
    </w:p>
    <w:p>
      <w:pPr>
        <w:pStyle w:val="919"/>
        <w:numPr>
          <w:ilvl w:val="0"/>
          <w:numId w:val="1"/>
        </w:numPr>
        <w:pBdr/>
        <w:spacing w:after="0"/>
        <w:ind/>
        <w:rPr>
          <w:lang w:val="es-AR"/>
        </w:rPr>
      </w:pPr>
      <w:r>
        <w:rPr>
          <w:b/>
          <w:bCs/>
          <w:lang w:val="es-AR"/>
        </w:rPr>
        <w:t xml:space="preserve">Lenguaje Objeto:</w:t>
      </w:r>
      <w:r>
        <w:rPr>
          <w:lang w:val="es-AR"/>
        </w:rPr>
        <w:t xml:space="preserve"> Es el lenguaje al qu</w:t>
      </w:r>
      <w:r>
        <w:rPr>
          <w:lang w:val="es-AR"/>
        </w:rPr>
        <w:t xml:space="preserve">e se traduce el código fuente después de pasar por el proceso de compilación. Generalmente, el lenguaje objeto es un código de bajo nivel, como el código máquina o el lenguaje ensamblador, que puede ser directamente ejecutado por el hardware del ordenador.</w:t>
      </w:r>
      <w:r>
        <w:rPr>
          <w:lang w:val="es-AR"/>
        </w:rPr>
      </w:r>
      <w:r>
        <w:rPr>
          <w:lang w:val="es-AR"/>
        </w:rPr>
      </w:r>
    </w:p>
    <w:p>
      <w:pPr>
        <w:pBdr/>
        <w:spacing/>
        <w:ind/>
        <w:rPr>
          <w:b/>
          <w:bCs/>
          <w:i/>
          <w:iCs/>
          <w:lang w:val="es-AR"/>
        </w:rPr>
      </w:pPr>
      <w:r>
        <w:rPr>
          <w:lang w:val="es-AR"/>
        </w:rPr>
        <w:t xml:space="preserve">Un compilador lee un programa escrito en un </w:t>
      </w:r>
      <w:r>
        <w:rPr>
          <w:b/>
          <w:bCs/>
          <w:i/>
          <w:iCs/>
          <w:lang w:val="es-AR"/>
        </w:rPr>
        <w:t xml:space="preserve">lenguaje fuente</w:t>
      </w:r>
      <w:r>
        <w:rPr>
          <w:lang w:val="es-AR"/>
        </w:rPr>
        <w:t xml:space="preserve"> y lo traduce a un programa equivalente en un </w:t>
      </w:r>
      <w:r>
        <w:rPr>
          <w:b/>
          <w:bCs/>
          <w:i/>
          <w:iCs/>
          <w:lang w:val="es-AR"/>
        </w:rPr>
        <w:t xml:space="preserve">lenguaje objeto</w:t>
      </w:r>
      <w:r>
        <w:rPr>
          <w:b/>
          <w:bCs/>
          <w:i/>
          <w:iCs/>
          <w:lang w:val="es-AR"/>
        </w:rPr>
        <w:t xml:space="preserve">.</w:t>
      </w:r>
      <w:r>
        <w:rPr>
          <w:b/>
          <w:bCs/>
          <w:i/>
          <w:iCs/>
          <w:lang w:val="es-AR"/>
        </w:rPr>
      </w:r>
      <w:r>
        <w:rPr>
          <w:b/>
          <w:bCs/>
          <w:i/>
          <w:iCs/>
          <w:lang w:val="es-AR"/>
        </w:rPr>
      </w:r>
    </w:p>
    <w:p>
      <w:pPr>
        <w:pBdr/>
        <w:spacing w:after="0"/>
        <w:ind/>
        <w:rPr>
          <w:lang w:val="es-AR"/>
        </w:rPr>
      </w:pPr>
      <w:r>
        <w:rPr>
          <w:lang w:val="es-AR"/>
        </w:rPr>
        <w:t xml:space="preserve">El proceso de compilación está formado por dos partes:  </w:t>
      </w:r>
      <w:r>
        <w:rPr>
          <w:lang w:val="es-AR"/>
        </w:rPr>
      </w:r>
      <w:r>
        <w:rPr>
          <w:lang w:val="es-AR"/>
        </w:rPr>
      </w:r>
    </w:p>
    <w:p>
      <w:pPr>
        <w:pStyle w:val="919"/>
        <w:numPr>
          <w:ilvl w:val="0"/>
          <w:numId w:val="2"/>
        </w:numPr>
        <w:pBdr/>
        <w:spacing/>
        <w:ind/>
        <w:rPr>
          <w:lang w:val="es-AR"/>
        </w:rPr>
      </w:pPr>
      <w:r>
        <w:rPr>
          <w:lang w:val="es-AR"/>
        </w:rPr>
        <w:t xml:space="preserve">el </w:t>
      </w:r>
      <w:r>
        <w:rPr>
          <w:b/>
          <w:bCs/>
          <w:lang w:val="es-AR"/>
        </w:rPr>
        <w:t xml:space="preserve">ANÁLISIS</w:t>
      </w:r>
      <w:r>
        <w:rPr>
          <w:lang w:val="es-AR"/>
        </w:rPr>
        <w:t xml:space="preserve">, que, a partir del programa fuente, crea una representación intermedia del mismo; y  </w:t>
      </w:r>
      <w:r>
        <w:rPr>
          <w:lang w:val="es-AR"/>
        </w:rPr>
      </w:r>
      <w:r>
        <w:rPr>
          <w:lang w:val="es-AR"/>
        </w:rPr>
      </w:r>
    </w:p>
    <w:p>
      <w:pPr>
        <w:pStyle w:val="919"/>
        <w:numPr>
          <w:ilvl w:val="0"/>
          <w:numId w:val="2"/>
        </w:numPr>
        <w:pBdr/>
        <w:spacing/>
        <w:ind/>
        <w:rPr>
          <w:lang w:val="es-AR"/>
        </w:rPr>
      </w:pPr>
      <w:r>
        <w:rPr>
          <w:lang w:val="es-AR"/>
        </w:rPr>
        <w:t xml:space="preserve">la </w:t>
      </w:r>
      <w:r>
        <w:rPr>
          <w:b/>
          <w:bCs/>
          <w:lang w:val="es-AR"/>
        </w:rPr>
        <w:t xml:space="preserve">SÍNTESIS</w:t>
      </w:r>
      <w:r>
        <w:rPr>
          <w:lang w:val="es-AR"/>
        </w:rPr>
        <w:t xml:space="preserve">, que, a partir de esta representación intermedia, construye el programa objeto.</w:t>
      </w:r>
      <w:r>
        <w:rPr>
          <w:lang w:val="es-AR"/>
        </w:rPr>
      </w:r>
      <w:r>
        <w:rPr>
          <w:lang w:val="es-AR"/>
        </w:rPr>
      </w:r>
    </w:p>
    <w:p>
      <w:pPr>
        <w:pStyle w:val="912"/>
        <w:pBdr/>
        <w:spacing/>
        <w:ind/>
        <w:rPr>
          <w:lang w:val="es-AR"/>
        </w:rPr>
      </w:pPr>
      <w:r>
        <w:rPr>
          <w:lang w:val="es-AR"/>
        </w:rPr>
        <w:t xml:space="preserve">E</w:t>
      </w:r>
      <w:r>
        <w:rPr>
          <w:lang w:val="es-AR"/>
        </w:rPr>
        <w:t xml:space="preserve">l </w:t>
      </w:r>
      <w:r>
        <w:rPr>
          <w:b/>
          <w:bCs/>
          <w:lang w:val="es-AR"/>
        </w:rPr>
        <w:t xml:space="preserve">ANÁLISIS</w:t>
      </w:r>
      <w:r>
        <w:rPr>
          <w:lang w:val="es-AR"/>
        </w:rPr>
        <w:t xml:space="preserve"> del programa fuente</w:t>
      </w:r>
      <w:r>
        <w:rPr>
          <w:lang w:val="es-AR"/>
        </w:rPr>
      </w:r>
      <w:r>
        <w:rPr>
          <w:lang w:val="es-AR"/>
        </w:rPr>
      </w:r>
    </w:p>
    <w:p>
      <w:pPr>
        <w:pBdr/>
        <w:spacing w:after="0"/>
        <w:ind/>
        <w:rPr>
          <w:lang w:val="es-AR"/>
        </w:rPr>
      </w:pPr>
      <w:r>
        <w:rPr>
          <w:lang w:val="es-AR"/>
        </w:rPr>
        <w:t xml:space="preserve">En la compilación, el análisis está formado por tres fases:  </w:t>
      </w:r>
      <w:r>
        <w:rPr>
          <w:lang w:val="es-AR"/>
        </w:rPr>
      </w:r>
      <w:r>
        <w:rPr>
          <w:lang w:val="es-AR"/>
        </w:rPr>
      </w:r>
    </w:p>
    <w:p>
      <w:pPr>
        <w:pStyle w:val="919"/>
        <w:numPr>
          <w:ilvl w:val="0"/>
          <w:numId w:val="3"/>
        </w:numPr>
        <w:pBdr/>
        <w:spacing/>
        <w:ind/>
        <w:rPr>
          <w:lang w:val="es-AR"/>
        </w:rPr>
      </w:pPr>
      <w:r>
        <w:rPr>
          <w:lang w:val="es-AR"/>
        </w:rPr>
        <w:t xml:space="preserve">el Análisis Léxico</w:t>
      </w:r>
      <w:r>
        <w:rPr>
          <w:lang w:val="es-AR"/>
        </w:rPr>
        <w:t xml:space="preserve">.</w:t>
      </w:r>
      <w:r>
        <w:rPr>
          <w:lang w:val="es-AR"/>
        </w:rPr>
      </w:r>
      <w:r>
        <w:rPr>
          <w:lang w:val="es-AR"/>
        </w:rPr>
      </w:r>
    </w:p>
    <w:p>
      <w:pPr>
        <w:pStyle w:val="919"/>
        <w:numPr>
          <w:ilvl w:val="0"/>
          <w:numId w:val="3"/>
        </w:numPr>
        <w:pBdr/>
        <w:spacing/>
        <w:ind/>
        <w:rPr>
          <w:lang w:val="es-AR"/>
        </w:rPr>
      </w:pPr>
      <w:r>
        <w:rPr>
          <w:lang w:val="es-AR"/>
        </w:rPr>
        <w:t xml:space="preserve">el Análisis Sintáctico</w:t>
      </w:r>
      <w:r>
        <w:rPr>
          <w:lang w:val="es-AR"/>
        </w:rPr>
        <w:t xml:space="preserve">.</w:t>
      </w:r>
      <w:r>
        <w:rPr>
          <w:lang w:val="es-AR"/>
        </w:rPr>
      </w:r>
      <w:r>
        <w:rPr>
          <w:lang w:val="es-AR"/>
        </w:rPr>
      </w:r>
    </w:p>
    <w:p>
      <w:pPr>
        <w:pStyle w:val="919"/>
        <w:numPr>
          <w:ilvl w:val="0"/>
          <w:numId w:val="3"/>
        </w:numPr>
        <w:pBdr/>
        <w:spacing/>
        <w:ind/>
        <w:rPr>
          <w:lang w:val="es-AR"/>
        </w:rPr>
      </w:pPr>
      <w:r>
        <w:rPr>
          <w:lang w:val="es-AR"/>
        </w:rPr>
        <w:t xml:space="preserve">el Análisis Semántico.</w:t>
      </w:r>
      <w:r>
        <w:rPr>
          <w:lang w:val="es-AR"/>
        </w:rPr>
      </w:r>
      <w:r>
        <w:rPr>
          <w:lang w:val="es-AR"/>
        </w:rPr>
      </w:r>
    </w:p>
    <w:p>
      <w:pPr>
        <w:pStyle w:val="913"/>
        <w:pBdr/>
        <w:spacing/>
        <w:ind/>
        <w:rPr>
          <w:lang w:val="es-AR"/>
        </w:rPr>
      </w:pPr>
      <w:r>
        <w:rPr>
          <w:lang w:val="es-AR"/>
        </w:rPr>
        <w:t xml:space="preserve">Análisis Léxico</w:t>
      </w:r>
      <w:r>
        <w:rPr>
          <w:lang w:val="es-AR"/>
        </w:rPr>
        <w:t xml:space="preserve"> (Scanner)</w:t>
      </w:r>
      <w:r>
        <w:rPr>
          <w:lang w:val="es-AR"/>
        </w:rPr>
      </w:r>
      <w:r>
        <w:rPr>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t xml:space="preserve">El análisis léxico es la primera etapa del proceso de compilación. Se encarga de leer el código fuente, que es solo texto, y lo divide en pequeñas partes llamadas </w:t>
      </w:r>
      <w:r>
        <w:rPr>
          <w:rFonts w:eastAsia="Times New Roman" w:cstheme="minorHAnsi"/>
          <w:b/>
          <w:bCs/>
          <w:sz w:val="24"/>
          <w:szCs w:val="24"/>
          <w:lang w:val="es-AR"/>
        </w:rPr>
        <w:t xml:space="preserve">tokens</w:t>
      </w:r>
      <w:r>
        <w:rPr>
          <w:rFonts w:eastAsia="Times New Roman" w:cstheme="minorHAnsi"/>
          <w:sz w:val="24"/>
          <w:szCs w:val="24"/>
          <w:lang w:val="es-AR"/>
        </w:rPr>
        <w:t xml:space="preserve">.</w:t>
      </w:r>
      <w:r>
        <w:rPr>
          <w:rFonts w:eastAsia="Times New Roman" w:cstheme="minorHAnsi"/>
          <w:sz w:val="24"/>
          <w:szCs w:val="24"/>
          <w:lang w:val="es-AR"/>
        </w:rPr>
      </w:r>
      <w:r>
        <w:rPr>
          <w:rFonts w:eastAsia="Times New Roman" w:cstheme="minorHAnsi"/>
          <w:sz w:val="24"/>
          <w:szCs w:val="24"/>
          <w:lang w:val="es-AR"/>
        </w:rPr>
      </w:r>
    </w:p>
    <w:p>
      <w:pPr>
        <w:pStyle w:val="914"/>
        <w:pBdr/>
        <w:spacing/>
        <w:ind/>
        <w:rPr>
          <w:rFonts w:eastAsia="Times New Roman"/>
          <w:lang w:val="es-AR"/>
        </w:rPr>
      </w:pPr>
      <w:r>
        <w:rPr>
          <w:rFonts w:eastAsia="Times New Roman"/>
          <w:lang w:val="es-AR"/>
        </w:rPr>
        <w:t xml:space="preserve">¿Qué son los Tokens?</w:t>
      </w:r>
      <w:r>
        <w:rPr>
          <w:rFonts w:eastAsia="Times New Roman"/>
          <w:lang w:val="es-AR"/>
        </w:rPr>
      </w:r>
      <w:r>
        <w:rPr>
          <w:rFonts w:eastAsia="Times New Roman"/>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t xml:space="preserve">Los tokens son piezas básicas del lenguaje que el compilador entiende. </w:t>
      </w:r>
      <w:r>
        <w:rPr>
          <w:rFonts w:eastAsia="Times New Roman" w:cstheme="minorHAnsi"/>
          <w:sz w:val="24"/>
          <w:szCs w:val="24"/>
          <w:lang w:val="es-AR"/>
        </w:rPr>
        <w:t xml:space="preserve">Podemos pensarlos</w:t>
      </w:r>
      <w:r>
        <w:rPr>
          <w:rFonts w:eastAsia="Times New Roman" w:cstheme="minorHAnsi"/>
          <w:sz w:val="24"/>
          <w:szCs w:val="24"/>
          <w:lang w:val="es-AR"/>
        </w:rPr>
        <w:t xml:space="preserve"> como palabras de un idioma: cada palabra tiene un significado específico. En programación, ejemplos de tokens son palabras clave como </w:t>
      </w:r>
      <w:r>
        <w:rPr>
          <w:rFonts w:eastAsia="Times New Roman" w:cstheme="minorHAnsi"/>
          <w:sz w:val="24"/>
          <w:szCs w:val="24"/>
          <w:lang w:val="es-AR"/>
        </w:rPr>
        <w:t xml:space="preserve">if</w:t>
      </w:r>
      <w:r>
        <w:rPr>
          <w:rFonts w:eastAsia="Times New Roman" w:cstheme="minorHAnsi"/>
          <w:sz w:val="24"/>
          <w:szCs w:val="24"/>
          <w:lang w:val="es-AR"/>
        </w:rPr>
        <w:t xml:space="preserve">, </w:t>
      </w:r>
      <w:r>
        <w:rPr>
          <w:rFonts w:eastAsia="Times New Roman" w:cstheme="minorHAnsi"/>
          <w:sz w:val="24"/>
          <w:szCs w:val="24"/>
          <w:lang w:val="es-AR"/>
        </w:rPr>
        <w:t xml:space="preserve">while</w:t>
      </w:r>
      <w:r>
        <w:rPr>
          <w:rFonts w:eastAsia="Times New Roman" w:cstheme="minorHAnsi"/>
          <w:sz w:val="24"/>
          <w:szCs w:val="24"/>
          <w:lang w:val="es-AR"/>
        </w:rPr>
        <w:t xml:space="preserve">, nombres de variables, números, operadores (+, -, =), etc.</w:t>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t xml:space="preserve">Los espacios y saltos de línea se obvian porque no son necesarios para entender el código.</w:t>
      </w:r>
      <w:r>
        <w:rPr>
          <w:rFonts w:eastAsia="Times New Roman" w:cstheme="minorHAnsi"/>
          <w:sz w:val="24"/>
          <w:szCs w:val="24"/>
          <w:lang w:val="es-AR"/>
        </w:rPr>
        <w:t xml:space="preserve"> </w:t>
      </w:r>
      <w:r>
        <w:rPr>
          <w:rFonts w:eastAsia="Times New Roman" w:cstheme="minorHAnsi"/>
          <w:sz w:val="24"/>
          <w:szCs w:val="24"/>
          <w:lang w:val="es-AR"/>
        </w:rPr>
      </w:r>
      <w:r>
        <w:rPr>
          <w:rFonts w:eastAsia="Times New Roman" w:cstheme="minorHAnsi"/>
          <w:sz w:val="24"/>
          <w:szCs w:val="24"/>
          <w:lang w:val="es-AR"/>
        </w:rPr>
      </w:r>
    </w:p>
    <w:p>
      <w:pPr>
        <w:pStyle w:val="914"/>
        <w:pBdr/>
        <w:spacing/>
        <w:ind/>
        <w:rPr>
          <w:rFonts w:eastAsia="Times New Roman"/>
          <w:lang w:val="es-AR"/>
        </w:rPr>
      </w:pPr>
      <w:r>
        <w:rPr>
          <w:rFonts w:eastAsia="Times New Roman"/>
          <w:lang w:val="es-AR"/>
        </w:rPr>
        <w:t xml:space="preserve">Proceso del Análisis Léxico</w:t>
      </w:r>
      <w:r>
        <w:rPr>
          <w:rFonts w:eastAsia="Times New Roman"/>
          <w:lang w:val="es-AR"/>
        </w:rPr>
      </w:r>
      <w:r>
        <w:rPr>
          <w:rFonts w:eastAsia="Times New Roman"/>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t xml:space="preserve">El análisis léxico detecta lexemas que componen un programa y traduce esta secuencia en una secuencia de tokens. El flujo de caracteres se convierte en una secuencia de lexemas, que a su vez se traduce en una secuencia de tokens.</w:t>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t xml:space="preserve">Flujo de Caracteres → Secuencia de Lexemas → Secuencia de Tokens</w:t>
      </w:r>
      <w:r>
        <w:rPr>
          <w:rFonts w:eastAsia="Times New Roman" w:cstheme="minorHAnsi"/>
          <w:sz w:val="24"/>
          <w:szCs w:val="24"/>
          <w:lang w:val="es-AR"/>
        </w:rPr>
      </w:r>
      <w:r>
        <w:rPr>
          <w:rFonts w:eastAsia="Times New Roman" w:cstheme="minorHAnsi"/>
          <w:sz w:val="24"/>
          <w:szCs w:val="24"/>
          <w:lang w:val="es-AR"/>
        </w:rPr>
      </w:r>
    </w:p>
    <w:p>
      <w:pPr>
        <w:pStyle w:val="914"/>
        <w:pBdr/>
        <w:spacing/>
        <w:ind/>
        <w:rPr>
          <w:rFonts w:eastAsia="Times New Roman"/>
        </w:rPr>
      </w:pPr>
      <w:r>
        <w:rPr>
          <w:rFonts w:eastAsia="Times New Roman"/>
        </w:rPr>
        <w:t xml:space="preserve">Ejemplo</w:t>
      </w:r>
      <w:r>
        <w:rPr>
          <w:rFonts w:eastAsia="Times New Roman"/>
        </w:rPr>
      </w:r>
      <w:r>
        <w:rPr>
          <w:rFonts w:eastAsia="Times New Roman"/>
        </w:rPr>
      </w:r>
    </w:p>
    <w:p>
      <w:pPr>
        <w:pBdr/>
        <w:spacing w:after="0"/>
        <w:ind w:right="82" w:left="720"/>
        <w:jc w:val="both"/>
        <w:rPr>
          <w:rFonts w:eastAsia="Times New Roman" w:cstheme="minorHAnsi"/>
          <w:b/>
          <w:bCs/>
          <w:i/>
          <w:iCs/>
          <w:sz w:val="20"/>
          <w:szCs w:val="20"/>
        </w:rPr>
      </w:pPr>
      <w:r>
        <w:rPr>
          <w:rFonts w:eastAsia="Times New Roman" w:cstheme="minorHAnsi"/>
          <w:b/>
          <w:bCs/>
          <w:i/>
          <w:iCs/>
          <w:sz w:val="20"/>
          <w:szCs w:val="20"/>
        </w:rPr>
        <w:t xml:space="preserve">int WHILE;</w:t>
      </w:r>
      <w:r>
        <w:rPr>
          <w:rFonts w:eastAsia="Times New Roman" w:cstheme="minorHAnsi"/>
          <w:b/>
          <w:bCs/>
          <w:i/>
          <w:iCs/>
          <w:sz w:val="20"/>
          <w:szCs w:val="20"/>
        </w:rPr>
      </w:r>
      <w:r>
        <w:rPr>
          <w:rFonts w:eastAsia="Times New Roman" w:cstheme="minorHAnsi"/>
          <w:b/>
          <w:bCs/>
          <w:i/>
          <w:iCs/>
          <w:sz w:val="20"/>
          <w:szCs w:val="20"/>
        </w:rPr>
      </w:r>
    </w:p>
    <w:p>
      <w:pPr>
        <w:pBdr/>
        <w:spacing w:after="0"/>
        <w:ind w:right="82" w:left="720"/>
        <w:jc w:val="both"/>
        <w:rPr>
          <w:rFonts w:eastAsia="Times New Roman" w:cstheme="minorHAnsi"/>
          <w:b/>
          <w:bCs/>
          <w:i/>
          <w:iCs/>
          <w:sz w:val="20"/>
          <w:szCs w:val="20"/>
        </w:rPr>
      </w:pPr>
      <w:r>
        <w:rPr>
          <w:rFonts w:eastAsia="Times New Roman" w:cstheme="minorHAnsi"/>
          <w:b/>
          <w:bCs/>
          <w:i/>
          <w:iCs/>
          <w:sz w:val="20"/>
          <w:szCs w:val="20"/>
        </w:rPr>
        <w:t xml:space="preserve">while (WHILE &gt; 32) </w:t>
      </w:r>
      <w:r>
        <w:rPr>
          <w:rFonts w:eastAsia="Times New Roman" w:cstheme="minorHAnsi"/>
          <w:b/>
          <w:bCs/>
          <w:i/>
          <w:iCs/>
          <w:sz w:val="20"/>
          <w:szCs w:val="20"/>
        </w:rPr>
      </w:r>
      <w:r>
        <w:rPr>
          <w:rFonts w:eastAsia="Times New Roman" w:cstheme="minorHAnsi"/>
          <w:b/>
          <w:bCs/>
          <w:i/>
          <w:iCs/>
          <w:sz w:val="20"/>
          <w:szCs w:val="20"/>
        </w:rPr>
      </w:r>
    </w:p>
    <w:p>
      <w:pPr>
        <w:pBdr/>
        <w:spacing/>
        <w:ind w:right="82" w:left="720"/>
        <w:jc w:val="both"/>
        <w:rPr>
          <w:rFonts w:eastAsia="Times New Roman" w:cstheme="minorHAnsi"/>
          <w:b/>
          <w:bCs/>
          <w:i/>
          <w:iCs/>
          <w:sz w:val="20"/>
          <w:szCs w:val="20"/>
        </w:rPr>
      </w:pPr>
      <w:r>
        <w:rPr>
          <w:rFonts w:eastAsia="Times New Roman" w:cstheme="minorHAnsi"/>
          <w:b/>
          <w:bCs/>
          <w:i/>
          <w:iCs/>
          <w:sz w:val="20"/>
          <w:szCs w:val="20"/>
        </w:rPr>
        <w:t xml:space="preserve">  WHILE = WHILE - 2.46;</w:t>
      </w:r>
      <w:r>
        <w:rPr>
          <w:rFonts w:eastAsia="Times New Roman" w:cstheme="minorHAnsi"/>
          <w:b/>
          <w:bCs/>
          <w:i/>
          <w:iCs/>
          <w:sz w:val="20"/>
          <w:szCs w:val="20"/>
        </w:rPr>
      </w:r>
      <w:r>
        <w:rPr>
          <w:rFonts w:eastAsia="Times New Roman" w:cstheme="minorHAnsi"/>
          <w:b/>
          <w:bCs/>
          <w:i/>
          <w:iCs/>
          <w:sz w:val="20"/>
          <w:szCs w:val="20"/>
        </w:rPr>
      </w:r>
    </w:p>
    <w:p>
      <w:pPr>
        <w:pBdr/>
        <w:spacing/>
        <w:ind w:right="82"/>
        <w:jc w:val="both"/>
        <w:rPr>
          <w:rFonts w:eastAsia="Times New Roman" w:cstheme="minorHAnsi"/>
          <w:sz w:val="24"/>
          <w:szCs w:val="24"/>
          <w:lang w:val="es-AR"/>
        </w:rPr>
      </w:pPr>
      <w:r>
        <w:rPr>
          <w:rFonts w:eastAsia="Times New Roman" w:cstheme="minorHAnsi"/>
          <w:sz w:val="24"/>
          <w:szCs w:val="24"/>
          <w:lang w:val="es-AR"/>
        </w:rPr>
        <w:t xml:space="preserve">El análisis léxico identificará </w:t>
      </w:r>
      <w:r>
        <w:rPr>
          <w:rFonts w:eastAsia="Times New Roman" w:cstheme="minorHAnsi"/>
          <w:sz w:val="24"/>
          <w:szCs w:val="24"/>
          <w:lang w:val="es-AR"/>
        </w:rPr>
        <w:t xml:space="preserve">int</w:t>
      </w:r>
      <w:r>
        <w:rPr>
          <w:rFonts w:eastAsia="Times New Roman" w:cstheme="minorHAnsi"/>
          <w:sz w:val="24"/>
          <w:szCs w:val="24"/>
          <w:lang w:val="es-AR"/>
        </w:rPr>
        <w:t xml:space="preserve">, WHILE</w:t>
      </w:r>
      <w:r>
        <w:rPr>
          <w:rFonts w:eastAsia="Times New Roman" w:cstheme="minorHAnsi"/>
          <w:sz w:val="24"/>
          <w:szCs w:val="24"/>
          <w:lang w:val="es-AR"/>
        </w:rPr>
        <w:t xml:space="preserve">, ;</w:t>
      </w:r>
      <w:r>
        <w:rPr>
          <w:rFonts w:eastAsia="Times New Roman" w:cstheme="minorHAnsi"/>
          <w:sz w:val="24"/>
          <w:szCs w:val="24"/>
          <w:lang w:val="es-AR"/>
        </w:rPr>
        <w:t xml:space="preserve">, </w:t>
      </w:r>
      <w:r>
        <w:rPr>
          <w:rFonts w:eastAsia="Times New Roman" w:cstheme="minorHAnsi"/>
          <w:sz w:val="24"/>
          <w:szCs w:val="24"/>
          <w:lang w:val="es-AR"/>
        </w:rPr>
        <w:t xml:space="preserve">while</w:t>
      </w:r>
      <w:r>
        <w:rPr>
          <w:rFonts w:eastAsia="Times New Roman" w:cstheme="minorHAnsi"/>
          <w:sz w:val="24"/>
          <w:szCs w:val="24"/>
          <w:lang w:val="es-AR"/>
        </w:rPr>
        <w:t xml:space="preserve">, (, WHILE, &gt;, 32, ), etc., como tokens.</w:t>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t xml:space="preserve">Aunque WHILE se repite, el análisis léxico lo considera el mismo token (un nombre de variable), pero ubicado en diferentes partes del código.</w:t>
      </w:r>
      <w:r>
        <w:rPr>
          <w:rFonts w:eastAsia="Times New Roman" w:cstheme="minorHAnsi"/>
          <w:sz w:val="24"/>
          <w:szCs w:val="24"/>
          <w:lang w:val="es-AR"/>
        </w:rPr>
      </w:r>
      <w:r>
        <w:rPr>
          <w:rFonts w:eastAsia="Times New Roman" w:cstheme="minorHAnsi"/>
          <w:sz w:val="24"/>
          <w:szCs w:val="24"/>
          <w:lang w:val="es-AR"/>
        </w:rPr>
      </w:r>
    </w:p>
    <w:p>
      <w:pPr>
        <w:pStyle w:val="914"/>
        <w:pBdr/>
        <w:spacing/>
        <w:ind/>
        <w:rPr>
          <w:rFonts w:eastAsia="Times New Roman"/>
          <w:lang w:val="es-AR"/>
        </w:rPr>
      </w:pPr>
      <w:r>
        <w:rPr>
          <w:rFonts w:eastAsia="Times New Roman"/>
          <w:lang w:val="es-AR"/>
        </w:rPr>
        <w:t xml:space="preserve">Representación de Tokens</w:t>
      </w:r>
      <w:r>
        <w:rPr>
          <w:rFonts w:eastAsia="Times New Roman"/>
          <w:lang w:val="es-AR"/>
        </w:rPr>
      </w:r>
      <w:r>
        <w:rPr>
          <w:rFonts w:eastAsia="Times New Roman"/>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t xml:space="preserve">Cada token </w:t>
      </w:r>
      <w:r>
        <w:rPr>
          <w:rFonts w:eastAsia="Times New Roman" w:cstheme="minorHAnsi"/>
          <w:sz w:val="24"/>
          <w:szCs w:val="24"/>
          <w:lang w:val="es-AR"/>
        </w:rPr>
        <w:t xml:space="preserve">se representa mediante un número entero o un valor de un tipo enumerado, y así será reconocido por el resto del compilador. Si bien la distinción entre operadores de comparación no afecta el análisis sintáctico, el scanner deberá retornar el par ordenado (</w:t>
      </w:r>
      <w:r>
        <w:rPr>
          <w:rFonts w:eastAsia="Times New Roman" w:cstheme="minorHAnsi"/>
          <w:sz w:val="24"/>
          <w:szCs w:val="24"/>
          <w:lang w:val="es-AR"/>
        </w:rPr>
        <w:t xml:space="preserve">operadorComparación</w:t>
      </w:r>
      <w:r>
        <w:rPr>
          <w:rFonts w:eastAsia="Times New Roman" w:cstheme="minorHAnsi"/>
          <w:sz w:val="24"/>
          <w:szCs w:val="24"/>
          <w:lang w:val="es-AR"/>
        </w:rPr>
        <w:t xml:space="preserve">, </w:t>
      </w:r>
      <w:r>
        <w:rPr>
          <w:rFonts w:eastAsia="Times New Roman" w:cstheme="minorHAnsi"/>
          <w:sz w:val="24"/>
          <w:szCs w:val="24"/>
          <w:lang w:val="es-AR"/>
        </w:rPr>
        <w:t xml:space="preserve">cuálEs</w:t>
      </w:r>
      <w:r>
        <w:rPr>
          <w:rFonts w:eastAsia="Times New Roman" w:cstheme="minorHAnsi"/>
          <w:sz w:val="24"/>
          <w:szCs w:val="24"/>
          <w:lang w:val="es-AR"/>
        </w:rPr>
        <w:t xml:space="preserve">) para que en el análisis semántico y en la etapa de síntesis se conozca la información exacta.</w:t>
      </w:r>
      <w:r>
        <w:rPr>
          <w:rFonts w:eastAsia="Times New Roman" w:cstheme="minorHAnsi"/>
          <w:sz w:val="24"/>
          <w:szCs w:val="24"/>
          <w:lang w:val="es-AR"/>
        </w:rPr>
      </w:r>
      <w:r>
        <w:rPr>
          <w:rFonts w:eastAsia="Times New Roman" w:cstheme="minorHAnsi"/>
          <w:sz w:val="24"/>
          <w:szCs w:val="24"/>
          <w:lang w:val="es-AR"/>
        </w:rPr>
      </w:r>
    </w:p>
    <w:p>
      <w:pPr>
        <w:pStyle w:val="914"/>
        <w:pBdr/>
        <w:spacing/>
        <w:ind/>
        <w:rPr>
          <w:rFonts w:eastAsia="Times New Roman"/>
          <w:lang w:val="es-AR"/>
        </w:rPr>
      </w:pPr>
      <w:r>
        <w:rPr>
          <w:rFonts w:eastAsia="Times New Roman"/>
          <w:lang w:val="es-AR"/>
        </w:rPr>
        <w:t xml:space="preserve">Representación de Lexemas y Tokens</w:t>
      </w:r>
      <w:r>
        <w:rPr>
          <w:rFonts w:eastAsia="Times New Roman"/>
          <w:lang w:val="es-AR"/>
        </w:rPr>
      </w:r>
      <w:r>
        <w:rPr>
          <w:rFonts w:eastAsia="Times New Roman"/>
          <w:lang w:val="es-AR"/>
        </w:rPr>
      </w:r>
    </w:p>
    <w:p>
      <w:pPr>
        <w:pStyle w:val="919"/>
        <w:numPr>
          <w:ilvl w:val="0"/>
          <w:numId w:val="22"/>
        </w:num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Palabras Reservadas:</w:t>
      </w:r>
      <w:r>
        <w:rPr>
          <w:rFonts w:eastAsia="Times New Roman" w:cstheme="minorHAnsi"/>
          <w:sz w:val="24"/>
          <w:szCs w:val="24"/>
          <w:lang w:val="es-AR"/>
        </w:rPr>
        <w:t xml:space="preserve"> Se representan mediante un par ordenado (</w:t>
      </w:r>
      <w:r>
        <w:rPr>
          <w:rFonts w:eastAsia="Times New Roman" w:cstheme="minorHAnsi"/>
          <w:sz w:val="24"/>
          <w:szCs w:val="24"/>
          <w:lang w:val="es-AR"/>
        </w:rPr>
        <w:t xml:space="preserve">palabraReservada</w:t>
      </w:r>
      <w:r>
        <w:rPr>
          <w:rFonts w:eastAsia="Times New Roman" w:cstheme="minorHAnsi"/>
          <w:sz w:val="24"/>
          <w:szCs w:val="24"/>
          <w:lang w:val="es-AR"/>
        </w:rPr>
        <w:t xml:space="preserve">, índice) donde índice indica su posición en la Tabla de Símbolos (TS).</w:t>
      </w:r>
      <w:r>
        <w:rPr>
          <w:rFonts w:eastAsia="Times New Roman" w:cstheme="minorHAnsi"/>
          <w:sz w:val="24"/>
          <w:szCs w:val="24"/>
          <w:lang w:val="es-AR"/>
        </w:rPr>
      </w:r>
      <w:r>
        <w:rPr>
          <w:rFonts w:eastAsia="Times New Roman" w:cstheme="minorHAnsi"/>
          <w:sz w:val="24"/>
          <w:szCs w:val="24"/>
          <w:lang w:val="es-AR"/>
        </w:rPr>
      </w:r>
    </w:p>
    <w:p>
      <w:pPr>
        <w:pStyle w:val="919"/>
        <w:numPr>
          <w:ilvl w:val="0"/>
          <w:numId w:val="22"/>
        </w:num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Identificadores:</w:t>
      </w:r>
      <w:r>
        <w:rPr>
          <w:rFonts w:eastAsia="Times New Roman" w:cstheme="minorHAnsi"/>
          <w:sz w:val="24"/>
          <w:szCs w:val="24"/>
          <w:lang w:val="es-AR"/>
        </w:rPr>
        <w:t xml:space="preserve"> Se representan mediante un par ordenado (identificador, índice) donde índice es su posición en la TS.</w:t>
      </w:r>
      <w:r>
        <w:rPr>
          <w:rFonts w:eastAsia="Times New Roman" w:cstheme="minorHAnsi"/>
          <w:sz w:val="24"/>
          <w:szCs w:val="24"/>
          <w:lang w:val="es-AR"/>
        </w:rPr>
      </w:r>
      <w:r>
        <w:rPr>
          <w:rFonts w:eastAsia="Times New Roman" w:cstheme="minorHAnsi"/>
          <w:sz w:val="24"/>
          <w:szCs w:val="24"/>
          <w:lang w:val="es-AR"/>
        </w:rPr>
      </w:r>
    </w:p>
    <w:p>
      <w:pPr>
        <w:pStyle w:val="919"/>
        <w:numPr>
          <w:ilvl w:val="0"/>
          <w:numId w:val="22"/>
        </w:num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Constantes Literales:</w:t>
      </w:r>
      <w:r>
        <w:rPr>
          <w:rFonts w:eastAsia="Times New Roman" w:cstheme="minorHAnsi"/>
          <w:sz w:val="24"/>
          <w:szCs w:val="24"/>
          <w:lang w:val="es-AR"/>
        </w:rPr>
        <w:t xml:space="preserve"> En el caso de literales-cadena y constantes numéricas, se presentan dos soluciones:</w:t>
      </w:r>
      <w:r>
        <w:rPr>
          <w:rFonts w:eastAsia="Times New Roman" w:cstheme="minorHAnsi"/>
          <w:sz w:val="24"/>
          <w:szCs w:val="24"/>
          <w:lang w:val="es-AR"/>
        </w:rPr>
      </w:r>
      <w:r>
        <w:rPr>
          <w:rFonts w:eastAsia="Times New Roman" w:cstheme="minorHAnsi"/>
          <w:sz w:val="24"/>
          <w:szCs w:val="24"/>
          <w:lang w:val="es-AR"/>
        </w:rPr>
      </w:r>
    </w:p>
    <w:p>
      <w:pPr>
        <w:pStyle w:val="919"/>
        <w:numPr>
          <w:ilvl w:val="1"/>
          <w:numId w:val="22"/>
        </w:numPr>
        <w:pBdr/>
        <w:spacing/>
        <w:ind w:right="82"/>
        <w:jc w:val="both"/>
        <w:rPr>
          <w:rFonts w:eastAsia="Times New Roman" w:cstheme="minorHAnsi"/>
          <w:sz w:val="24"/>
          <w:szCs w:val="24"/>
          <w:lang w:val="es-AR"/>
        </w:rPr>
      </w:pPr>
      <w:r>
        <w:rPr>
          <w:rFonts w:eastAsia="Times New Roman" w:cstheme="minorHAnsi"/>
          <w:b/>
          <w:bCs/>
          <w:i/>
          <w:iCs/>
          <w:sz w:val="24"/>
          <w:szCs w:val="24"/>
          <w:lang w:val="es-AR"/>
        </w:rPr>
        <w:t xml:space="preserve">Guardado en la TS:</w:t>
      </w:r>
      <w:r>
        <w:rPr>
          <w:rFonts w:eastAsia="Times New Roman" w:cstheme="minorHAnsi"/>
          <w:sz w:val="24"/>
          <w:szCs w:val="24"/>
          <w:lang w:val="es-AR"/>
        </w:rPr>
        <w:t xml:space="preserve"> El scanner guarda la secuencia de caracteres que forma cada constante numérica en la TS, y retorna (</w:t>
      </w:r>
      <w:r>
        <w:rPr>
          <w:rFonts w:eastAsia="Times New Roman" w:cstheme="minorHAnsi"/>
          <w:sz w:val="24"/>
          <w:szCs w:val="24"/>
          <w:lang w:val="es-AR"/>
        </w:rPr>
        <w:t xml:space="preserve">tipoConstanteNumérica</w:t>
      </w:r>
      <w:r>
        <w:rPr>
          <w:rFonts w:eastAsia="Times New Roman" w:cstheme="minorHAnsi"/>
          <w:sz w:val="24"/>
          <w:szCs w:val="24"/>
          <w:lang w:val="es-AR"/>
        </w:rPr>
        <w:t xml:space="preserve">, índice).</w:t>
      </w:r>
      <w:r>
        <w:rPr>
          <w:rFonts w:eastAsia="Times New Roman" w:cstheme="minorHAnsi"/>
          <w:sz w:val="24"/>
          <w:szCs w:val="24"/>
          <w:lang w:val="es-AR"/>
        </w:rPr>
      </w:r>
      <w:r>
        <w:rPr>
          <w:rFonts w:eastAsia="Times New Roman" w:cstheme="minorHAnsi"/>
          <w:sz w:val="24"/>
          <w:szCs w:val="24"/>
          <w:lang w:val="es-AR"/>
        </w:rPr>
      </w:r>
    </w:p>
    <w:p>
      <w:pPr>
        <w:pStyle w:val="919"/>
        <w:numPr>
          <w:ilvl w:val="1"/>
          <w:numId w:val="22"/>
        </w:numPr>
        <w:pBdr/>
        <w:spacing/>
        <w:ind w:right="82"/>
        <w:jc w:val="both"/>
        <w:rPr>
          <w:rFonts w:eastAsia="Times New Roman" w:cstheme="minorHAnsi"/>
          <w:sz w:val="24"/>
          <w:szCs w:val="24"/>
          <w:lang w:val="es-AR"/>
        </w:rPr>
      </w:pPr>
      <w:r>
        <w:rPr>
          <w:rFonts w:eastAsia="Times New Roman" w:cstheme="minorHAnsi"/>
          <w:b/>
          <w:bCs/>
          <w:i/>
          <w:iCs/>
          <w:sz w:val="24"/>
          <w:szCs w:val="24"/>
          <w:lang w:val="es-AR"/>
        </w:rPr>
        <w:t xml:space="preserve">Conversión Directa:</w:t>
      </w:r>
      <w:r>
        <w:rPr>
          <w:rFonts w:eastAsia="Times New Roman" w:cstheme="minorHAnsi"/>
          <w:sz w:val="24"/>
          <w:szCs w:val="24"/>
          <w:lang w:val="es-AR"/>
        </w:rPr>
        <w:t xml:space="preserve"> El scanner convierte la secuencia de caracteres que forma la constante al valor numérico correspondiente y retorna (</w:t>
      </w:r>
      <w:r>
        <w:rPr>
          <w:rFonts w:eastAsia="Times New Roman" w:cstheme="minorHAnsi"/>
          <w:sz w:val="24"/>
          <w:szCs w:val="24"/>
          <w:lang w:val="es-AR"/>
        </w:rPr>
        <w:t xml:space="preserve">tipoConstanteNumérica</w:t>
      </w:r>
      <w:r>
        <w:rPr>
          <w:rFonts w:eastAsia="Times New Roman" w:cstheme="minorHAnsi"/>
          <w:sz w:val="24"/>
          <w:szCs w:val="24"/>
          <w:lang w:val="es-AR"/>
        </w:rPr>
        <w:t xml:space="preserve">, valor).</w:t>
      </w:r>
      <w:r>
        <w:rPr>
          <w:rFonts w:eastAsia="Times New Roman" w:cstheme="minorHAnsi"/>
          <w:sz w:val="24"/>
          <w:szCs w:val="24"/>
          <w:lang w:val="es-AR"/>
        </w:rPr>
      </w:r>
      <w:r>
        <w:rPr>
          <w:rFonts w:eastAsia="Times New Roman" w:cstheme="minorHAnsi"/>
          <w:sz w:val="24"/>
          <w:szCs w:val="24"/>
          <w:lang w:val="es-AR"/>
        </w:rPr>
      </w:r>
    </w:p>
    <w:p>
      <w:pPr>
        <w:pStyle w:val="914"/>
        <w:pBdr/>
        <w:spacing/>
        <w:ind/>
        <w:rPr>
          <w:rFonts w:eastAsia="Times New Roman"/>
          <w:lang w:val="es-AR"/>
        </w:rPr>
      </w:pPr>
      <w:r>
        <w:rPr>
          <w:rFonts w:eastAsia="Times New Roman"/>
          <w:lang w:val="es-AR"/>
        </w:rPr>
        <w:t xml:space="preserve">Resumen</w:t>
      </w:r>
      <w:r>
        <w:rPr>
          <w:rFonts w:eastAsia="Times New Roman"/>
          <w:lang w:val="es-AR"/>
        </w:rPr>
      </w:r>
      <w:r>
        <w:rPr>
          <w:rFonts w:eastAsia="Times New Roman"/>
          <w:lang w:val="es-AR"/>
        </w:rPr>
      </w:r>
    </w:p>
    <w:p>
      <w:pPr>
        <w:pStyle w:val="919"/>
        <w:numPr>
          <w:ilvl w:val="0"/>
          <w:numId w:val="6"/>
        </w:num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Entrada:</w:t>
      </w:r>
      <w:r>
        <w:rPr>
          <w:rFonts w:eastAsia="Times New Roman" w:cstheme="minorHAnsi"/>
          <w:sz w:val="24"/>
          <w:szCs w:val="24"/>
          <w:lang w:val="es-AR"/>
        </w:rPr>
        <w:t xml:space="preserve"> Tu código fuente, como un conjunto de caracteres.</w:t>
      </w:r>
      <w:r>
        <w:rPr>
          <w:rFonts w:eastAsia="Times New Roman" w:cstheme="minorHAnsi"/>
          <w:sz w:val="24"/>
          <w:szCs w:val="24"/>
          <w:lang w:val="es-AR"/>
        </w:rPr>
      </w:r>
      <w:r>
        <w:rPr>
          <w:rFonts w:eastAsia="Times New Roman" w:cstheme="minorHAnsi"/>
          <w:sz w:val="24"/>
          <w:szCs w:val="24"/>
          <w:lang w:val="es-AR"/>
        </w:rPr>
      </w:r>
    </w:p>
    <w:p>
      <w:pPr>
        <w:pStyle w:val="919"/>
        <w:numPr>
          <w:ilvl w:val="0"/>
          <w:numId w:val="6"/>
        </w:num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Salida:</w:t>
      </w:r>
      <w:r>
        <w:rPr>
          <w:rFonts w:eastAsia="Times New Roman" w:cstheme="minorHAnsi"/>
          <w:sz w:val="24"/>
          <w:szCs w:val="24"/>
          <w:lang w:val="es-AR"/>
        </w:rPr>
        <w:t xml:space="preserve"> Una lista de tok</w:t>
      </w:r>
      <w:r>
        <w:rPr>
          <w:rFonts w:eastAsia="Times New Roman" w:cstheme="minorHAnsi"/>
          <w:sz w:val="24"/>
          <w:szCs w:val="24"/>
          <w:lang w:val="es-AR"/>
        </w:rPr>
        <w:t xml:space="preserve">ens, que son las piezas básicas que el compilador usará en los siguientes pasos.</w:t>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Style w:val="913"/>
        <w:pBdr/>
        <w:spacing/>
        <w:ind/>
        <w:rPr>
          <w:rFonts w:eastAsia="Times New Roman"/>
          <w:lang w:val="es-AR"/>
        </w:rPr>
      </w:pPr>
      <w:r>
        <w:rPr>
          <w:rFonts w:eastAsia="Times New Roman"/>
          <w:lang w:val="es-AR"/>
        </w:rPr>
        <w:t xml:space="preserve">Análisis Sintáctico</w:t>
      </w:r>
      <w:r>
        <w:rPr>
          <w:rFonts w:eastAsia="Times New Roman"/>
          <w:lang w:val="es-AR"/>
        </w:rPr>
        <w:t xml:space="preserve"> (</w:t>
      </w:r>
      <w:r>
        <w:rPr>
          <w:rFonts w:eastAsia="Times New Roman"/>
          <w:lang w:val="es-AR"/>
        </w:rPr>
        <w:t xml:space="preserve">Parser</w:t>
      </w:r>
      <w:r>
        <w:rPr>
          <w:rFonts w:eastAsia="Times New Roman"/>
          <w:lang w:val="es-AR"/>
        </w:rPr>
        <w:t xml:space="preserve">)</w:t>
      </w:r>
      <w:r>
        <w:rPr>
          <w:rFonts w:eastAsia="Times New Roman"/>
          <w:lang w:val="es-AR"/>
        </w:rPr>
      </w:r>
      <w:r>
        <w:rPr>
          <w:rFonts w:eastAsia="Times New Roman"/>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t xml:space="preserve">El análisis sintáctico es la segunda etapa del proceso de compilación. Su trabajo es asegurarse de que los tokens, que fueron identificados en el análisis léxico, estén organizados de manera correcta de acuerdo con las reglas de la gramatica sintactica del lenguaje de programación</w:t>
      </w:r>
      <w:r>
        <w:rPr>
          <w:rFonts w:eastAsia="Times New Roman" w:cstheme="minorHAnsi"/>
          <w:sz w:val="24"/>
          <w:szCs w:val="24"/>
          <w:lang w:val="es-AR"/>
        </w:rPr>
        <w:t xml:space="preserve">, ósea, </w:t>
      </w:r>
      <w:r>
        <w:rPr>
          <w:rFonts w:eastAsia="Times New Roman" w:cstheme="minorHAnsi"/>
          <w:sz w:val="24"/>
          <w:szCs w:val="24"/>
          <w:lang w:val="es-AR"/>
        </w:rPr>
        <w:t xml:space="preserve">se asegura de que tu código esté correctamente estructurado antes de seguir a las fases más profundas del análisis, como la semántica.</w:t>
      </w:r>
      <w:r>
        <w:rPr>
          <w:rFonts w:eastAsia="Times New Roman" w:cstheme="minorHAnsi"/>
          <w:sz w:val="24"/>
          <w:szCs w:val="24"/>
          <w:lang w:val="es-AR"/>
        </w:rPr>
      </w:r>
      <w:r>
        <w:rPr>
          <w:rFonts w:eastAsia="Times New Roman" w:cstheme="minorHAnsi"/>
          <w:sz w:val="24"/>
          <w:szCs w:val="24"/>
          <w:lang w:val="es-AR"/>
        </w:rPr>
      </w:r>
    </w:p>
    <w:p>
      <w:pPr>
        <w:pStyle w:val="914"/>
        <w:pBdr/>
        <w:spacing/>
        <w:ind/>
        <w:rPr>
          <w:rFonts w:eastAsia="Times New Roman"/>
          <w:lang w:val="es-AR"/>
        </w:rPr>
      </w:pPr>
      <w:r>
        <w:rPr>
          <w:rFonts w:eastAsia="Times New Roman"/>
          <w:lang w:val="es-AR"/>
        </w:rPr>
        <w:t xml:space="preserve">¿Qué hace?</w:t>
      </w:r>
      <w:r>
        <w:rPr>
          <w:rFonts w:eastAsia="Times New Roman"/>
          <w:lang w:val="es-AR"/>
        </w:rPr>
      </w:r>
      <w:r>
        <w:rPr>
          <w:rFonts w:eastAsia="Times New Roman"/>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t xml:space="preserve">Imagina que tienes un conjunto de piezas de Lego (los tokens). El análisis sintáctico verifica que las piezas estén conectadas en el orden correcto para construir algo coherente, como una estructura de Lego. Por ejemplo, si escribes </w:t>
      </w:r>
      <w:r>
        <w:rPr>
          <w:rFonts w:eastAsia="Times New Roman" w:cstheme="minorHAnsi"/>
          <w:sz w:val="24"/>
          <w:szCs w:val="24"/>
          <w:lang w:val="es-AR"/>
        </w:rPr>
        <w:t xml:space="preserve">if</w:t>
      </w:r>
      <w:r>
        <w:rPr>
          <w:rFonts w:eastAsia="Times New Roman" w:cstheme="minorHAnsi"/>
          <w:sz w:val="24"/>
          <w:szCs w:val="24"/>
          <w:lang w:val="es-AR"/>
        </w:rPr>
        <w:t xml:space="preserve"> (a &gt; b), el análisis sintáctico se asegura de que esta estructura sea válida, es decir, que </w:t>
      </w:r>
      <w:r>
        <w:rPr>
          <w:rFonts w:eastAsia="Times New Roman" w:cstheme="minorHAnsi"/>
          <w:sz w:val="24"/>
          <w:szCs w:val="24"/>
          <w:lang w:val="es-AR"/>
        </w:rPr>
        <w:t xml:space="preserve">if</w:t>
      </w:r>
      <w:r>
        <w:rPr>
          <w:rFonts w:eastAsia="Times New Roman" w:cstheme="minorHAnsi"/>
          <w:sz w:val="24"/>
          <w:szCs w:val="24"/>
          <w:lang w:val="es-AR"/>
        </w:rPr>
        <w:t xml:space="preserve"> esté seguido de paréntesis, y dentro de ellos, una condición.</w:t>
      </w:r>
      <w:r>
        <w:rPr>
          <w:rFonts w:eastAsia="Times New Roman" w:cstheme="minorHAnsi"/>
          <w:sz w:val="24"/>
          <w:szCs w:val="24"/>
          <w:lang w:val="es-AR"/>
        </w:rPr>
      </w:r>
      <w:r>
        <w:rPr>
          <w:rFonts w:eastAsia="Times New Roman" w:cstheme="minorHAnsi"/>
          <w:sz w:val="24"/>
          <w:szCs w:val="24"/>
          <w:lang w:val="es-AR"/>
        </w:rPr>
      </w:r>
    </w:p>
    <w:p>
      <w:pPr>
        <w:pStyle w:val="914"/>
        <w:pBdr/>
        <w:spacing/>
        <w:ind/>
        <w:rPr>
          <w:rFonts w:eastAsia="Times New Roman"/>
          <w:lang w:val="es-AR"/>
        </w:rPr>
      </w:pPr>
      <w:r>
        <w:rPr>
          <w:rFonts w:eastAsia="Times New Roman"/>
          <w:lang w:val="es-AR"/>
        </w:rPr>
        <w:t xml:space="preserve">¿Qué no puede hacer?</w:t>
      </w:r>
      <w:r>
        <w:rPr>
          <w:rFonts w:eastAsia="Times New Roman"/>
          <w:lang w:val="es-AR"/>
        </w:rPr>
      </w:r>
      <w:r>
        <w:rPr>
          <w:rFonts w:eastAsia="Times New Roman"/>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t xml:space="preserve">El análisis sintáctico no puede decirte si las variables que usas están declaradas o si haces operaciones lógicas con los tipos correctos. Esto se revisa en la siguiente etapa, que es el análisis semántico.</w:t>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t xml:space="preserve">Por ejemplo, si tienes dos declaraciones de la misma variable en diferentes lugares del código, el análisis sintáctico no lo detectará como un error. Solo verificará si la estructura del código sigue las reglas de la gramática del lenguaje.</w:t>
      </w:r>
      <w:r>
        <w:rPr>
          <w:rFonts w:eastAsia="Times New Roman" w:cstheme="minorHAnsi"/>
          <w:sz w:val="24"/>
          <w:szCs w:val="24"/>
          <w:lang w:val="es-AR"/>
        </w:rPr>
      </w:r>
      <w:r>
        <w:rPr>
          <w:rFonts w:eastAsia="Times New Roman" w:cstheme="minorHAnsi"/>
          <w:sz w:val="24"/>
          <w:szCs w:val="24"/>
          <w:lang w:val="es-AR"/>
        </w:rPr>
      </w:r>
    </w:p>
    <w:p>
      <w:pPr>
        <w:pStyle w:val="914"/>
        <w:pBdr/>
        <w:spacing/>
        <w:ind/>
        <w:rPr>
          <w:rFonts w:eastAsia="Times New Roman"/>
          <w:lang w:val="es-AR"/>
        </w:rPr>
      </w:pPr>
      <w:r>
        <w:rPr>
          <w:rFonts w:eastAsia="Times New Roman"/>
          <w:lang w:val="es-AR"/>
        </w:rPr>
        <w:t xml:space="preserve">Formas de Análisis Sintáctico</w:t>
      </w:r>
      <w:r>
        <w:rPr>
          <w:rFonts w:eastAsia="Times New Roman"/>
          <w:lang w:val="es-AR"/>
        </w:rPr>
      </w:r>
      <w:r>
        <w:rPr>
          <w:rFonts w:eastAsia="Times New Roman"/>
          <w:lang w:val="es-AR"/>
        </w:rPr>
      </w:r>
    </w:p>
    <w:p>
      <w:pPr>
        <w:pBdr/>
        <w:spacing w:after="0"/>
        <w:ind/>
        <w:rPr>
          <w:b/>
          <w:bCs/>
          <w:lang w:val="es-AR"/>
        </w:rPr>
      </w:pPr>
      <w:r>
        <w:rPr>
          <w:b/>
          <w:bCs/>
          <w:lang w:val="es-AR"/>
        </w:rPr>
        <w:t xml:space="preserve">Por el Orden en que se Derivan los No Terminales:</w:t>
      </w:r>
      <w:r>
        <w:rPr>
          <w:b/>
          <w:bCs/>
          <w:lang w:val="es-AR"/>
        </w:rPr>
      </w:r>
      <w:r>
        <w:rPr>
          <w:b/>
          <w:bCs/>
          <w:lang w:val="es-AR"/>
        </w:rPr>
      </w:r>
    </w:p>
    <w:p>
      <w:pPr>
        <w:pStyle w:val="919"/>
        <w:numPr>
          <w:ilvl w:val="0"/>
          <w:numId w:val="23"/>
        </w:numPr>
        <w:pBdr/>
        <w:spacing/>
        <w:ind/>
        <w:rPr>
          <w:lang w:val="es-AR"/>
        </w:rPr>
      </w:pPr>
      <w:r>
        <w:rPr>
          <w:b/>
          <w:bCs/>
          <w:i/>
          <w:iCs/>
          <w:lang w:val="es-AR"/>
        </w:rPr>
        <w:t xml:space="preserve">Derivación por Izquierda:</w:t>
      </w:r>
      <w:r>
        <w:rPr>
          <w:lang w:val="es-AR"/>
        </w:rPr>
        <w:t xml:space="preserve"> Se reemplaza el primer no terminal que se encuentra en una cadena de derivación leída de izquierda a derecha. (BISON Y PROFE)</w:t>
      </w:r>
      <w:r>
        <w:rPr>
          <w:lang w:val="es-AR"/>
        </w:rPr>
      </w:r>
      <w:r>
        <w:rPr>
          <w:lang w:val="es-AR"/>
        </w:rPr>
      </w:r>
    </w:p>
    <w:p>
      <w:pPr>
        <w:pStyle w:val="919"/>
        <w:numPr>
          <w:ilvl w:val="0"/>
          <w:numId w:val="23"/>
        </w:numPr>
        <w:pBdr/>
        <w:spacing/>
        <w:ind/>
        <w:rPr>
          <w:lang w:val="es-AR"/>
        </w:rPr>
      </w:pPr>
      <w:r>
        <w:rPr>
          <w:b/>
          <w:bCs/>
          <w:i/>
          <w:iCs/>
          <w:lang w:val="es-AR"/>
        </w:rPr>
        <w:t xml:space="preserve">Derivación por Derecha:</w:t>
      </w:r>
      <w:r>
        <w:rPr>
          <w:lang w:val="es-AR"/>
        </w:rPr>
        <w:t xml:space="preserve"> Se reemplaza el último no terminal de la cadena de derivación leída de izquierda a derecha.</w:t>
      </w:r>
      <w:r>
        <w:rPr>
          <w:lang w:val="es-AR"/>
        </w:rPr>
      </w:r>
      <w:r>
        <w:rPr>
          <w:lang w:val="es-AR"/>
        </w:rPr>
      </w:r>
    </w:p>
    <w:p>
      <w:pPr>
        <w:pBdr/>
        <w:spacing w:after="0"/>
        <w:ind/>
        <w:rPr>
          <w:b/>
          <w:bCs/>
          <w:lang w:val="es-AR"/>
        </w:rPr>
      </w:pPr>
      <w:r>
        <w:rPr>
          <w:b/>
          <w:bCs/>
          <w:lang w:val="es-AR"/>
        </w:rPr>
        <w:t xml:space="preserve">Por el Enfoque de Análisis</w:t>
      </w:r>
      <w:r>
        <w:rPr>
          <w:b/>
          <w:bCs/>
          <w:lang w:val="es-AR"/>
        </w:rPr>
      </w:r>
      <w:r>
        <w:rPr>
          <w:b/>
          <w:bCs/>
          <w:lang w:val="es-AR"/>
        </w:rPr>
      </w:r>
    </w:p>
    <w:p>
      <w:pPr>
        <w:pBdr/>
        <w:spacing w:after="0"/>
        <w:ind w:right="82"/>
        <w:jc w:val="both"/>
        <w:rPr>
          <w:rFonts w:eastAsia="Times New Roman" w:cstheme="minorHAnsi"/>
          <w:sz w:val="24"/>
          <w:szCs w:val="24"/>
          <w:lang w:val="es-AR"/>
        </w:rPr>
      </w:pPr>
      <w:r>
        <w:rPr>
          <w:rFonts w:eastAsia="Times New Roman" w:cstheme="minorHAnsi"/>
          <w:sz w:val="24"/>
          <w:szCs w:val="24"/>
          <w:lang w:val="es-AR"/>
        </w:rPr>
        <w:t xml:space="preserve">Existen dos enfoques principales para realizar el análisis sintáctico:</w:t>
      </w:r>
      <w:r>
        <w:rPr>
          <w:rFonts w:eastAsia="Times New Roman" w:cstheme="minorHAnsi"/>
          <w:sz w:val="24"/>
          <w:szCs w:val="24"/>
          <w:lang w:val="es-AR"/>
        </w:rPr>
      </w:r>
      <w:r>
        <w:rPr>
          <w:rFonts w:eastAsia="Times New Roman" w:cstheme="minorHAnsi"/>
          <w:sz w:val="24"/>
          <w:szCs w:val="24"/>
          <w:lang w:val="es-AR"/>
        </w:rPr>
      </w:r>
    </w:p>
    <w:p>
      <w:pPr>
        <w:pStyle w:val="919"/>
        <w:numPr>
          <w:ilvl w:val="0"/>
          <w:numId w:val="14"/>
        </w:numPr>
        <w:pBdr/>
        <w:spacing/>
        <w:ind w:right="82"/>
        <w:jc w:val="both"/>
        <w:rPr>
          <w:rFonts w:eastAsia="Times New Roman" w:cstheme="minorHAnsi"/>
          <w:sz w:val="24"/>
          <w:szCs w:val="24"/>
          <w:lang w:val="es-AR"/>
        </w:rPr>
      </w:pPr>
      <w:r>
        <w:rPr>
          <w:rFonts w:eastAsia="Times New Roman" w:cstheme="minorHAnsi"/>
          <w:b/>
          <w:bCs/>
          <w:i/>
          <w:iCs/>
          <w:sz w:val="24"/>
          <w:szCs w:val="24"/>
          <w:lang w:val="es-AR"/>
        </w:rPr>
        <w:t xml:space="preserve">Análisis Sintáctico Descendente:</w:t>
      </w:r>
      <w:r>
        <w:rPr>
          <w:rFonts w:eastAsia="Times New Roman" w:cstheme="minorHAnsi"/>
          <w:sz w:val="24"/>
          <w:szCs w:val="24"/>
          <w:lang w:val="es-AR"/>
        </w:rPr>
        <w:t xml:space="preserve"> Este método permite que un programador construya manualmente el análisis. Utiliza un enfoque de arriba hacia abajo, donde se comienza por el axioma de la gramática y se desciende a las producciones.</w:t>
      </w:r>
      <w:r>
        <w:rPr>
          <w:rFonts w:eastAsia="Times New Roman" w:cstheme="minorHAnsi"/>
          <w:sz w:val="24"/>
          <w:szCs w:val="24"/>
          <w:lang w:val="es-AR"/>
        </w:rPr>
      </w:r>
      <w:r>
        <w:rPr>
          <w:rFonts w:eastAsia="Times New Roman" w:cstheme="minorHAnsi"/>
          <w:sz w:val="24"/>
          <w:szCs w:val="24"/>
          <w:lang w:val="es-AR"/>
        </w:rPr>
      </w:r>
    </w:p>
    <w:p>
      <w:pPr>
        <w:pStyle w:val="919"/>
        <w:numPr>
          <w:ilvl w:val="1"/>
          <w:numId w:val="14"/>
        </w:numPr>
        <w:pBdr/>
        <w:spacing/>
        <w:ind w:right="82"/>
        <w:jc w:val="both"/>
        <w:rPr>
          <w:rFonts w:eastAsia="Times New Roman" w:cstheme="minorHAnsi"/>
          <w:sz w:val="24"/>
          <w:szCs w:val="24"/>
          <w:lang w:val="es-AR"/>
        </w:rPr>
      </w:pPr>
      <w:r>
        <w:rPr>
          <w:rFonts w:eastAsia="Times New Roman" w:cstheme="minorHAnsi"/>
          <w:b/>
          <w:bCs/>
          <w:i/>
          <w:iCs/>
          <w:sz w:val="24"/>
          <w:szCs w:val="24"/>
          <w:lang w:val="es-AR"/>
        </w:rPr>
        <w:t xml:space="preserve">Análisis Sintáctico Descendente Recursivo (ASDR):</w:t>
      </w:r>
      <w:r>
        <w:rPr>
          <w:rFonts w:eastAsia="Times New Roman" w:cstheme="minorHAnsi"/>
          <w:sz w:val="24"/>
          <w:szCs w:val="24"/>
          <w:lang w:val="es-AR"/>
        </w:rPr>
        <w:t xml:space="preserve"> Es una forma específica de análisis sintáctico descendente que utiliza rutinas recursivas para construir </w:t>
      </w:r>
      <w:r>
        <w:rPr>
          <w:rFonts w:eastAsia="Times New Roman" w:cstheme="minorHAnsi"/>
          <w:sz w:val="24"/>
          <w:szCs w:val="24"/>
          <w:lang w:val="es-AR"/>
        </w:rPr>
        <w:t xml:space="preserve">un árbol de análisis sintáctico (AAS). Este árbol parte del axioma de la gramática independiente del contexto (GIC) y representa la derivación de una construcción, que puede ser una declaración, sentencia, expresión, bloque, o incluso el programa completo.</w:t>
      </w:r>
      <w:r>
        <w:rPr>
          <w:rFonts w:eastAsia="Times New Roman" w:cstheme="minorHAnsi"/>
          <w:sz w:val="24"/>
          <w:szCs w:val="24"/>
          <w:lang w:val="es-AR"/>
        </w:rPr>
      </w:r>
      <w:r>
        <w:rPr>
          <w:rFonts w:eastAsia="Times New Roman" w:cstheme="minorHAnsi"/>
          <w:sz w:val="24"/>
          <w:szCs w:val="24"/>
          <w:lang w:val="es-AR"/>
        </w:rPr>
      </w:r>
    </w:p>
    <w:p>
      <w:pPr>
        <w:pStyle w:val="919"/>
        <w:numPr>
          <w:ilvl w:val="0"/>
          <w:numId w:val="14"/>
        </w:numPr>
        <w:pBdr/>
        <w:spacing/>
        <w:ind w:right="82"/>
        <w:jc w:val="both"/>
        <w:rPr>
          <w:rFonts w:eastAsia="Times New Roman" w:cstheme="minorHAnsi"/>
          <w:sz w:val="24"/>
          <w:szCs w:val="24"/>
          <w:lang w:val="es-AR"/>
        </w:rPr>
      </w:pPr>
      <w:r>
        <w:rPr>
          <w:rFonts w:eastAsia="Times New Roman" w:cstheme="minorHAnsi"/>
          <w:b/>
          <w:bCs/>
          <w:i/>
          <w:iCs/>
          <w:sz w:val="24"/>
          <w:szCs w:val="24"/>
          <w:lang w:val="es-AR"/>
        </w:rPr>
        <w:t xml:space="preserve">Análisis Sintáctico Ascendente:</w:t>
      </w:r>
      <w:r>
        <w:rPr>
          <w:rFonts w:eastAsia="Times New Roman" w:cstheme="minorHAnsi"/>
          <w:sz w:val="24"/>
          <w:szCs w:val="24"/>
          <w:lang w:val="es-AR"/>
        </w:rPr>
        <w:t xml:space="preserve"> También conocido como "bottom-up", este enfoque requiere el uso de programas especializados, como </w:t>
      </w:r>
      <w:r>
        <w:rPr>
          <w:rFonts w:eastAsia="Times New Roman" w:cstheme="minorHAnsi"/>
          <w:sz w:val="24"/>
          <w:szCs w:val="24"/>
          <w:lang w:val="es-AR"/>
        </w:rPr>
        <w:t xml:space="preserve">yacc</w:t>
      </w:r>
      <w:r>
        <w:rPr>
          <w:rFonts w:eastAsia="Times New Roman" w:cstheme="minorHAnsi"/>
          <w:sz w:val="24"/>
          <w:szCs w:val="24"/>
          <w:lang w:val="es-AR"/>
        </w:rPr>
        <w:t xml:space="preserve">, para analizar el código de abajo hacia arriba, comenzando con los tokens y ascendiendo hacia el axioma.</w:t>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after="0"/>
        <w:ind w:right="82"/>
        <w:jc w:val="both"/>
        <w:rPr>
          <w:rFonts w:eastAsia="Times New Roman" w:cstheme="minorHAnsi"/>
          <w:b/>
          <w:bCs/>
          <w:sz w:val="24"/>
          <w:szCs w:val="24"/>
          <w:lang w:val="es-AR"/>
        </w:rPr>
      </w:pPr>
      <w:r>
        <w:rPr>
          <w:rFonts w:eastAsia="Times New Roman" w:cstheme="minorHAnsi"/>
          <w:b/>
          <w:bCs/>
          <w:sz w:val="24"/>
          <w:szCs w:val="24"/>
          <w:lang w:val="es-AR"/>
        </w:rPr>
        <w:t xml:space="preserve">En el ASDR cada </w:t>
      </w:r>
      <w:r>
        <w:rPr>
          <w:rFonts w:eastAsia="Times New Roman" w:cstheme="minorHAnsi"/>
          <w:b/>
          <w:bCs/>
          <w:sz w:val="24"/>
          <w:szCs w:val="24"/>
          <w:lang w:val="es-AR"/>
        </w:rPr>
        <w:t xml:space="preserve">noterminal</w:t>
      </w:r>
      <w:r>
        <w:rPr>
          <w:rFonts w:eastAsia="Times New Roman" w:cstheme="minorHAnsi"/>
          <w:b/>
          <w:bCs/>
          <w:sz w:val="24"/>
          <w:szCs w:val="24"/>
          <w:lang w:val="es-AR"/>
        </w:rPr>
        <w:t xml:space="preserve"> tiene asociado un PAS</w:t>
      </w:r>
      <w:r>
        <w:rPr>
          <w:rFonts w:eastAsia="Times New Roman" w:cstheme="minorHAnsi"/>
          <w:b/>
          <w:bCs/>
          <w:sz w:val="24"/>
          <w:szCs w:val="24"/>
          <w:lang w:val="es-AR"/>
        </w:rPr>
      </w:r>
      <w:r>
        <w:rPr>
          <w:rFonts w:eastAsia="Times New Roman" w:cstheme="minorHAnsi"/>
          <w:b/>
          <w:bCs/>
          <w:sz w:val="24"/>
          <w:szCs w:val="24"/>
          <w:lang w:val="es-AR"/>
        </w:rPr>
      </w:r>
    </w:p>
    <w:p>
      <w:pPr>
        <w:pBdr/>
        <w:spacing w:after="0"/>
        <w:ind w:right="82"/>
        <w:jc w:val="both"/>
        <w:rPr>
          <w:rFonts w:eastAsia="Times New Roman" w:cstheme="minorHAnsi"/>
          <w:sz w:val="24"/>
          <w:szCs w:val="24"/>
          <w:lang w:val="es-AR"/>
        </w:rPr>
      </w:pPr>
      <w:r>
        <w:rPr>
          <w:rFonts w:eastAsia="Times New Roman" w:cstheme="minorHAnsi"/>
          <w:sz w:val="24"/>
          <w:szCs w:val="24"/>
          <w:lang w:val="es-AR"/>
        </w:rPr>
        <w:t xml:space="preserve">Cada PAS sigue el desarrollo del lado derecho de la producción que implementa</w:t>
      </w:r>
      <w:r>
        <w:rPr>
          <w:rFonts w:eastAsia="Times New Roman" w:cstheme="minorHAnsi"/>
          <w:sz w:val="24"/>
          <w:szCs w:val="24"/>
          <w:lang w:val="es-AR"/>
        </w:rPr>
      </w:r>
      <w:r>
        <w:rPr>
          <w:rFonts w:eastAsia="Times New Roman" w:cstheme="minorHAnsi"/>
          <w:sz w:val="24"/>
          <w:szCs w:val="24"/>
          <w:lang w:val="es-AR"/>
        </w:rPr>
      </w:r>
    </w:p>
    <w:p>
      <w:pPr>
        <w:pStyle w:val="919"/>
        <w:numPr>
          <w:ilvl w:val="0"/>
          <w:numId w:val="25"/>
        </w:numPr>
        <w:pBdr/>
        <w:spacing/>
        <w:ind w:right="82"/>
        <w:jc w:val="both"/>
        <w:rPr>
          <w:rFonts w:eastAsia="Times New Roman" w:cstheme="minorHAnsi"/>
          <w:sz w:val="24"/>
          <w:szCs w:val="24"/>
          <w:lang w:val="es-AR"/>
        </w:rPr>
      </w:pPr>
      <w:r>
        <w:rPr>
          <w:rFonts w:eastAsia="Times New Roman" w:cstheme="minorHAnsi"/>
          <w:sz w:val="24"/>
          <w:szCs w:val="24"/>
          <w:lang w:val="es-AR"/>
        </w:rPr>
        <w:t xml:space="preserve">Si se debe procesar un </w:t>
      </w:r>
      <w:r>
        <w:rPr>
          <w:rFonts w:eastAsia="Times New Roman" w:cstheme="minorHAnsi"/>
          <w:sz w:val="24"/>
          <w:szCs w:val="24"/>
          <w:lang w:val="es-AR"/>
        </w:rPr>
        <w:t xml:space="preserve">noterminal</w:t>
      </w:r>
      <w:r>
        <w:rPr>
          <w:rFonts w:eastAsia="Times New Roman" w:cstheme="minorHAnsi"/>
          <w:sz w:val="24"/>
          <w:szCs w:val="24"/>
          <w:lang w:val="es-AR"/>
        </w:rPr>
        <w:t xml:space="preserve"> &lt;A&gt;, se invoca al PAS correspondiente.</w:t>
      </w:r>
      <w:r>
        <w:rPr>
          <w:rFonts w:eastAsia="Times New Roman" w:cstheme="minorHAnsi"/>
          <w:sz w:val="24"/>
          <w:szCs w:val="24"/>
          <w:lang w:val="es-AR"/>
        </w:rPr>
      </w:r>
      <w:r>
        <w:rPr>
          <w:rFonts w:eastAsia="Times New Roman" w:cstheme="minorHAnsi"/>
          <w:sz w:val="24"/>
          <w:szCs w:val="24"/>
          <w:lang w:val="es-AR"/>
        </w:rPr>
      </w:r>
    </w:p>
    <w:p>
      <w:pPr>
        <w:pStyle w:val="919"/>
        <w:numPr>
          <w:ilvl w:val="0"/>
          <w:numId w:val="25"/>
        </w:numPr>
        <w:pBdr/>
        <w:spacing/>
        <w:ind w:right="82"/>
        <w:jc w:val="both"/>
        <w:rPr>
          <w:rFonts w:eastAsia="Times New Roman" w:cstheme="minorHAnsi"/>
          <w:sz w:val="24"/>
          <w:szCs w:val="24"/>
          <w:lang w:val="es-AR"/>
        </w:rPr>
      </w:pPr>
      <w:r>
        <w:rPr>
          <w:rFonts w:eastAsia="Times New Roman" w:cstheme="minorHAnsi"/>
          <w:sz w:val="24"/>
          <w:szCs w:val="24"/>
          <w:lang w:val="es-AR"/>
        </w:rPr>
        <w:t xml:space="preserve">Para procesar un terminal t, se invoca al procedimiento Match con argumento t.   </w:t>
      </w:r>
      <w:r>
        <w:rPr>
          <w:rFonts w:eastAsia="Times New Roman" w:cstheme="minorHAnsi"/>
          <w:sz w:val="24"/>
          <w:szCs w:val="24"/>
          <w:lang w:val="es-AR"/>
        </w:rPr>
      </w:r>
      <w:r>
        <w:rPr>
          <w:rFonts w:eastAsia="Times New Roman" w:cstheme="minorHAnsi"/>
          <w:sz w:val="24"/>
          <w:szCs w:val="24"/>
          <w:lang w:val="es-AR"/>
        </w:rPr>
      </w:r>
    </w:p>
    <w:p>
      <w:pPr>
        <w:pStyle w:val="914"/>
        <w:pBdr/>
        <w:spacing/>
        <w:ind/>
        <w:rPr>
          <w:rFonts w:eastAsia="Times New Roman"/>
          <w:lang w:val="es-AR"/>
        </w:rPr>
      </w:pPr>
      <w:r>
        <w:rPr>
          <w:rFonts w:eastAsia="Times New Roman"/>
          <w:lang w:val="es-AR"/>
        </w:rPr>
        <w:t xml:space="preserve">Ejemplo formas de análisis </w:t>
      </w:r>
      <w:r>
        <w:rPr>
          <w:rFonts w:eastAsia="Times New Roman"/>
          <w:lang w:val="es-AR"/>
        </w:rPr>
        <w:t xml:space="preserve">sintactico</w:t>
      </w:r>
      <w:r>
        <w:rPr>
          <w:rFonts w:eastAsia="Times New Roman"/>
          <w:lang w:val="es-AR"/>
        </w:rPr>
      </w:r>
      <w:r>
        <w:rPr>
          <w:rFonts w:eastAsia="Times New Roman"/>
          <w:lang w:val="es-AR"/>
        </w:rPr>
      </w:r>
    </w:p>
    <w:p>
      <w:pPr>
        <w:pBdr/>
        <w:spacing w:after="0"/>
        <w:ind/>
        <w:rPr>
          <w:sz w:val="24"/>
          <w:szCs w:val="24"/>
          <w:lang w:val="es-AR"/>
        </w:rPr>
      </w:pPr>
      <w:r>
        <w:rPr>
          <w:sz w:val="24"/>
          <w:szCs w:val="24"/>
          <w:lang w:val="es-AR"/>
        </w:rPr>
        <w:t xml:space="preserve">Consideremos la gramática con producciones:</w:t>
      </w:r>
      <w:r>
        <w:rPr>
          <w:sz w:val="24"/>
          <w:szCs w:val="24"/>
          <w:lang w:val="es-AR"/>
        </w:rPr>
      </w:r>
      <w:r>
        <w:rPr>
          <w:sz w:val="24"/>
          <w:szCs w:val="24"/>
          <w:lang w:val="es-AR"/>
        </w:rPr>
      </w:r>
    </w:p>
    <w:p>
      <w:pPr>
        <w:pBdr/>
        <w:spacing w:after="0"/>
        <w:ind w:left="720"/>
        <w:rPr>
          <w:b/>
          <w:bCs/>
          <w:sz w:val="20"/>
          <w:szCs w:val="20"/>
        </w:rPr>
      </w:pPr>
      <w:r>
        <w:rPr>
          <w:b/>
          <w:bCs/>
          <w:sz w:val="20"/>
          <w:szCs w:val="20"/>
        </w:rPr>
        <w:t xml:space="preserve">S -&gt; </w:t>
      </w:r>
      <w:r>
        <w:rPr>
          <w:b/>
          <w:bCs/>
          <w:sz w:val="20"/>
          <w:szCs w:val="20"/>
        </w:rPr>
        <w:t xml:space="preserve">aST</w:t>
      </w:r>
      <w:r>
        <w:rPr>
          <w:b/>
          <w:bCs/>
          <w:sz w:val="20"/>
          <w:szCs w:val="20"/>
        </w:rPr>
      </w:r>
      <w:r>
        <w:rPr>
          <w:b/>
          <w:bCs/>
          <w:sz w:val="20"/>
          <w:szCs w:val="20"/>
        </w:rPr>
      </w:r>
    </w:p>
    <w:p>
      <w:pPr>
        <w:pBdr/>
        <w:spacing w:after="0"/>
        <w:ind w:left="720"/>
        <w:rPr>
          <w:b/>
          <w:bCs/>
          <w:sz w:val="20"/>
          <w:szCs w:val="20"/>
        </w:rPr>
      </w:pPr>
      <w:r>
        <w:rPr>
          <w:b/>
          <w:bCs/>
          <w:sz w:val="20"/>
          <w:szCs w:val="20"/>
        </w:rPr>
        <w:t xml:space="preserve">S -&gt; b</w:t>
      </w:r>
      <w:r>
        <w:rPr>
          <w:b/>
          <w:bCs/>
          <w:sz w:val="20"/>
          <w:szCs w:val="20"/>
        </w:rPr>
      </w:r>
      <w:r>
        <w:rPr>
          <w:b/>
          <w:bCs/>
          <w:sz w:val="20"/>
          <w:szCs w:val="20"/>
        </w:rPr>
      </w:r>
    </w:p>
    <w:p>
      <w:pPr>
        <w:pBdr/>
        <w:spacing w:after="0"/>
        <w:ind w:left="720"/>
        <w:rPr>
          <w:b/>
          <w:bCs/>
          <w:sz w:val="20"/>
          <w:szCs w:val="20"/>
        </w:rPr>
      </w:pPr>
      <w:r>
        <w:rPr>
          <w:b/>
          <w:bCs/>
          <w:sz w:val="20"/>
          <w:szCs w:val="20"/>
        </w:rPr>
        <w:t xml:space="preserve">T -&gt; </w:t>
      </w:r>
      <w:r>
        <w:rPr>
          <w:b/>
          <w:bCs/>
          <w:sz w:val="20"/>
          <w:szCs w:val="20"/>
        </w:rPr>
        <w:t xml:space="preserve">cT</w:t>
      </w:r>
      <w:r>
        <w:rPr>
          <w:b/>
          <w:bCs/>
          <w:sz w:val="20"/>
          <w:szCs w:val="20"/>
        </w:rPr>
      </w:r>
      <w:r>
        <w:rPr>
          <w:b/>
          <w:bCs/>
          <w:sz w:val="20"/>
          <w:szCs w:val="20"/>
        </w:rPr>
      </w:r>
    </w:p>
    <w:p>
      <w:pPr>
        <w:pBdr/>
        <w:spacing/>
        <w:ind w:left="720"/>
        <w:rPr>
          <w:b/>
          <w:bCs/>
          <w:sz w:val="20"/>
          <w:szCs w:val="20"/>
        </w:rPr>
      </w:pPr>
      <w:r>
        <w:rPr>
          <w:b/>
          <w:bCs/>
          <w:sz w:val="20"/>
          <w:szCs w:val="20"/>
        </w:rPr>
        <w:t xml:space="preserve">T -&gt; d</w:t>
      </w:r>
      <w:r>
        <w:rPr>
          <w:b/>
          <w:bCs/>
          <w:sz w:val="20"/>
          <w:szCs w:val="20"/>
        </w:rPr>
      </w:r>
      <w:r>
        <w:rPr>
          <w:b/>
          <w:bCs/>
          <w:sz w:val="20"/>
          <w:szCs w:val="20"/>
        </w:rPr>
      </w:r>
    </w:p>
    <w:p>
      <w:pPr>
        <w:pBdr/>
        <w:spacing/>
        <w:ind/>
        <w:rPr>
          <w:sz w:val="24"/>
          <w:szCs w:val="24"/>
          <w:lang w:val="es-AR"/>
        </w:rPr>
      </w:pPr>
      <w:r>
        <w:rPr>
          <w:sz w:val="24"/>
          <w:szCs w:val="24"/>
          <w:lang w:val="es-AR"/>
        </w:rPr>
        <w:t xml:space="preserve">Y analicemos si la construcción </w:t>
      </w:r>
      <w:r>
        <w:rPr>
          <w:sz w:val="24"/>
          <w:szCs w:val="24"/>
          <w:lang w:val="es-AR"/>
        </w:rPr>
        <w:t xml:space="preserve">aabcdd</w:t>
      </w:r>
      <w:r>
        <w:rPr>
          <w:sz w:val="24"/>
          <w:szCs w:val="24"/>
          <w:lang w:val="es-AR"/>
        </w:rPr>
        <w:t xml:space="preserve"> es sintácticamente correcta.</w:t>
      </w:r>
      <w:r>
        <w:rPr>
          <w:sz w:val="24"/>
          <w:szCs w:val="24"/>
          <w:lang w:val="es-AR"/>
        </w:rPr>
      </w:r>
      <w:r>
        <w:rPr>
          <w:sz w:val="24"/>
          <w:szCs w:val="24"/>
          <w:lang w:val="es-AR"/>
        </w:rPr>
      </w:r>
    </w:p>
    <w:p>
      <w:pPr>
        <w:pBdr/>
        <w:spacing w:after="0"/>
        <w:ind/>
        <w:rPr>
          <w:b/>
          <w:bCs/>
          <w:sz w:val="24"/>
          <w:szCs w:val="24"/>
          <w:lang w:val="es-AR"/>
        </w:rPr>
      </w:pPr>
      <w:r>
        <w:rPr>
          <w:b/>
          <w:bCs/>
          <w:sz w:val="24"/>
          <w:szCs w:val="24"/>
          <w:lang w:val="es-AR"/>
        </w:rPr>
        <w:t xml:space="preserve">1. Derivación por Izquierda – Análisis Sintáctico Descendente</w:t>
      </w:r>
      <w:r>
        <w:rPr>
          <w:b/>
          <w:bCs/>
          <w:sz w:val="24"/>
          <w:szCs w:val="24"/>
          <w:lang w:val="es-AR"/>
        </w:rPr>
      </w:r>
      <w:r>
        <w:rPr>
          <w:b/>
          <w:bCs/>
          <w:sz w:val="24"/>
          <w:szCs w:val="24"/>
          <w:lang w:val="es-AR"/>
        </w:rPr>
      </w:r>
    </w:p>
    <w:p>
      <w:pPr>
        <w:pBdr/>
        <w:spacing/>
        <w:ind/>
        <w:rPr>
          <w:sz w:val="24"/>
          <w:szCs w:val="24"/>
          <w:lang w:val="es-AR"/>
        </w:rPr>
      </w:pPr>
      <w:r>
        <w:rPr>
          <w:sz w:val="24"/>
          <w:szCs w:val="24"/>
          <w:lang w:val="es-AR"/>
        </w:rPr>
        <w:t xml:space="preserve">Se reemplaza el primer no terminal que se encuentra en una cadena de derivación leída de izquierda a derecha.</w:t>
      </w:r>
      <w:r>
        <w:rPr>
          <w:sz w:val="24"/>
          <w:szCs w:val="24"/>
          <w:lang w:val="es-AR"/>
        </w:rPr>
      </w:r>
      <w:r>
        <w:rPr>
          <w:sz w:val="24"/>
          <w:szCs w:val="24"/>
          <w:lang w:val="es-AR"/>
        </w:rPr>
      </w:r>
    </w:p>
    <w:p>
      <w:pPr>
        <w:pBdr/>
        <w:spacing/>
        <w:ind/>
        <w:rPr>
          <w:sz w:val="24"/>
          <w:szCs w:val="24"/>
          <w:lang w:val="es-AR"/>
        </w:rPr>
      </w:pPr>
      <w:r>
        <w:rPr>
          <w:sz w:val="24"/>
          <w:szCs w:val="24"/>
          <w:lang w:val="es-AR"/>
        </w:rPr>
        <w:t xml:space="preserve">Cadena de Derivación Obtenida | Próxima Producción a Aplicar</w:t>
      </w:r>
      <w:r>
        <w:rPr>
          <w:sz w:val="24"/>
          <w:szCs w:val="24"/>
          <w:lang w:val="es-AR"/>
        </w:rPr>
      </w:r>
      <w:r>
        <w:rPr>
          <w:sz w:val="24"/>
          <w:szCs w:val="24"/>
          <w:lang w:val="es-AR"/>
        </w:rPr>
      </w:r>
    </w:p>
    <w:p>
      <w:pPr>
        <w:pBdr/>
        <w:spacing w:after="0"/>
        <w:ind w:left="720"/>
        <w:rPr>
          <w:b/>
          <w:bCs/>
          <w:sz w:val="20"/>
          <w:szCs w:val="20"/>
        </w:rPr>
      </w:pPr>
      <w:r>
        <w:rPr>
          <w:b/>
          <w:bCs/>
          <w:sz w:val="20"/>
          <w:szCs w:val="20"/>
        </w:rPr>
        <w:t xml:space="preserve">S (axioma) | S -&gt; </w:t>
      </w:r>
      <w:r>
        <w:rPr>
          <w:b/>
          <w:bCs/>
          <w:sz w:val="20"/>
          <w:szCs w:val="20"/>
        </w:rPr>
        <w:t xml:space="preserve">aST</w:t>
      </w:r>
      <w:r>
        <w:rPr>
          <w:b/>
          <w:bCs/>
          <w:sz w:val="20"/>
          <w:szCs w:val="20"/>
        </w:rPr>
        <w:t xml:space="preserve"> (1)</w:t>
      </w:r>
      <w:r>
        <w:rPr>
          <w:b/>
          <w:bCs/>
          <w:sz w:val="20"/>
          <w:szCs w:val="20"/>
        </w:rPr>
      </w:r>
      <w:r>
        <w:rPr>
          <w:b/>
          <w:bCs/>
          <w:sz w:val="20"/>
          <w:szCs w:val="20"/>
        </w:rPr>
      </w:r>
    </w:p>
    <w:p>
      <w:pPr>
        <w:pBdr/>
        <w:spacing w:after="0"/>
        <w:ind w:left="720"/>
        <w:rPr>
          <w:b/>
          <w:bCs/>
          <w:sz w:val="20"/>
          <w:szCs w:val="20"/>
        </w:rPr>
      </w:pPr>
      <w:r>
        <w:rPr>
          <w:b/>
          <w:bCs/>
          <w:sz w:val="20"/>
          <w:szCs w:val="20"/>
        </w:rPr>
        <w:t xml:space="preserve">aST</w:t>
      </w:r>
      <w:r>
        <w:rPr>
          <w:b/>
          <w:bCs/>
          <w:sz w:val="20"/>
          <w:szCs w:val="20"/>
        </w:rPr>
        <w:t xml:space="preserve"> | S -&gt; </w:t>
      </w:r>
      <w:r>
        <w:rPr>
          <w:b/>
          <w:bCs/>
          <w:sz w:val="20"/>
          <w:szCs w:val="20"/>
        </w:rPr>
        <w:t xml:space="preserve">aST</w:t>
      </w:r>
      <w:r>
        <w:rPr>
          <w:b/>
          <w:bCs/>
          <w:sz w:val="20"/>
          <w:szCs w:val="20"/>
        </w:rPr>
        <w:t xml:space="preserve"> (1)</w:t>
      </w:r>
      <w:r>
        <w:rPr>
          <w:b/>
          <w:bCs/>
          <w:sz w:val="20"/>
          <w:szCs w:val="20"/>
        </w:rPr>
      </w:r>
      <w:r>
        <w:rPr>
          <w:b/>
          <w:bCs/>
          <w:sz w:val="20"/>
          <w:szCs w:val="20"/>
        </w:rPr>
      </w:r>
    </w:p>
    <w:p>
      <w:pPr>
        <w:pBdr/>
        <w:spacing w:after="0"/>
        <w:ind w:left="720"/>
        <w:rPr>
          <w:b/>
          <w:bCs/>
          <w:sz w:val="20"/>
          <w:szCs w:val="20"/>
        </w:rPr>
      </w:pPr>
      <w:r>
        <w:rPr>
          <w:b/>
          <w:bCs/>
          <w:sz w:val="20"/>
          <w:szCs w:val="20"/>
        </w:rPr>
        <w:t xml:space="preserve">aaSTT</w:t>
      </w:r>
      <w:r>
        <w:rPr>
          <w:b/>
          <w:bCs/>
          <w:sz w:val="20"/>
          <w:szCs w:val="20"/>
        </w:rPr>
        <w:t xml:space="preserve"> | S -&gt; b (2)</w:t>
      </w:r>
      <w:r>
        <w:rPr>
          <w:b/>
          <w:bCs/>
          <w:sz w:val="20"/>
          <w:szCs w:val="20"/>
        </w:rPr>
      </w:r>
      <w:r>
        <w:rPr>
          <w:b/>
          <w:bCs/>
          <w:sz w:val="20"/>
          <w:szCs w:val="20"/>
        </w:rPr>
      </w:r>
    </w:p>
    <w:p>
      <w:pPr>
        <w:pBdr/>
        <w:spacing w:after="0"/>
        <w:ind w:left="720"/>
        <w:rPr>
          <w:b/>
          <w:bCs/>
          <w:sz w:val="20"/>
          <w:szCs w:val="20"/>
        </w:rPr>
      </w:pPr>
      <w:r>
        <w:rPr>
          <w:b/>
          <w:bCs/>
          <w:sz w:val="20"/>
          <w:szCs w:val="20"/>
        </w:rPr>
        <w:t xml:space="preserve">aabTT</w:t>
      </w:r>
      <w:r>
        <w:rPr>
          <w:b/>
          <w:bCs/>
          <w:sz w:val="20"/>
          <w:szCs w:val="20"/>
        </w:rPr>
        <w:t xml:space="preserve"> | T -&gt; </w:t>
      </w:r>
      <w:r>
        <w:rPr>
          <w:b/>
          <w:bCs/>
          <w:sz w:val="20"/>
          <w:szCs w:val="20"/>
        </w:rPr>
        <w:t xml:space="preserve">cT</w:t>
      </w:r>
      <w:r>
        <w:rPr>
          <w:b/>
          <w:bCs/>
          <w:sz w:val="20"/>
          <w:szCs w:val="20"/>
        </w:rPr>
        <w:t xml:space="preserve"> (3)</w:t>
      </w:r>
      <w:r>
        <w:rPr>
          <w:b/>
          <w:bCs/>
          <w:sz w:val="20"/>
          <w:szCs w:val="20"/>
        </w:rPr>
      </w:r>
      <w:r>
        <w:rPr>
          <w:b/>
          <w:bCs/>
          <w:sz w:val="20"/>
          <w:szCs w:val="20"/>
        </w:rPr>
      </w:r>
    </w:p>
    <w:p>
      <w:pPr>
        <w:pBdr/>
        <w:spacing w:after="0"/>
        <w:ind w:left="720"/>
        <w:rPr>
          <w:b/>
          <w:bCs/>
          <w:sz w:val="20"/>
          <w:szCs w:val="20"/>
        </w:rPr>
      </w:pPr>
      <w:r>
        <w:rPr>
          <w:b/>
          <w:bCs/>
          <w:sz w:val="20"/>
          <w:szCs w:val="20"/>
        </w:rPr>
        <w:t xml:space="preserve">aabcTT</w:t>
      </w:r>
      <w:r>
        <w:rPr>
          <w:b/>
          <w:bCs/>
          <w:sz w:val="20"/>
          <w:szCs w:val="20"/>
        </w:rPr>
        <w:t xml:space="preserve"> | T -&gt; d (4)</w:t>
      </w:r>
      <w:r>
        <w:rPr>
          <w:b/>
          <w:bCs/>
          <w:sz w:val="20"/>
          <w:szCs w:val="20"/>
        </w:rPr>
      </w:r>
      <w:r>
        <w:rPr>
          <w:b/>
          <w:bCs/>
          <w:sz w:val="20"/>
          <w:szCs w:val="20"/>
        </w:rPr>
      </w:r>
    </w:p>
    <w:p>
      <w:pPr>
        <w:pBdr/>
        <w:spacing w:after="0"/>
        <w:ind w:left="720"/>
        <w:rPr>
          <w:b/>
          <w:bCs/>
          <w:sz w:val="20"/>
          <w:szCs w:val="20"/>
        </w:rPr>
      </w:pPr>
      <w:r>
        <w:rPr>
          <w:b/>
          <w:bCs/>
          <w:sz w:val="20"/>
          <w:szCs w:val="20"/>
        </w:rPr>
        <w:t xml:space="preserve">aabcdT</w:t>
      </w:r>
      <w:r>
        <w:rPr>
          <w:b/>
          <w:bCs/>
          <w:sz w:val="20"/>
          <w:szCs w:val="20"/>
        </w:rPr>
        <w:t xml:space="preserve"> | T -&gt; d (4)</w:t>
      </w:r>
      <w:r>
        <w:rPr>
          <w:b/>
          <w:bCs/>
          <w:sz w:val="20"/>
          <w:szCs w:val="20"/>
        </w:rPr>
      </w:r>
      <w:r>
        <w:rPr>
          <w:b/>
          <w:bCs/>
          <w:sz w:val="20"/>
          <w:szCs w:val="20"/>
        </w:rPr>
      </w:r>
    </w:p>
    <w:p>
      <w:pPr>
        <w:pBdr/>
        <w:spacing/>
        <w:ind w:left="720"/>
        <w:rPr>
          <w:b/>
          <w:bCs/>
          <w:sz w:val="20"/>
          <w:szCs w:val="20"/>
          <w:lang w:val="es-AR"/>
        </w:rPr>
      </w:pPr>
      <w:r>
        <w:rPr>
          <w:b/>
          <w:bCs/>
          <w:sz w:val="20"/>
          <w:szCs w:val="20"/>
          <w:lang w:val="es-AR"/>
        </w:rPr>
        <w:t xml:space="preserve">aabcdd</w:t>
      </w:r>
      <w:r>
        <w:rPr>
          <w:b/>
          <w:bCs/>
          <w:sz w:val="20"/>
          <w:szCs w:val="20"/>
          <w:lang w:val="es-AR"/>
        </w:rPr>
        <w:t xml:space="preserve"> (correcta)</w:t>
      </w:r>
      <w:r>
        <w:rPr>
          <w:b/>
          <w:bCs/>
          <w:sz w:val="20"/>
          <w:szCs w:val="20"/>
          <w:lang w:val="es-AR"/>
        </w:rPr>
      </w:r>
      <w:r>
        <w:rPr>
          <w:b/>
          <w:bCs/>
          <w:sz w:val="20"/>
          <w:szCs w:val="20"/>
          <w:lang w:val="es-AR"/>
        </w:rPr>
      </w:r>
    </w:p>
    <w:p>
      <w:pPr>
        <w:pBdr/>
        <w:spacing w:after="0"/>
        <w:ind/>
        <w:rPr>
          <w:b/>
          <w:bCs/>
          <w:sz w:val="24"/>
          <w:szCs w:val="24"/>
          <w:lang w:val="es-AR"/>
        </w:rPr>
      </w:pPr>
      <w:r>
        <w:rPr>
          <w:b/>
          <w:bCs/>
          <w:sz w:val="24"/>
          <w:szCs w:val="24"/>
          <w:lang w:val="es-AR"/>
        </w:rPr>
        <w:t xml:space="preserve">2. Derivación por Derecha</w:t>
      </w:r>
      <w:r>
        <w:rPr>
          <w:b/>
          <w:bCs/>
          <w:sz w:val="24"/>
          <w:szCs w:val="24"/>
          <w:lang w:val="es-AR"/>
        </w:rPr>
      </w:r>
      <w:r>
        <w:rPr>
          <w:b/>
          <w:bCs/>
          <w:sz w:val="24"/>
          <w:szCs w:val="24"/>
          <w:lang w:val="es-AR"/>
        </w:rPr>
      </w:r>
    </w:p>
    <w:p>
      <w:pPr>
        <w:pBdr/>
        <w:spacing/>
        <w:ind/>
        <w:rPr>
          <w:sz w:val="24"/>
          <w:szCs w:val="24"/>
          <w:lang w:val="es-AR"/>
        </w:rPr>
      </w:pPr>
      <w:r>
        <w:rPr>
          <w:sz w:val="24"/>
          <w:szCs w:val="24"/>
          <w:lang w:val="es-AR"/>
        </w:rPr>
        <w:t xml:space="preserve">Se reemplaza el último no terminal de la cadena de derivación leída de izquierda a derecha.</w:t>
      </w:r>
      <w:r>
        <w:rPr>
          <w:sz w:val="24"/>
          <w:szCs w:val="24"/>
          <w:lang w:val="es-AR"/>
        </w:rPr>
      </w:r>
      <w:r>
        <w:rPr>
          <w:sz w:val="24"/>
          <w:szCs w:val="24"/>
          <w:lang w:val="es-AR"/>
        </w:rPr>
      </w:r>
    </w:p>
    <w:p>
      <w:pPr>
        <w:pBdr/>
        <w:spacing/>
        <w:ind/>
        <w:rPr>
          <w:sz w:val="24"/>
          <w:szCs w:val="24"/>
          <w:lang w:val="es-AR"/>
        </w:rPr>
      </w:pPr>
      <w:r>
        <w:rPr>
          <w:sz w:val="24"/>
          <w:szCs w:val="24"/>
          <w:lang w:val="es-AR"/>
        </w:rPr>
        <w:t xml:space="preserve">Cadena de Derivación Obtenida | Próxima Producción a Aplicar</w:t>
      </w:r>
      <w:r>
        <w:rPr>
          <w:sz w:val="24"/>
          <w:szCs w:val="24"/>
          <w:lang w:val="es-AR"/>
        </w:rPr>
      </w:r>
      <w:r>
        <w:rPr>
          <w:sz w:val="24"/>
          <w:szCs w:val="24"/>
          <w:lang w:val="es-AR"/>
        </w:rPr>
      </w:r>
    </w:p>
    <w:p>
      <w:pPr>
        <w:pBdr/>
        <w:spacing w:after="0"/>
        <w:ind w:left="720"/>
        <w:rPr>
          <w:b/>
          <w:bCs/>
          <w:sz w:val="20"/>
          <w:szCs w:val="20"/>
        </w:rPr>
      </w:pPr>
      <w:r>
        <w:rPr>
          <w:b/>
          <w:bCs/>
          <w:sz w:val="20"/>
          <w:szCs w:val="20"/>
        </w:rPr>
        <w:t xml:space="preserve">S (axioma) | S -&gt; </w:t>
      </w:r>
      <w:r>
        <w:rPr>
          <w:b/>
          <w:bCs/>
          <w:sz w:val="20"/>
          <w:szCs w:val="20"/>
        </w:rPr>
        <w:t xml:space="preserve">aST</w:t>
      </w:r>
      <w:r>
        <w:rPr>
          <w:b/>
          <w:bCs/>
          <w:sz w:val="20"/>
          <w:szCs w:val="20"/>
        </w:rPr>
        <w:t xml:space="preserve"> (1)</w:t>
      </w:r>
      <w:r>
        <w:rPr>
          <w:b/>
          <w:bCs/>
          <w:sz w:val="20"/>
          <w:szCs w:val="20"/>
        </w:rPr>
      </w:r>
      <w:r>
        <w:rPr>
          <w:b/>
          <w:bCs/>
          <w:sz w:val="20"/>
          <w:szCs w:val="20"/>
        </w:rPr>
      </w:r>
    </w:p>
    <w:p>
      <w:pPr>
        <w:pBdr/>
        <w:spacing w:after="0"/>
        <w:ind w:left="720"/>
        <w:rPr>
          <w:b/>
          <w:bCs/>
          <w:sz w:val="20"/>
          <w:szCs w:val="20"/>
        </w:rPr>
      </w:pPr>
      <w:r>
        <w:rPr>
          <w:b/>
          <w:bCs/>
          <w:sz w:val="20"/>
          <w:szCs w:val="20"/>
        </w:rPr>
        <w:t xml:space="preserve">aST</w:t>
      </w:r>
      <w:r>
        <w:rPr>
          <w:b/>
          <w:bCs/>
          <w:sz w:val="20"/>
          <w:szCs w:val="20"/>
        </w:rPr>
        <w:t xml:space="preserve"> | T -&gt; d (4)</w:t>
      </w:r>
      <w:r>
        <w:rPr>
          <w:b/>
          <w:bCs/>
          <w:sz w:val="20"/>
          <w:szCs w:val="20"/>
        </w:rPr>
      </w:r>
      <w:r>
        <w:rPr>
          <w:b/>
          <w:bCs/>
          <w:sz w:val="20"/>
          <w:szCs w:val="20"/>
        </w:rPr>
      </w:r>
    </w:p>
    <w:p>
      <w:pPr>
        <w:pBdr/>
        <w:spacing w:after="0"/>
        <w:ind w:left="720"/>
        <w:rPr>
          <w:b/>
          <w:bCs/>
          <w:sz w:val="20"/>
          <w:szCs w:val="20"/>
        </w:rPr>
      </w:pPr>
      <w:r>
        <w:rPr>
          <w:b/>
          <w:bCs/>
          <w:sz w:val="20"/>
          <w:szCs w:val="20"/>
        </w:rPr>
        <w:t xml:space="preserve">aSd</w:t>
      </w:r>
      <w:r>
        <w:rPr>
          <w:b/>
          <w:bCs/>
          <w:sz w:val="20"/>
          <w:szCs w:val="20"/>
        </w:rPr>
        <w:t xml:space="preserve"> | S -&gt; </w:t>
      </w:r>
      <w:r>
        <w:rPr>
          <w:b/>
          <w:bCs/>
          <w:sz w:val="20"/>
          <w:szCs w:val="20"/>
        </w:rPr>
        <w:t xml:space="preserve">aST</w:t>
      </w:r>
      <w:r>
        <w:rPr>
          <w:b/>
          <w:bCs/>
          <w:sz w:val="20"/>
          <w:szCs w:val="20"/>
        </w:rPr>
        <w:t xml:space="preserve"> (1)</w:t>
      </w:r>
      <w:r>
        <w:rPr>
          <w:b/>
          <w:bCs/>
          <w:sz w:val="20"/>
          <w:szCs w:val="20"/>
        </w:rPr>
      </w:r>
      <w:r>
        <w:rPr>
          <w:b/>
          <w:bCs/>
          <w:sz w:val="20"/>
          <w:szCs w:val="20"/>
        </w:rPr>
      </w:r>
    </w:p>
    <w:p>
      <w:pPr>
        <w:pBdr/>
        <w:spacing w:after="0"/>
        <w:ind w:left="720"/>
        <w:rPr>
          <w:b/>
          <w:bCs/>
          <w:sz w:val="20"/>
          <w:szCs w:val="20"/>
        </w:rPr>
      </w:pPr>
      <w:r>
        <w:rPr>
          <w:b/>
          <w:bCs/>
          <w:sz w:val="20"/>
          <w:szCs w:val="20"/>
        </w:rPr>
        <w:t xml:space="preserve">aaSTd</w:t>
      </w:r>
      <w:r>
        <w:rPr>
          <w:b/>
          <w:bCs/>
          <w:sz w:val="20"/>
          <w:szCs w:val="20"/>
        </w:rPr>
        <w:t xml:space="preserve"> | T -&gt; </w:t>
      </w:r>
      <w:r>
        <w:rPr>
          <w:b/>
          <w:bCs/>
          <w:sz w:val="20"/>
          <w:szCs w:val="20"/>
        </w:rPr>
        <w:t xml:space="preserve">cT</w:t>
      </w:r>
      <w:r>
        <w:rPr>
          <w:b/>
          <w:bCs/>
          <w:sz w:val="20"/>
          <w:szCs w:val="20"/>
        </w:rPr>
        <w:t xml:space="preserve"> (3)</w:t>
      </w:r>
      <w:r>
        <w:rPr>
          <w:b/>
          <w:bCs/>
          <w:sz w:val="20"/>
          <w:szCs w:val="20"/>
        </w:rPr>
      </w:r>
      <w:r>
        <w:rPr>
          <w:b/>
          <w:bCs/>
          <w:sz w:val="20"/>
          <w:szCs w:val="20"/>
        </w:rPr>
      </w:r>
    </w:p>
    <w:p>
      <w:pPr>
        <w:pBdr/>
        <w:spacing w:after="0"/>
        <w:ind w:left="720"/>
        <w:rPr>
          <w:b/>
          <w:bCs/>
          <w:sz w:val="20"/>
          <w:szCs w:val="20"/>
        </w:rPr>
      </w:pPr>
      <w:r>
        <w:rPr>
          <w:b/>
          <w:bCs/>
          <w:sz w:val="20"/>
          <w:szCs w:val="20"/>
        </w:rPr>
        <w:t xml:space="preserve">aaScTd</w:t>
      </w:r>
      <w:r>
        <w:rPr>
          <w:b/>
          <w:bCs/>
          <w:sz w:val="20"/>
          <w:szCs w:val="20"/>
        </w:rPr>
        <w:t xml:space="preserve"> | T -&gt; d (4)</w:t>
      </w:r>
      <w:r>
        <w:rPr>
          <w:b/>
          <w:bCs/>
          <w:sz w:val="20"/>
          <w:szCs w:val="20"/>
        </w:rPr>
      </w:r>
      <w:r>
        <w:rPr>
          <w:b/>
          <w:bCs/>
          <w:sz w:val="20"/>
          <w:szCs w:val="20"/>
        </w:rPr>
      </w:r>
    </w:p>
    <w:p>
      <w:pPr>
        <w:pBdr/>
        <w:spacing w:after="0"/>
        <w:ind w:left="720"/>
        <w:rPr>
          <w:b/>
          <w:bCs/>
          <w:sz w:val="20"/>
          <w:szCs w:val="20"/>
        </w:rPr>
      </w:pPr>
      <w:r>
        <w:rPr>
          <w:b/>
          <w:bCs/>
          <w:sz w:val="20"/>
          <w:szCs w:val="20"/>
        </w:rPr>
        <w:t xml:space="preserve">aaScdd</w:t>
      </w:r>
      <w:r>
        <w:rPr>
          <w:b/>
          <w:bCs/>
          <w:sz w:val="20"/>
          <w:szCs w:val="20"/>
        </w:rPr>
        <w:t xml:space="preserve"> | S -&gt; b (2)</w:t>
      </w:r>
      <w:r>
        <w:rPr>
          <w:b/>
          <w:bCs/>
          <w:sz w:val="20"/>
          <w:szCs w:val="20"/>
        </w:rPr>
      </w:r>
      <w:r>
        <w:rPr>
          <w:b/>
          <w:bCs/>
          <w:sz w:val="20"/>
          <w:szCs w:val="20"/>
        </w:rPr>
      </w:r>
    </w:p>
    <w:p>
      <w:pPr>
        <w:pBdr/>
        <w:spacing/>
        <w:ind w:left="720"/>
        <w:rPr>
          <w:b/>
          <w:bCs/>
          <w:sz w:val="20"/>
          <w:szCs w:val="20"/>
          <w:lang w:val="es-AR"/>
        </w:rPr>
      </w:pPr>
      <w:r>
        <w:rPr>
          <w:b/>
          <w:bCs/>
          <w:sz w:val="20"/>
          <w:szCs w:val="20"/>
          <w:lang w:val="es-AR"/>
        </w:rPr>
        <w:t xml:space="preserve">aabcdd</w:t>
      </w:r>
      <w:r>
        <w:rPr>
          <w:b/>
          <w:bCs/>
          <w:sz w:val="20"/>
          <w:szCs w:val="20"/>
          <w:lang w:val="es-AR"/>
        </w:rPr>
      </w:r>
      <w:r>
        <w:rPr>
          <w:b/>
          <w:bCs/>
          <w:sz w:val="20"/>
          <w:szCs w:val="20"/>
          <w:lang w:val="es-AR"/>
        </w:rPr>
      </w:r>
    </w:p>
    <w:p>
      <w:pPr>
        <w:pBdr/>
        <w:spacing w:after="0"/>
        <w:ind/>
        <w:rPr>
          <w:b/>
          <w:bCs/>
          <w:sz w:val="24"/>
          <w:szCs w:val="24"/>
          <w:lang w:val="es-AR"/>
        </w:rPr>
      </w:pPr>
      <w:r>
        <w:rPr>
          <w:b/>
          <w:bCs/>
          <w:sz w:val="24"/>
          <w:szCs w:val="24"/>
          <w:lang w:val="es-AR"/>
        </w:rPr>
        <w:t xml:space="preserve">3. Análisis Sintáctico Ascendente</w:t>
      </w:r>
      <w:r>
        <w:rPr>
          <w:b/>
          <w:bCs/>
          <w:sz w:val="24"/>
          <w:szCs w:val="24"/>
          <w:lang w:val="es-AR"/>
        </w:rPr>
      </w:r>
      <w:r>
        <w:rPr>
          <w:b/>
          <w:bCs/>
          <w:sz w:val="24"/>
          <w:szCs w:val="24"/>
          <w:lang w:val="es-AR"/>
        </w:rPr>
      </w:r>
    </w:p>
    <w:p>
      <w:pPr>
        <w:pBdr/>
        <w:spacing/>
        <w:ind/>
        <w:rPr>
          <w:sz w:val="24"/>
          <w:szCs w:val="24"/>
          <w:lang w:val="es-AR"/>
        </w:rPr>
      </w:pPr>
      <w:r>
        <w:rPr>
          <w:sz w:val="24"/>
          <w:szCs w:val="24"/>
          <w:lang w:val="es-AR"/>
        </w:rPr>
        <w:t xml:space="preserve">Derivación a derecha, pero en orden inverso.</w:t>
      </w:r>
      <w:r>
        <w:rPr>
          <w:sz w:val="24"/>
          <w:szCs w:val="24"/>
          <w:lang w:val="es-AR"/>
        </w:rPr>
      </w:r>
      <w:r>
        <w:rPr>
          <w:sz w:val="24"/>
          <w:szCs w:val="24"/>
          <w:lang w:val="es-AR"/>
        </w:rPr>
      </w:r>
    </w:p>
    <w:p>
      <w:pPr>
        <w:pBdr/>
        <w:spacing/>
        <w:ind/>
        <w:rPr>
          <w:sz w:val="24"/>
          <w:szCs w:val="24"/>
          <w:lang w:val="es-AR"/>
        </w:rPr>
      </w:pPr>
      <w:r>
        <w:rPr>
          <w:sz w:val="24"/>
          <w:szCs w:val="24"/>
          <w:lang w:val="es-AR"/>
        </w:rPr>
        <w:t xml:space="preserve">Cadena de Derivación | Próxima Producción a Aplicar</w:t>
      </w:r>
      <w:r>
        <w:rPr>
          <w:sz w:val="24"/>
          <w:szCs w:val="24"/>
          <w:lang w:val="es-AR"/>
        </w:rPr>
      </w:r>
      <w:r>
        <w:rPr>
          <w:sz w:val="24"/>
          <w:szCs w:val="24"/>
          <w:lang w:val="es-AR"/>
        </w:rPr>
      </w:r>
    </w:p>
    <w:p>
      <w:pPr>
        <w:pBdr/>
        <w:spacing w:after="0"/>
        <w:ind w:left="720"/>
        <w:rPr>
          <w:b/>
          <w:bCs/>
          <w:sz w:val="20"/>
          <w:szCs w:val="20"/>
        </w:rPr>
      </w:pPr>
      <w:r>
        <w:rPr>
          <w:b/>
          <w:bCs/>
          <w:sz w:val="20"/>
          <w:szCs w:val="20"/>
        </w:rPr>
        <w:t xml:space="preserve">aabcdd</w:t>
      </w:r>
      <w:r>
        <w:rPr>
          <w:b/>
          <w:bCs/>
          <w:sz w:val="20"/>
          <w:szCs w:val="20"/>
        </w:rPr>
        <w:t xml:space="preserve"> | S -&gt; b (2)</w:t>
      </w:r>
      <w:r>
        <w:rPr>
          <w:b/>
          <w:bCs/>
          <w:sz w:val="20"/>
          <w:szCs w:val="20"/>
        </w:rPr>
      </w:r>
      <w:r>
        <w:rPr>
          <w:b/>
          <w:bCs/>
          <w:sz w:val="20"/>
          <w:szCs w:val="20"/>
        </w:rPr>
      </w:r>
    </w:p>
    <w:p>
      <w:pPr>
        <w:pBdr/>
        <w:spacing w:after="0"/>
        <w:ind w:left="720"/>
        <w:rPr>
          <w:b/>
          <w:bCs/>
          <w:sz w:val="20"/>
          <w:szCs w:val="20"/>
        </w:rPr>
      </w:pPr>
      <w:r>
        <w:rPr>
          <w:b/>
          <w:bCs/>
          <w:sz w:val="20"/>
          <w:szCs w:val="20"/>
        </w:rPr>
        <w:t xml:space="preserve">aaScdd</w:t>
      </w:r>
      <w:r>
        <w:rPr>
          <w:b/>
          <w:bCs/>
          <w:sz w:val="20"/>
          <w:szCs w:val="20"/>
        </w:rPr>
        <w:t xml:space="preserve"> | T -&gt; d (4)</w:t>
      </w:r>
      <w:r>
        <w:rPr>
          <w:b/>
          <w:bCs/>
          <w:sz w:val="20"/>
          <w:szCs w:val="20"/>
        </w:rPr>
      </w:r>
      <w:r>
        <w:rPr>
          <w:b/>
          <w:bCs/>
          <w:sz w:val="20"/>
          <w:szCs w:val="20"/>
        </w:rPr>
      </w:r>
    </w:p>
    <w:p>
      <w:pPr>
        <w:pBdr/>
        <w:spacing w:after="0"/>
        <w:ind w:left="720"/>
        <w:rPr>
          <w:b/>
          <w:bCs/>
          <w:sz w:val="20"/>
          <w:szCs w:val="20"/>
        </w:rPr>
      </w:pPr>
      <w:r>
        <w:rPr>
          <w:b/>
          <w:bCs/>
          <w:sz w:val="20"/>
          <w:szCs w:val="20"/>
        </w:rPr>
        <w:t xml:space="preserve">aaScTd</w:t>
      </w:r>
      <w:r>
        <w:rPr>
          <w:b/>
          <w:bCs/>
          <w:sz w:val="20"/>
          <w:szCs w:val="20"/>
        </w:rPr>
        <w:t xml:space="preserve"> | T -&gt; </w:t>
      </w:r>
      <w:r>
        <w:rPr>
          <w:b/>
          <w:bCs/>
          <w:sz w:val="20"/>
          <w:szCs w:val="20"/>
        </w:rPr>
        <w:t xml:space="preserve">cT</w:t>
      </w:r>
      <w:r>
        <w:rPr>
          <w:b/>
          <w:bCs/>
          <w:sz w:val="20"/>
          <w:szCs w:val="20"/>
        </w:rPr>
        <w:t xml:space="preserve"> (3)</w:t>
      </w:r>
      <w:r>
        <w:rPr>
          <w:b/>
          <w:bCs/>
          <w:sz w:val="20"/>
          <w:szCs w:val="20"/>
        </w:rPr>
      </w:r>
      <w:r>
        <w:rPr>
          <w:b/>
          <w:bCs/>
          <w:sz w:val="20"/>
          <w:szCs w:val="20"/>
        </w:rPr>
      </w:r>
    </w:p>
    <w:p>
      <w:pPr>
        <w:pBdr/>
        <w:spacing w:after="0"/>
        <w:ind w:left="720"/>
        <w:rPr>
          <w:b/>
          <w:bCs/>
          <w:sz w:val="20"/>
          <w:szCs w:val="20"/>
        </w:rPr>
      </w:pPr>
      <w:r>
        <w:rPr>
          <w:b/>
          <w:bCs/>
          <w:sz w:val="20"/>
          <w:szCs w:val="20"/>
        </w:rPr>
        <w:t xml:space="preserve">aaSTd</w:t>
      </w:r>
      <w:r>
        <w:rPr>
          <w:b/>
          <w:bCs/>
          <w:sz w:val="20"/>
          <w:szCs w:val="20"/>
        </w:rPr>
        <w:t xml:space="preserve"> | S -&gt; </w:t>
      </w:r>
      <w:r>
        <w:rPr>
          <w:b/>
          <w:bCs/>
          <w:sz w:val="20"/>
          <w:szCs w:val="20"/>
        </w:rPr>
        <w:t xml:space="preserve">aST</w:t>
      </w:r>
      <w:r>
        <w:rPr>
          <w:b/>
          <w:bCs/>
          <w:sz w:val="20"/>
          <w:szCs w:val="20"/>
        </w:rPr>
        <w:t xml:space="preserve"> (1)</w:t>
      </w:r>
      <w:r>
        <w:rPr>
          <w:b/>
          <w:bCs/>
          <w:sz w:val="20"/>
          <w:szCs w:val="20"/>
        </w:rPr>
      </w:r>
      <w:r>
        <w:rPr>
          <w:b/>
          <w:bCs/>
          <w:sz w:val="20"/>
          <w:szCs w:val="20"/>
        </w:rPr>
      </w:r>
    </w:p>
    <w:p>
      <w:pPr>
        <w:pBdr/>
        <w:spacing w:after="0"/>
        <w:ind w:left="720"/>
        <w:rPr>
          <w:b/>
          <w:bCs/>
          <w:sz w:val="20"/>
          <w:szCs w:val="20"/>
        </w:rPr>
      </w:pPr>
      <w:r>
        <w:rPr>
          <w:b/>
          <w:bCs/>
          <w:sz w:val="20"/>
          <w:szCs w:val="20"/>
        </w:rPr>
        <w:t xml:space="preserve">aSd</w:t>
      </w:r>
      <w:r>
        <w:rPr>
          <w:b/>
          <w:bCs/>
          <w:sz w:val="20"/>
          <w:szCs w:val="20"/>
        </w:rPr>
        <w:t xml:space="preserve"> | T -&gt; d (4)</w:t>
      </w:r>
      <w:r>
        <w:rPr>
          <w:b/>
          <w:bCs/>
          <w:sz w:val="20"/>
          <w:szCs w:val="20"/>
        </w:rPr>
      </w:r>
      <w:r>
        <w:rPr>
          <w:b/>
          <w:bCs/>
          <w:sz w:val="20"/>
          <w:szCs w:val="20"/>
        </w:rPr>
      </w:r>
    </w:p>
    <w:p>
      <w:pPr>
        <w:pBdr/>
        <w:spacing w:after="0"/>
        <w:ind w:left="720"/>
        <w:rPr>
          <w:b/>
          <w:bCs/>
          <w:sz w:val="20"/>
          <w:szCs w:val="20"/>
        </w:rPr>
      </w:pPr>
      <w:r>
        <w:rPr>
          <w:b/>
          <w:bCs/>
          <w:sz w:val="20"/>
          <w:szCs w:val="20"/>
        </w:rPr>
        <w:t xml:space="preserve">aST</w:t>
      </w:r>
      <w:r>
        <w:rPr>
          <w:b/>
          <w:bCs/>
          <w:sz w:val="20"/>
          <w:szCs w:val="20"/>
        </w:rPr>
        <w:t xml:space="preserve"> | S -&gt; </w:t>
      </w:r>
      <w:r>
        <w:rPr>
          <w:b/>
          <w:bCs/>
          <w:sz w:val="20"/>
          <w:szCs w:val="20"/>
        </w:rPr>
        <w:t xml:space="preserve">aST</w:t>
      </w:r>
      <w:r>
        <w:rPr>
          <w:b/>
          <w:bCs/>
          <w:sz w:val="20"/>
          <w:szCs w:val="20"/>
        </w:rPr>
        <w:t xml:space="preserve"> (1)</w:t>
      </w:r>
      <w:r>
        <w:rPr>
          <w:b/>
          <w:bCs/>
          <w:sz w:val="20"/>
          <w:szCs w:val="20"/>
        </w:rPr>
      </w:r>
      <w:r>
        <w:rPr>
          <w:b/>
          <w:bCs/>
          <w:sz w:val="20"/>
          <w:szCs w:val="20"/>
        </w:rPr>
      </w:r>
    </w:p>
    <w:p>
      <w:pPr>
        <w:pBdr/>
        <w:spacing/>
        <w:ind w:left="720"/>
        <w:rPr>
          <w:b/>
          <w:bCs/>
          <w:sz w:val="20"/>
          <w:szCs w:val="20"/>
          <w:lang w:val="es-AR"/>
        </w:rPr>
      </w:pPr>
      <w:r>
        <w:rPr>
          <w:b/>
          <w:bCs/>
          <w:sz w:val="20"/>
          <w:szCs w:val="20"/>
          <w:lang w:val="es-AR"/>
        </w:rPr>
        <w:t xml:space="preserve">S (correcta)</w:t>
      </w:r>
      <w:r>
        <w:rPr>
          <w:b/>
          <w:bCs/>
          <w:sz w:val="20"/>
          <w:szCs w:val="20"/>
          <w:lang w:val="es-AR"/>
        </w:rPr>
      </w:r>
      <w:r>
        <w:rPr>
          <w:b/>
          <w:bCs/>
          <w:sz w:val="20"/>
          <w:szCs w:val="20"/>
          <w:lang w:val="es-AR"/>
        </w:rPr>
      </w:r>
    </w:p>
    <w:p>
      <w:pPr>
        <w:pStyle w:val="914"/>
        <w:pBdr/>
        <w:spacing/>
        <w:ind/>
        <w:rPr>
          <w:rFonts w:eastAsia="Times New Roman"/>
          <w:lang w:val="es-AR"/>
        </w:rPr>
      </w:pPr>
      <w:r>
        <w:rPr>
          <w:rFonts w:eastAsia="Times New Roman"/>
          <w:lang w:val="es-AR"/>
        </w:rPr>
        <w:t xml:space="preserve">Árbol de Análisis Sintáctico (AAS)</w:t>
      </w:r>
      <w:r>
        <w:rPr>
          <w:rFonts w:eastAsia="Times New Roman"/>
          <w:lang w:val="es-AR"/>
        </w:rPr>
      </w:r>
      <w:r>
        <w:rPr>
          <w:rFonts w:eastAsia="Times New Roman"/>
          <w:lang w:val="es-AR"/>
        </w:rPr>
      </w:r>
    </w:p>
    <w:p>
      <w:pPr>
        <w:pBdr/>
        <w:spacing w:after="0"/>
        <w:ind w:right="82"/>
        <w:jc w:val="both"/>
        <w:rPr>
          <w:rFonts w:eastAsia="Times New Roman" w:cstheme="minorHAnsi"/>
          <w:sz w:val="24"/>
          <w:szCs w:val="24"/>
          <w:lang w:val="es-AR"/>
        </w:rPr>
      </w:pPr>
      <w:r>
        <w:rPr>
          <w:rFonts w:eastAsia="Times New Roman" w:cstheme="minorHAnsi"/>
          <w:sz w:val="24"/>
          <w:szCs w:val="24"/>
          <w:lang w:val="es-AR"/>
        </w:rPr>
        <w:t xml:space="preserve">El árbol de análisis sintáctico es una estructura que se genera durante el análisis sintáctico y tiene las siguientes características:</w:t>
      </w:r>
      <w:r>
        <w:rPr>
          <w:rFonts w:eastAsia="Times New Roman" w:cstheme="minorHAnsi"/>
          <w:sz w:val="24"/>
          <w:szCs w:val="24"/>
          <w:lang w:val="es-AR"/>
        </w:rPr>
      </w:r>
      <w:r>
        <w:rPr>
          <w:rFonts w:eastAsia="Times New Roman" w:cstheme="minorHAnsi"/>
          <w:sz w:val="24"/>
          <w:szCs w:val="24"/>
          <w:lang w:val="es-AR"/>
        </w:rPr>
      </w:r>
    </w:p>
    <w:p>
      <w:pPr>
        <w:pStyle w:val="919"/>
        <w:numPr>
          <w:ilvl w:val="0"/>
          <w:numId w:val="15"/>
        </w:num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Raíz:</w:t>
      </w:r>
      <w:r>
        <w:rPr>
          <w:rFonts w:eastAsia="Times New Roman" w:cstheme="minorHAnsi"/>
          <w:sz w:val="24"/>
          <w:szCs w:val="24"/>
          <w:lang w:val="es-AR"/>
        </w:rPr>
        <w:t xml:space="preserve"> Está etiquetada con el axioma de la GIC.</w:t>
      </w:r>
      <w:r>
        <w:rPr>
          <w:rFonts w:eastAsia="Times New Roman" w:cstheme="minorHAnsi"/>
          <w:sz w:val="24"/>
          <w:szCs w:val="24"/>
          <w:lang w:val="es-AR"/>
        </w:rPr>
      </w:r>
      <w:r>
        <w:rPr>
          <w:rFonts w:eastAsia="Times New Roman" w:cstheme="minorHAnsi"/>
          <w:sz w:val="24"/>
          <w:szCs w:val="24"/>
          <w:lang w:val="es-AR"/>
        </w:rPr>
      </w:r>
    </w:p>
    <w:p>
      <w:pPr>
        <w:pStyle w:val="919"/>
        <w:numPr>
          <w:ilvl w:val="0"/>
          <w:numId w:val="15"/>
        </w:num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Hojas:</w:t>
      </w:r>
      <w:r>
        <w:rPr>
          <w:rFonts w:eastAsia="Times New Roman" w:cstheme="minorHAnsi"/>
          <w:sz w:val="24"/>
          <w:szCs w:val="24"/>
          <w:lang w:val="es-AR"/>
        </w:rPr>
        <w:t xml:space="preserve"> Cada hoja está etiquetada con un token. Si lees las hojas de izquierda a derecha, representan la construcción derivada.</w:t>
      </w:r>
      <w:r>
        <w:rPr>
          <w:rFonts w:eastAsia="Times New Roman" w:cstheme="minorHAnsi"/>
          <w:sz w:val="24"/>
          <w:szCs w:val="24"/>
          <w:lang w:val="es-AR"/>
        </w:rPr>
      </w:r>
      <w:r>
        <w:rPr>
          <w:rFonts w:eastAsia="Times New Roman" w:cstheme="minorHAnsi"/>
          <w:sz w:val="24"/>
          <w:szCs w:val="24"/>
          <w:lang w:val="es-AR"/>
        </w:rPr>
      </w:r>
    </w:p>
    <w:p>
      <w:pPr>
        <w:pStyle w:val="919"/>
        <w:numPr>
          <w:ilvl w:val="0"/>
          <w:numId w:val="15"/>
        </w:num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Nodos interiores:</w:t>
      </w:r>
      <w:r>
        <w:rPr>
          <w:rFonts w:eastAsia="Times New Roman" w:cstheme="minorHAnsi"/>
          <w:sz w:val="24"/>
          <w:szCs w:val="24"/>
          <w:lang w:val="es-AR"/>
        </w:rPr>
        <w:t xml:space="preserve"> Están etiquetados con no terminales, que son las producciones de la gramática.</w:t>
      </w:r>
      <w:r>
        <w:rPr>
          <w:rFonts w:eastAsia="Times New Roman" w:cstheme="minorHAnsi"/>
          <w:sz w:val="24"/>
          <w:szCs w:val="24"/>
          <w:lang w:val="es-AR"/>
        </w:rPr>
      </w:r>
      <w:r>
        <w:rPr>
          <w:rFonts w:eastAsia="Times New Roman" w:cstheme="minorHAnsi"/>
          <w:sz w:val="24"/>
          <w:szCs w:val="24"/>
          <w:lang w:val="es-AR"/>
        </w:rPr>
      </w:r>
    </w:p>
    <w:p>
      <w:pPr>
        <w:pStyle w:val="914"/>
        <w:pBdr/>
        <w:spacing/>
        <w:ind/>
        <w:rPr>
          <w:rFonts w:eastAsia="Times New Roman"/>
          <w:lang w:val="es-AR"/>
        </w:rPr>
      </w:pPr>
      <w:r>
        <w:rPr>
          <w:rFonts w:eastAsia="Times New Roman"/>
          <w:lang w:val="es-AR"/>
        </w:rPr>
        <w:t xml:space="preserve">Ejemplo</w:t>
      </w:r>
      <w:r>
        <w:rPr>
          <w:rFonts w:eastAsia="Times New Roman"/>
          <w:lang w:val="es-AR"/>
        </w:rPr>
      </w:r>
      <w:r>
        <w:rPr>
          <w:rFonts w:eastAsia="Times New Roman"/>
          <w:lang w:val="es-AR"/>
        </w:rPr>
      </w:r>
    </w:p>
    <w:p>
      <w:pPr>
        <w:pBdr/>
        <w:spacing w:after="0"/>
        <w:ind w:right="82" w:left="720"/>
        <w:jc w:val="both"/>
        <w:rPr>
          <w:rFonts w:eastAsia="Times New Roman" w:cstheme="minorHAnsi"/>
          <w:b/>
          <w:bCs/>
          <w:i/>
          <w:iCs/>
          <w:sz w:val="20"/>
          <w:szCs w:val="20"/>
          <w:lang w:val="es-AR"/>
        </w:rPr>
      </w:pPr>
      <w:r>
        <w:rPr>
          <w:rFonts w:eastAsia="Times New Roman" w:cstheme="minorHAnsi"/>
          <w:b/>
          <w:bCs/>
          <w:i/>
          <w:iCs/>
          <w:sz w:val="20"/>
          <w:szCs w:val="20"/>
          <w:lang w:val="es-AR"/>
        </w:rPr>
        <w:t xml:space="preserve">if</w:t>
      </w:r>
      <w:r>
        <w:rPr>
          <w:rFonts w:eastAsia="Times New Roman" w:cstheme="minorHAnsi"/>
          <w:b/>
          <w:bCs/>
          <w:i/>
          <w:iCs/>
          <w:sz w:val="20"/>
          <w:szCs w:val="20"/>
          <w:lang w:val="es-AR"/>
        </w:rPr>
        <w:t xml:space="preserve"> (x &gt; y) {</w:t>
      </w:r>
      <w:r>
        <w:rPr>
          <w:rFonts w:eastAsia="Times New Roman" w:cstheme="minorHAnsi"/>
          <w:b/>
          <w:bCs/>
          <w:i/>
          <w:iCs/>
          <w:sz w:val="20"/>
          <w:szCs w:val="20"/>
          <w:lang w:val="es-AR"/>
        </w:rPr>
      </w:r>
      <w:r>
        <w:rPr>
          <w:rFonts w:eastAsia="Times New Roman" w:cstheme="minorHAnsi"/>
          <w:b/>
          <w:bCs/>
          <w:i/>
          <w:iCs/>
          <w:sz w:val="20"/>
          <w:szCs w:val="20"/>
          <w:lang w:val="es-AR"/>
        </w:rPr>
      </w:r>
    </w:p>
    <w:p>
      <w:pPr>
        <w:pBdr/>
        <w:spacing w:after="0"/>
        <w:ind w:right="82" w:left="720"/>
        <w:jc w:val="both"/>
        <w:rPr>
          <w:rFonts w:eastAsia="Times New Roman" w:cstheme="minorHAnsi"/>
          <w:b/>
          <w:bCs/>
          <w:i/>
          <w:iCs/>
          <w:sz w:val="20"/>
          <w:szCs w:val="20"/>
          <w:lang w:val="es-AR"/>
        </w:rPr>
      </w:pPr>
      <w:r>
        <w:rPr>
          <w:rFonts w:eastAsia="Times New Roman" w:cstheme="minorHAnsi"/>
          <w:b/>
          <w:bCs/>
          <w:i/>
          <w:iCs/>
          <w:sz w:val="20"/>
          <w:szCs w:val="20"/>
          <w:lang w:val="es-AR"/>
        </w:rPr>
        <w:t xml:space="preserve">    </w:t>
      </w:r>
      <w:r>
        <w:rPr>
          <w:rFonts w:eastAsia="Times New Roman" w:cstheme="minorHAnsi"/>
          <w:b/>
          <w:bCs/>
          <w:i/>
          <w:iCs/>
          <w:sz w:val="20"/>
          <w:szCs w:val="20"/>
          <w:lang w:val="es-AR"/>
        </w:rPr>
        <w:t xml:space="preserve">z = x + y;</w:t>
      </w:r>
      <w:r>
        <w:rPr>
          <w:rFonts w:eastAsia="Times New Roman" w:cstheme="minorHAnsi"/>
          <w:b/>
          <w:bCs/>
          <w:i/>
          <w:iCs/>
          <w:sz w:val="20"/>
          <w:szCs w:val="20"/>
          <w:lang w:val="es-AR"/>
        </w:rPr>
      </w:r>
      <w:r>
        <w:rPr>
          <w:rFonts w:eastAsia="Times New Roman" w:cstheme="minorHAnsi"/>
          <w:b/>
          <w:bCs/>
          <w:i/>
          <w:iCs/>
          <w:sz w:val="20"/>
          <w:szCs w:val="20"/>
          <w:lang w:val="es-AR"/>
        </w:rPr>
      </w:r>
    </w:p>
    <w:p>
      <w:pPr>
        <w:pBdr/>
        <w:spacing/>
        <w:ind w:right="82" w:left="720"/>
        <w:jc w:val="both"/>
        <w:rPr>
          <w:rFonts w:eastAsia="Times New Roman" w:cstheme="minorHAnsi"/>
          <w:b/>
          <w:bCs/>
          <w:i/>
          <w:iCs/>
          <w:sz w:val="20"/>
          <w:szCs w:val="20"/>
          <w:lang w:val="es-AR"/>
        </w:rPr>
      </w:pPr>
      <w:r>
        <w:rPr>
          <w:rFonts w:eastAsia="Times New Roman" w:cstheme="minorHAnsi"/>
          <w:b/>
          <w:bCs/>
          <w:i/>
          <w:iCs/>
          <w:sz w:val="20"/>
          <w:szCs w:val="20"/>
          <w:lang w:val="es-AR"/>
        </w:rPr>
        <w:t xml:space="preserve">}</w:t>
      </w:r>
      <w:r>
        <w:rPr>
          <w:rFonts w:eastAsia="Times New Roman" w:cstheme="minorHAnsi"/>
          <w:b/>
          <w:bCs/>
          <w:i/>
          <w:iCs/>
          <w:sz w:val="20"/>
          <w:szCs w:val="20"/>
          <w:lang w:val="es-AR"/>
        </w:rPr>
      </w:r>
      <w:r>
        <w:rPr>
          <w:rFonts w:eastAsia="Times New Roman" w:cstheme="minorHAnsi"/>
          <w:b/>
          <w:bCs/>
          <w:i/>
          <w:iCs/>
          <w:sz w:val="20"/>
          <w:szCs w:val="20"/>
          <w:lang w:val="es-AR"/>
        </w:rPr>
      </w:r>
    </w:p>
    <w:p>
      <w:pPr>
        <w:pBdr/>
        <w:spacing/>
        <w:ind w:right="82"/>
        <w:jc w:val="both"/>
        <w:rPr>
          <w:rFonts w:eastAsia="Times New Roman" w:cstheme="minorHAnsi"/>
          <w:sz w:val="24"/>
          <w:szCs w:val="24"/>
        </w:rPr>
      </w:pPr>
      <w:r>
        <w:rPr>
          <w:rFonts w:eastAsia="Times New Roman" w:cstheme="minorHAnsi"/>
          <w:sz w:val="24"/>
          <w:szCs w:val="24"/>
        </w:rPr>
        <w:t xml:space="preserve">Tokens: if, (, x, &gt;, y</w:t>
      </w:r>
      <w:r>
        <w:rPr>
          <w:rFonts w:eastAsia="Times New Roman" w:cstheme="minorHAnsi"/>
          <w:sz w:val="24"/>
          <w:szCs w:val="24"/>
        </w:rPr>
        <w:t xml:space="preserve">, )</w:t>
      </w:r>
      <w:r>
        <w:rPr>
          <w:rFonts w:eastAsia="Times New Roman" w:cstheme="minorHAnsi"/>
          <w:sz w:val="24"/>
          <w:szCs w:val="24"/>
        </w:rPr>
        <w:t xml:space="preserve">, {, z, =, x, +, y, ;, }</w:t>
      </w:r>
      <w:r>
        <w:rPr>
          <w:rFonts w:eastAsia="Times New Roman" w:cstheme="minorHAnsi"/>
          <w:sz w:val="24"/>
          <w:szCs w:val="24"/>
        </w:rPr>
      </w:r>
      <w:r>
        <w:rPr>
          <w:rFonts w:eastAsia="Times New Roman" w:cstheme="minorHAnsi"/>
          <w:sz w:val="24"/>
          <w:szCs w:val="24"/>
        </w:rPr>
      </w:r>
    </w:p>
    <w:p>
      <w:p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Análisis Sintáctico:</w:t>
      </w:r>
      <w:r>
        <w:rPr>
          <w:rFonts w:eastAsia="Times New Roman" w:cstheme="minorHAnsi"/>
          <w:sz w:val="24"/>
          <w:szCs w:val="24"/>
          <w:lang w:val="es-AR"/>
        </w:rPr>
        <w:t xml:space="preserve"> Aquí, se verifica que este código siga la estructura correcta de un condicional </w:t>
      </w:r>
      <w:r>
        <w:rPr>
          <w:rFonts w:eastAsia="Times New Roman" w:cstheme="minorHAnsi"/>
          <w:sz w:val="24"/>
          <w:szCs w:val="24"/>
          <w:lang w:val="es-AR"/>
        </w:rPr>
        <w:t xml:space="preserve">if</w:t>
      </w:r>
      <w:r>
        <w:rPr>
          <w:rFonts w:eastAsia="Times New Roman" w:cstheme="minorHAnsi"/>
          <w:sz w:val="24"/>
          <w:szCs w:val="24"/>
          <w:lang w:val="es-AR"/>
        </w:rPr>
        <w:t xml:space="preserve">. El análisis sintáctico se asegura de que los paréntesis estén bien colocados, que haya una condición válida dentro de los paréntesis, y que las llaves {} encierren un bloque de código.</w:t>
      </w:r>
      <w:r>
        <w:rPr>
          <w:rFonts w:eastAsia="Times New Roman" w:cstheme="minorHAnsi"/>
          <w:sz w:val="24"/>
          <w:szCs w:val="24"/>
          <w:lang w:val="es-AR"/>
        </w:rPr>
      </w:r>
      <w:r>
        <w:rPr>
          <w:rFonts w:eastAsia="Times New Roman" w:cstheme="minorHAnsi"/>
          <w:sz w:val="24"/>
          <w:szCs w:val="24"/>
          <w:lang w:val="es-AR"/>
        </w:rPr>
      </w:r>
    </w:p>
    <w:p>
      <w:pPr>
        <w:pStyle w:val="914"/>
        <w:pBdr/>
        <w:spacing/>
        <w:ind/>
        <w:rPr>
          <w:rFonts w:eastAsia="Times New Roman"/>
          <w:lang w:val="es-AR"/>
        </w:rPr>
      </w:pPr>
      <w:r>
        <w:rPr>
          <w:rFonts w:eastAsia="Times New Roman"/>
          <w:lang w:val="es-AR"/>
        </w:rPr>
        <w:t xml:space="preserve">Resumen</w:t>
      </w:r>
      <w:r>
        <w:rPr>
          <w:rFonts w:eastAsia="Times New Roman"/>
          <w:lang w:val="es-AR"/>
        </w:rPr>
      </w:r>
      <w:r>
        <w:rPr>
          <w:rFonts w:eastAsia="Times New Roman"/>
          <w:lang w:val="es-AR"/>
        </w:rPr>
      </w:r>
    </w:p>
    <w:p>
      <w:pPr>
        <w:pStyle w:val="919"/>
        <w:numPr>
          <w:ilvl w:val="0"/>
          <w:numId w:val="7"/>
        </w:num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Entrada:</w:t>
      </w:r>
      <w:r>
        <w:rPr>
          <w:rFonts w:eastAsia="Times New Roman" w:cstheme="minorHAnsi"/>
          <w:sz w:val="24"/>
          <w:szCs w:val="24"/>
          <w:lang w:val="es-AR"/>
        </w:rPr>
        <w:t xml:space="preserve"> Los tokens generados por el análisis léxico.</w:t>
      </w:r>
      <w:r>
        <w:rPr>
          <w:rFonts w:eastAsia="Times New Roman" w:cstheme="minorHAnsi"/>
          <w:sz w:val="24"/>
          <w:szCs w:val="24"/>
          <w:lang w:val="es-AR"/>
        </w:rPr>
      </w:r>
      <w:r>
        <w:rPr>
          <w:rFonts w:eastAsia="Times New Roman" w:cstheme="minorHAnsi"/>
          <w:sz w:val="24"/>
          <w:szCs w:val="24"/>
          <w:lang w:val="es-AR"/>
        </w:rPr>
      </w:r>
    </w:p>
    <w:p>
      <w:pPr>
        <w:pStyle w:val="919"/>
        <w:numPr>
          <w:ilvl w:val="0"/>
          <w:numId w:val="7"/>
        </w:num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Función principal:</w:t>
      </w:r>
      <w:r>
        <w:rPr>
          <w:rFonts w:eastAsia="Times New Roman" w:cstheme="minorHAnsi"/>
          <w:sz w:val="24"/>
          <w:szCs w:val="24"/>
          <w:lang w:val="es-AR"/>
        </w:rPr>
        <w:t xml:space="preserve"> Verificar que los tokens estén organizados de manera correcta según las reglas del lenguaje.</w:t>
      </w:r>
      <w:r>
        <w:rPr>
          <w:rFonts w:eastAsia="Times New Roman" w:cstheme="minorHAnsi"/>
          <w:sz w:val="24"/>
          <w:szCs w:val="24"/>
          <w:lang w:val="es-AR"/>
        </w:rPr>
      </w:r>
      <w:r>
        <w:rPr>
          <w:rFonts w:eastAsia="Times New Roman" w:cstheme="minorHAnsi"/>
          <w:sz w:val="24"/>
          <w:szCs w:val="24"/>
          <w:lang w:val="es-AR"/>
        </w:rPr>
      </w:r>
    </w:p>
    <w:p>
      <w:pPr>
        <w:pStyle w:val="919"/>
        <w:numPr>
          <w:ilvl w:val="0"/>
          <w:numId w:val="7"/>
        </w:num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Resultado:</w:t>
      </w:r>
      <w:r>
        <w:rPr>
          <w:rFonts w:eastAsia="Times New Roman" w:cstheme="minorHAnsi"/>
          <w:sz w:val="24"/>
          <w:szCs w:val="24"/>
          <w:lang w:val="es-AR"/>
        </w:rPr>
        <w:t xml:space="preserve"> Si la estructura es válida, el proceso sigue; si hay un error, el compilador te lo indicará.</w:t>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Style w:val="913"/>
        <w:pBdr/>
        <w:spacing/>
        <w:ind/>
        <w:rPr>
          <w:rFonts w:eastAsia="Times New Roman"/>
          <w:lang w:val="es-AR"/>
        </w:rPr>
      </w:pPr>
      <w:r>
        <w:rPr>
          <w:rFonts w:eastAsia="Times New Roman"/>
          <w:lang w:val="es-AR"/>
        </w:rPr>
        <w:t xml:space="preserve">Análisis Semántico</w:t>
      </w:r>
      <w:r>
        <w:rPr>
          <w:rFonts w:eastAsia="Times New Roman"/>
          <w:lang w:val="es-AR"/>
        </w:rPr>
      </w:r>
      <w:r>
        <w:rPr>
          <w:rFonts w:eastAsia="Times New Roman"/>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t xml:space="preserve">El análisis semántico es la etapa en la que se verifica que el código fuente no solo esté bien estructurado (como se revisó en el análisis sintáctico), sino que también tenga sentido lógico y cumpla con las reglas semánticas del lenguaje de programación.</w:t>
      </w:r>
      <w:r>
        <w:rPr>
          <w:rFonts w:eastAsia="Times New Roman" w:cstheme="minorHAnsi"/>
          <w:sz w:val="24"/>
          <w:szCs w:val="24"/>
          <w:lang w:val="es-AR"/>
        </w:rPr>
      </w:r>
      <w:r>
        <w:rPr>
          <w:rFonts w:eastAsia="Times New Roman" w:cstheme="minorHAnsi"/>
          <w:sz w:val="24"/>
          <w:szCs w:val="24"/>
          <w:lang w:val="es-AR"/>
        </w:rPr>
      </w:r>
    </w:p>
    <w:p>
      <w:pPr>
        <w:pStyle w:val="914"/>
        <w:pBdr/>
        <w:spacing/>
        <w:ind/>
        <w:rPr>
          <w:rFonts w:eastAsia="Times New Roman"/>
          <w:lang w:val="es-AR"/>
        </w:rPr>
      </w:pPr>
      <w:r>
        <w:rPr>
          <w:rFonts w:eastAsia="Times New Roman"/>
          <w:lang w:val="es-AR"/>
        </w:rPr>
        <w:t xml:space="preserve">¿Qué hace el Análisis Semántico?</w:t>
      </w:r>
      <w:r>
        <w:rPr>
          <w:rFonts w:eastAsia="Times New Roman"/>
          <w:lang w:val="es-AR"/>
        </w:rPr>
      </w:r>
      <w:r>
        <w:rPr>
          <w:rFonts w:eastAsia="Times New Roman"/>
          <w:lang w:val="es-AR"/>
        </w:rPr>
      </w:r>
    </w:p>
    <w:p>
      <w:pPr>
        <w:pStyle w:val="919"/>
        <w:numPr>
          <w:ilvl w:val="0"/>
          <w:numId w:val="8"/>
        </w:num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Verificación de tipos:</w:t>
      </w:r>
      <w:r>
        <w:rPr>
          <w:rFonts w:eastAsia="Times New Roman" w:cstheme="minorHAnsi"/>
          <w:sz w:val="24"/>
          <w:szCs w:val="24"/>
          <w:lang w:val="es-AR"/>
        </w:rPr>
        <w:t xml:space="preserve"> Comprueba que las operaciones en el código se realicen entre tipos de datos compatibles. Por ejemplo, no puedes sumar un número con una cadena de texto.</w:t>
      </w:r>
      <w:r>
        <w:rPr>
          <w:rFonts w:eastAsia="Times New Roman" w:cstheme="minorHAnsi"/>
          <w:sz w:val="24"/>
          <w:szCs w:val="24"/>
          <w:lang w:val="es-AR"/>
        </w:rPr>
      </w:r>
      <w:r>
        <w:rPr>
          <w:rFonts w:eastAsia="Times New Roman" w:cstheme="minorHAnsi"/>
          <w:sz w:val="24"/>
          <w:szCs w:val="24"/>
          <w:lang w:val="es-AR"/>
        </w:rPr>
      </w:r>
    </w:p>
    <w:p>
      <w:pPr>
        <w:pStyle w:val="919"/>
        <w:numPr>
          <w:ilvl w:val="0"/>
          <w:numId w:val="8"/>
        </w:num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Declaración de variables:</w:t>
      </w:r>
      <w:r>
        <w:rPr>
          <w:rFonts w:eastAsia="Times New Roman" w:cstheme="minorHAnsi"/>
          <w:sz w:val="24"/>
          <w:szCs w:val="24"/>
          <w:lang w:val="es-AR"/>
        </w:rPr>
        <w:t xml:space="preserve"> Verifica que todas las variables utilizadas estén correctamente declaradas antes de ser usadas.</w:t>
      </w:r>
      <w:r>
        <w:rPr>
          <w:rFonts w:eastAsia="Times New Roman" w:cstheme="minorHAnsi"/>
          <w:sz w:val="24"/>
          <w:szCs w:val="24"/>
          <w:lang w:val="es-AR"/>
        </w:rPr>
      </w:r>
      <w:r>
        <w:rPr>
          <w:rFonts w:eastAsia="Times New Roman" w:cstheme="minorHAnsi"/>
          <w:sz w:val="24"/>
          <w:szCs w:val="24"/>
          <w:lang w:val="es-AR"/>
        </w:rPr>
      </w:r>
    </w:p>
    <w:p>
      <w:pPr>
        <w:pStyle w:val="919"/>
        <w:numPr>
          <w:ilvl w:val="0"/>
          <w:numId w:val="8"/>
        </w:num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Chequeo de consistencia:</w:t>
      </w:r>
      <w:r>
        <w:rPr>
          <w:rFonts w:eastAsia="Times New Roman" w:cstheme="minorHAnsi"/>
          <w:sz w:val="24"/>
          <w:szCs w:val="24"/>
          <w:lang w:val="es-AR"/>
        </w:rPr>
        <w:t xml:space="preserve"> Asegura que las funciones se llamen con el número correcto de argumentos y que las variables no se redefinan en un mismo ámbito.</w:t>
      </w:r>
      <w:r>
        <w:rPr>
          <w:rFonts w:eastAsia="Times New Roman" w:cstheme="minorHAnsi"/>
          <w:sz w:val="24"/>
          <w:szCs w:val="24"/>
          <w:lang w:val="es-AR"/>
        </w:rPr>
      </w:r>
      <w:r>
        <w:rPr>
          <w:rFonts w:eastAsia="Times New Roman" w:cstheme="minorHAnsi"/>
          <w:sz w:val="24"/>
          <w:szCs w:val="24"/>
          <w:lang w:val="es-AR"/>
        </w:rPr>
      </w:r>
    </w:p>
    <w:p>
      <w:pPr>
        <w:pStyle w:val="914"/>
        <w:pBdr/>
        <w:spacing/>
        <w:ind/>
        <w:rPr>
          <w:rFonts w:eastAsia="Times New Roman"/>
          <w:lang w:val="es-AR"/>
        </w:rPr>
      </w:pPr>
      <w:r>
        <w:rPr>
          <w:rFonts w:eastAsia="Times New Roman"/>
          <w:lang w:val="es-AR"/>
        </w:rPr>
        <w:t xml:space="preserve">Conceptos Clave</w:t>
      </w:r>
      <w:r>
        <w:rPr>
          <w:rFonts w:eastAsia="Times New Roman"/>
          <w:lang w:val="es-AR"/>
        </w:rPr>
      </w:r>
      <w:r>
        <w:rPr>
          <w:rFonts w:eastAsia="Times New Roman"/>
          <w:lang w:val="es-AR"/>
        </w:rPr>
      </w:r>
    </w:p>
    <w:p>
      <w:pPr>
        <w:pStyle w:val="919"/>
        <w:numPr>
          <w:ilvl w:val="0"/>
          <w:numId w:val="12"/>
        </w:num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Semántica Estática:</w:t>
      </w:r>
      <w:r>
        <w:rPr>
          <w:rFonts w:eastAsia="Times New Roman" w:cstheme="minorHAnsi"/>
          <w:sz w:val="24"/>
          <w:szCs w:val="24"/>
          <w:lang w:val="es-AR"/>
        </w:rPr>
        <w:t xml:space="preserve"> Reglas que deben cumplirse antes de la ejecución, como la declaración de variables y la compatibilidad de tipos. Estas reglas son sensibles al contexto, es decir, dependen del entorno en el que se encuentran las variables y funciones.</w:t>
      </w:r>
      <w:r>
        <w:rPr>
          <w:rFonts w:eastAsia="Times New Roman" w:cstheme="minorHAnsi"/>
          <w:sz w:val="24"/>
          <w:szCs w:val="24"/>
          <w:lang w:val="es-AR"/>
        </w:rPr>
      </w:r>
      <w:r>
        <w:rPr>
          <w:rFonts w:eastAsia="Times New Roman" w:cstheme="minorHAnsi"/>
          <w:sz w:val="24"/>
          <w:szCs w:val="24"/>
          <w:lang w:val="es-AR"/>
        </w:rPr>
      </w:r>
    </w:p>
    <w:p>
      <w:pPr>
        <w:pStyle w:val="919"/>
        <w:numPr>
          <w:ilvl w:val="0"/>
          <w:numId w:val="12"/>
        </w:num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Semántica en Tiempo de Ejecución:</w:t>
      </w:r>
      <w:r>
        <w:rPr>
          <w:rFonts w:eastAsia="Times New Roman" w:cstheme="minorHAnsi"/>
          <w:sz w:val="24"/>
          <w:szCs w:val="24"/>
          <w:lang w:val="es-AR"/>
        </w:rPr>
        <w:t xml:space="preserve"> Reglas que se verifican mientras el programa se ejecuta, aunque generalmente es el entorno de ejecución quien maneja esto.</w:t>
      </w:r>
      <w:r>
        <w:rPr>
          <w:rFonts w:eastAsia="Times New Roman" w:cstheme="minorHAnsi"/>
          <w:sz w:val="24"/>
          <w:szCs w:val="24"/>
          <w:lang w:val="es-AR"/>
        </w:rPr>
      </w:r>
      <w:r>
        <w:rPr>
          <w:rFonts w:eastAsia="Times New Roman" w:cstheme="minorHAnsi"/>
          <w:sz w:val="24"/>
          <w:szCs w:val="24"/>
          <w:lang w:val="es-AR"/>
        </w:rPr>
      </w:r>
    </w:p>
    <w:p>
      <w:pPr>
        <w:pStyle w:val="914"/>
        <w:pBdr/>
        <w:spacing/>
        <w:ind/>
        <w:rPr>
          <w:rFonts w:eastAsia="Times New Roman"/>
          <w:lang w:val="es-AR"/>
        </w:rPr>
      </w:pPr>
      <w:r>
        <w:rPr>
          <w:rFonts w:eastAsia="Times New Roman"/>
          <w:lang w:val="es-AR"/>
        </w:rPr>
        <w:t xml:space="preserve">Rol de las </w:t>
      </w:r>
      <w:r>
        <w:rPr>
          <w:rFonts w:eastAsia="Times New Roman"/>
          <w:lang w:val="es-AR"/>
        </w:rPr>
        <w:t xml:space="preserve">GICs</w:t>
      </w:r>
      <w:r>
        <w:rPr>
          <w:rFonts w:eastAsia="Times New Roman"/>
          <w:lang w:val="es-AR"/>
        </w:rPr>
        <w:t xml:space="preserve"> y las Limitaciones</w:t>
      </w:r>
      <w:r>
        <w:rPr>
          <w:rFonts w:eastAsia="Times New Roman"/>
          <w:lang w:val="es-AR"/>
        </w:rPr>
      </w:r>
      <w:r>
        <w:rPr>
          <w:rFonts w:eastAsia="Times New Roman"/>
          <w:lang w:val="es-AR"/>
        </w:rPr>
      </w:r>
    </w:p>
    <w:p>
      <w:pPr>
        <w:pStyle w:val="919"/>
        <w:numPr>
          <w:ilvl w:val="0"/>
          <w:numId w:val="9"/>
        </w:num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GICs</w:t>
      </w:r>
      <w:r>
        <w:rPr>
          <w:rFonts w:eastAsia="Times New Roman" w:cstheme="minorHAnsi"/>
          <w:b/>
          <w:bCs/>
          <w:sz w:val="24"/>
          <w:szCs w:val="24"/>
          <w:lang w:val="es-AR"/>
        </w:rPr>
        <w:t xml:space="preserve"> (Gramáticas Independientes del Contexto):</w:t>
      </w:r>
      <w:r>
        <w:rPr>
          <w:rFonts w:eastAsia="Times New Roman" w:cstheme="minorHAnsi"/>
          <w:sz w:val="24"/>
          <w:szCs w:val="24"/>
          <w:lang w:val="es-AR"/>
        </w:rPr>
        <w:t xml:space="preserve"> Son herramientas que se utilizan principalmente en el análisis sintáctico para definir la estructura básica de un lenguaje de programación. Las </w:t>
      </w:r>
      <w:r>
        <w:rPr>
          <w:rFonts w:eastAsia="Times New Roman" w:cstheme="minorHAnsi"/>
          <w:sz w:val="24"/>
          <w:szCs w:val="24"/>
          <w:lang w:val="es-AR"/>
        </w:rPr>
        <w:t xml:space="preserve">GICs</w:t>
      </w:r>
      <w:r>
        <w:rPr>
          <w:rFonts w:eastAsia="Times New Roman" w:cstheme="minorHAnsi"/>
          <w:sz w:val="24"/>
          <w:szCs w:val="24"/>
          <w:lang w:val="es-AR"/>
        </w:rPr>
        <w:t xml:space="preserve"> pueden describir reglas como la correcta formación de expresiones, sentencias, y otras estructuras sintácticas del lenguaje.</w:t>
      </w:r>
      <w:r>
        <w:rPr>
          <w:rFonts w:eastAsia="Times New Roman" w:cstheme="minorHAnsi"/>
          <w:sz w:val="24"/>
          <w:szCs w:val="24"/>
          <w:lang w:val="es-AR"/>
        </w:rPr>
      </w:r>
      <w:r>
        <w:rPr>
          <w:rFonts w:eastAsia="Times New Roman" w:cstheme="minorHAnsi"/>
          <w:sz w:val="24"/>
          <w:szCs w:val="24"/>
          <w:lang w:val="es-AR"/>
        </w:rPr>
      </w:r>
    </w:p>
    <w:p>
      <w:pPr>
        <w:pStyle w:val="919"/>
        <w:numPr>
          <w:ilvl w:val="0"/>
          <w:numId w:val="9"/>
        </w:num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Limitaciones de las </w:t>
      </w:r>
      <w:r>
        <w:rPr>
          <w:rFonts w:eastAsia="Times New Roman" w:cstheme="minorHAnsi"/>
          <w:b/>
          <w:bCs/>
          <w:sz w:val="24"/>
          <w:szCs w:val="24"/>
          <w:lang w:val="es-AR"/>
        </w:rPr>
        <w:t xml:space="preserve">GICs</w:t>
      </w:r>
      <w:r>
        <w:rPr>
          <w:rFonts w:eastAsia="Times New Roman" w:cstheme="minorHAnsi"/>
          <w:b/>
          <w:bCs/>
          <w:sz w:val="24"/>
          <w:szCs w:val="24"/>
          <w:lang w:val="es-AR"/>
        </w:rPr>
        <w:t xml:space="preserve">:</w:t>
      </w:r>
      <w:r>
        <w:rPr>
          <w:rFonts w:eastAsia="Times New Roman" w:cstheme="minorHAnsi"/>
          <w:sz w:val="24"/>
          <w:szCs w:val="24"/>
          <w:lang w:val="es-AR"/>
        </w:rPr>
        <w:t xml:space="preserve"> Aunque las </w:t>
      </w:r>
      <w:r>
        <w:rPr>
          <w:rFonts w:eastAsia="Times New Roman" w:cstheme="minorHAnsi"/>
          <w:sz w:val="24"/>
          <w:szCs w:val="24"/>
          <w:lang w:val="es-AR"/>
        </w:rPr>
        <w:t xml:space="preserve">GICs</w:t>
      </w:r>
      <w:r>
        <w:rPr>
          <w:rFonts w:eastAsia="Times New Roman" w:cstheme="minorHAnsi"/>
          <w:sz w:val="24"/>
          <w:szCs w:val="24"/>
          <w:lang w:val="es-AR"/>
        </w:rPr>
        <w:t xml:space="preserve"> son útiles para describir la estructura general del lenguaje (como la correcta colocación de operadores y operandos), no pueden capturar todas las reglas necesarias para asegurar que un programa sea semánticamente correcto. Por ejemplo, las </w:t>
      </w:r>
      <w:r>
        <w:rPr>
          <w:rFonts w:eastAsia="Times New Roman" w:cstheme="minorHAnsi"/>
          <w:sz w:val="24"/>
          <w:szCs w:val="24"/>
          <w:lang w:val="es-AR"/>
        </w:rPr>
        <w:t xml:space="preserve">GICs</w:t>
      </w:r>
      <w:r>
        <w:rPr>
          <w:rFonts w:eastAsia="Times New Roman" w:cstheme="minorHAnsi"/>
          <w:sz w:val="24"/>
          <w:szCs w:val="24"/>
          <w:lang w:val="es-AR"/>
        </w:rPr>
        <w:t xml:space="preserve"> no pueden verificar si una variable ha sido declarada antes de ser utilizada o si los tipos de datos son compatibles en una operación. Estas verificaciones dependen del contexto, y es aquí donde entra en juego el análisis semántico.</w:t>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Bdr/>
        <w:spacing/>
        <w:ind w:right="82"/>
        <w:jc w:val="both"/>
        <w:rPr>
          <w:rFonts w:eastAsia="Times New Roman" w:cstheme="minorHAnsi"/>
          <w:sz w:val="24"/>
          <w:szCs w:val="24"/>
          <w:lang w:val="es-AR"/>
        </w:rPr>
      </w:pPr>
      <w:r>
        <w:rPr>
          <w:rFonts w:eastAsia="Times New Roman" w:cstheme="minorHAnsi"/>
          <w:sz w:val="24"/>
          <w:szCs w:val="24"/>
          <w:lang w:val="es-AR"/>
        </w:rPr>
      </w:r>
      <w:r>
        <w:rPr>
          <w:rFonts w:eastAsia="Times New Roman" w:cstheme="minorHAnsi"/>
          <w:sz w:val="24"/>
          <w:szCs w:val="24"/>
          <w:lang w:val="es-AR"/>
        </w:rPr>
      </w:r>
      <w:r>
        <w:rPr>
          <w:rFonts w:eastAsia="Times New Roman" w:cstheme="minorHAnsi"/>
          <w:sz w:val="24"/>
          <w:szCs w:val="24"/>
          <w:lang w:val="es-AR"/>
        </w:rPr>
      </w:r>
    </w:p>
    <w:p>
      <w:pPr>
        <w:pStyle w:val="914"/>
        <w:pBdr/>
        <w:spacing/>
        <w:ind/>
        <w:rPr>
          <w:rFonts w:eastAsia="Times New Roman"/>
          <w:lang w:val="es-AR"/>
        </w:rPr>
      </w:pPr>
      <w:r>
        <w:rPr>
          <w:rFonts w:eastAsia="Times New Roman"/>
          <w:lang w:val="es-AR"/>
        </w:rPr>
        <w:t xml:space="preserve">Ejemplo de Errores Detectados</w:t>
      </w:r>
      <w:r>
        <w:rPr>
          <w:rFonts w:eastAsia="Times New Roman"/>
          <w:lang w:val="es-AR"/>
        </w:rPr>
      </w:r>
      <w:r>
        <w:rPr>
          <w:rFonts w:eastAsia="Times New Roman"/>
          <w:lang w:val="es-AR"/>
        </w:rPr>
      </w:r>
    </w:p>
    <w:p>
      <w:pPr>
        <w:pBdr/>
        <w:spacing w:after="0"/>
        <w:ind w:right="82" w:left="720"/>
        <w:jc w:val="both"/>
        <w:rPr>
          <w:rFonts w:eastAsia="Times New Roman" w:cstheme="minorHAnsi"/>
          <w:b/>
          <w:bCs/>
          <w:i/>
          <w:iCs/>
          <w:sz w:val="20"/>
          <w:szCs w:val="20"/>
          <w:lang w:val="es-AR"/>
        </w:rPr>
      </w:pPr>
      <w:r>
        <w:rPr>
          <w:rFonts w:eastAsia="Times New Roman" w:cstheme="minorHAnsi"/>
          <w:b/>
          <w:bCs/>
          <w:i/>
          <w:iCs/>
          <w:sz w:val="20"/>
          <w:szCs w:val="20"/>
          <w:lang w:val="es-AR"/>
        </w:rPr>
        <w:t xml:space="preserve">void</w:t>
      </w:r>
      <w:r>
        <w:rPr>
          <w:rFonts w:eastAsia="Times New Roman" w:cstheme="minorHAnsi"/>
          <w:b/>
          <w:bCs/>
          <w:i/>
          <w:iCs/>
          <w:sz w:val="20"/>
          <w:szCs w:val="20"/>
          <w:lang w:val="es-AR"/>
        </w:rPr>
        <w:t xml:space="preserve"> XX (</w:t>
      </w:r>
      <w:r>
        <w:rPr>
          <w:rFonts w:eastAsia="Times New Roman" w:cstheme="minorHAnsi"/>
          <w:b/>
          <w:bCs/>
          <w:i/>
          <w:iCs/>
          <w:sz w:val="20"/>
          <w:szCs w:val="20"/>
          <w:lang w:val="es-AR"/>
        </w:rPr>
        <w:t xml:space="preserve">void</w:t>
      </w:r>
      <w:r>
        <w:rPr>
          <w:rFonts w:eastAsia="Times New Roman" w:cstheme="minorHAnsi"/>
          <w:b/>
          <w:bCs/>
          <w:i/>
          <w:iCs/>
          <w:sz w:val="20"/>
          <w:szCs w:val="20"/>
          <w:lang w:val="es-AR"/>
        </w:rPr>
        <w:t xml:space="preserve">) { </w:t>
      </w:r>
      <w:r>
        <w:rPr>
          <w:rFonts w:eastAsia="Times New Roman" w:cstheme="minorHAnsi"/>
          <w:b/>
          <w:bCs/>
          <w:i/>
          <w:iCs/>
          <w:sz w:val="20"/>
          <w:szCs w:val="20"/>
          <w:lang w:val="es-AR"/>
        </w:rPr>
      </w:r>
      <w:r>
        <w:rPr>
          <w:rFonts w:eastAsia="Times New Roman" w:cstheme="minorHAnsi"/>
          <w:b/>
          <w:bCs/>
          <w:i/>
          <w:iCs/>
          <w:sz w:val="20"/>
          <w:szCs w:val="20"/>
          <w:lang w:val="es-AR"/>
        </w:rPr>
      </w:r>
    </w:p>
    <w:p>
      <w:pPr>
        <w:pBdr/>
        <w:spacing w:after="0"/>
        <w:ind w:right="82" w:left="720"/>
        <w:jc w:val="both"/>
        <w:rPr>
          <w:rFonts w:eastAsia="Times New Roman" w:cstheme="minorHAnsi"/>
          <w:b/>
          <w:bCs/>
          <w:i/>
          <w:iCs/>
          <w:sz w:val="20"/>
          <w:szCs w:val="20"/>
        </w:rPr>
      </w:pPr>
      <w:r>
        <w:rPr>
          <w:rFonts w:eastAsia="Times New Roman" w:cstheme="minorHAnsi"/>
          <w:b/>
          <w:bCs/>
          <w:i/>
          <w:iCs/>
          <w:sz w:val="20"/>
          <w:szCs w:val="20"/>
          <w:lang w:val="es-AR"/>
        </w:rPr>
        <w:t xml:space="preserve">    </w:t>
      </w:r>
      <w:r>
        <w:rPr>
          <w:rFonts w:eastAsia="Times New Roman" w:cstheme="minorHAnsi"/>
          <w:b/>
          <w:bCs/>
          <w:i/>
          <w:iCs/>
          <w:sz w:val="20"/>
          <w:szCs w:val="20"/>
        </w:rPr>
        <w:t xml:space="preserve">int a; </w:t>
      </w:r>
      <w:r>
        <w:rPr>
          <w:rFonts w:eastAsia="Times New Roman" w:cstheme="minorHAnsi"/>
          <w:b/>
          <w:bCs/>
          <w:i/>
          <w:iCs/>
          <w:sz w:val="20"/>
          <w:szCs w:val="20"/>
        </w:rPr>
      </w:r>
      <w:r>
        <w:rPr>
          <w:rFonts w:eastAsia="Times New Roman" w:cstheme="minorHAnsi"/>
          <w:b/>
          <w:bCs/>
          <w:i/>
          <w:iCs/>
          <w:sz w:val="20"/>
          <w:szCs w:val="20"/>
        </w:rPr>
      </w:r>
    </w:p>
    <w:p>
      <w:pPr>
        <w:pBdr/>
        <w:spacing w:after="0"/>
        <w:ind w:right="82" w:left="720"/>
        <w:jc w:val="both"/>
        <w:rPr>
          <w:rFonts w:eastAsia="Times New Roman" w:cstheme="minorHAnsi"/>
          <w:b/>
          <w:bCs/>
          <w:i/>
          <w:iCs/>
          <w:sz w:val="20"/>
          <w:szCs w:val="20"/>
        </w:rPr>
      </w:pPr>
      <w:r>
        <w:rPr>
          <w:rFonts w:eastAsia="Times New Roman" w:cstheme="minorHAnsi"/>
          <w:b/>
          <w:bCs/>
          <w:i/>
          <w:iCs/>
          <w:sz w:val="20"/>
          <w:szCs w:val="20"/>
        </w:rPr>
        <w:t xml:space="preserve">    double a; </w:t>
      </w:r>
      <w:r>
        <w:rPr>
          <w:rFonts w:eastAsia="Times New Roman" w:cstheme="minorHAnsi"/>
          <w:b/>
          <w:bCs/>
          <w:i/>
          <w:iCs/>
          <w:sz w:val="20"/>
          <w:szCs w:val="20"/>
        </w:rPr>
      </w:r>
      <w:r>
        <w:rPr>
          <w:rFonts w:eastAsia="Times New Roman" w:cstheme="minorHAnsi"/>
          <w:b/>
          <w:bCs/>
          <w:i/>
          <w:iCs/>
          <w:sz w:val="20"/>
          <w:szCs w:val="20"/>
        </w:rPr>
      </w:r>
    </w:p>
    <w:p>
      <w:pPr>
        <w:pBdr/>
        <w:spacing w:after="0"/>
        <w:ind w:right="82" w:left="720"/>
        <w:jc w:val="both"/>
        <w:rPr>
          <w:rFonts w:eastAsia="Times New Roman" w:cstheme="minorHAnsi"/>
          <w:b/>
          <w:bCs/>
          <w:i/>
          <w:iCs/>
          <w:sz w:val="20"/>
          <w:szCs w:val="20"/>
        </w:rPr>
      </w:pPr>
      <w:r>
        <w:rPr>
          <w:rFonts w:eastAsia="Times New Roman" w:cstheme="minorHAnsi"/>
          <w:b/>
          <w:bCs/>
          <w:i/>
          <w:iCs/>
          <w:sz w:val="20"/>
          <w:szCs w:val="20"/>
        </w:rPr>
        <w:t xml:space="preserve">    if (a &gt; a) return 12; </w:t>
      </w:r>
      <w:r>
        <w:rPr>
          <w:rFonts w:eastAsia="Times New Roman" w:cstheme="minorHAnsi"/>
          <w:b/>
          <w:bCs/>
          <w:i/>
          <w:iCs/>
          <w:sz w:val="20"/>
          <w:szCs w:val="20"/>
        </w:rPr>
      </w:r>
      <w:r>
        <w:rPr>
          <w:rFonts w:eastAsia="Times New Roman" w:cstheme="minorHAnsi"/>
          <w:b/>
          <w:bCs/>
          <w:i/>
          <w:iCs/>
          <w:sz w:val="20"/>
          <w:szCs w:val="20"/>
        </w:rPr>
      </w:r>
    </w:p>
    <w:p>
      <w:pPr>
        <w:pBdr/>
        <w:spacing/>
        <w:ind w:right="82" w:left="720"/>
        <w:jc w:val="both"/>
        <w:rPr>
          <w:rFonts w:eastAsia="Times New Roman" w:cstheme="minorHAnsi"/>
          <w:b/>
          <w:bCs/>
          <w:i/>
          <w:iCs/>
          <w:sz w:val="20"/>
          <w:szCs w:val="20"/>
          <w:lang w:val="es-AR"/>
        </w:rPr>
      </w:pPr>
      <w:r>
        <w:rPr>
          <w:rFonts w:eastAsia="Times New Roman" w:cstheme="minorHAnsi"/>
          <w:b/>
          <w:bCs/>
          <w:i/>
          <w:iCs/>
          <w:sz w:val="20"/>
          <w:szCs w:val="20"/>
          <w:lang w:val="es-AR"/>
        </w:rPr>
        <w:t xml:space="preserve">}</w:t>
      </w:r>
      <w:r>
        <w:rPr>
          <w:rFonts w:eastAsia="Times New Roman" w:cstheme="minorHAnsi"/>
          <w:b/>
          <w:bCs/>
          <w:i/>
          <w:iCs/>
          <w:sz w:val="20"/>
          <w:szCs w:val="20"/>
          <w:lang w:val="es-AR"/>
        </w:rPr>
      </w:r>
      <w:r>
        <w:rPr>
          <w:rFonts w:eastAsia="Times New Roman" w:cstheme="minorHAnsi"/>
          <w:b/>
          <w:bCs/>
          <w:i/>
          <w:iCs/>
          <w:sz w:val="20"/>
          <w:szCs w:val="20"/>
          <w:lang w:val="es-AR"/>
        </w:rPr>
      </w:r>
    </w:p>
    <w:p>
      <w:pPr>
        <w:pStyle w:val="919"/>
        <w:numPr>
          <w:ilvl w:val="0"/>
          <w:numId w:val="10"/>
        </w:numPr>
        <w:pBdr/>
        <w:spacing/>
        <w:ind w:right="82"/>
        <w:jc w:val="both"/>
        <w:rPr>
          <w:rFonts w:eastAsia="Times New Roman" w:cstheme="minorHAnsi"/>
          <w:sz w:val="24"/>
          <w:szCs w:val="24"/>
          <w:lang w:val="es-AR"/>
        </w:rPr>
      </w:pPr>
      <w:r>
        <w:rPr>
          <w:rFonts w:eastAsia="Times New Roman" w:cstheme="minorHAnsi"/>
          <w:b/>
          <w:bCs/>
          <w:i/>
          <w:iCs/>
          <w:sz w:val="24"/>
          <w:szCs w:val="24"/>
          <w:lang w:val="es-AR"/>
        </w:rPr>
        <w:t xml:space="preserve">Error 1:</w:t>
      </w:r>
      <w:r>
        <w:rPr>
          <w:rFonts w:eastAsia="Times New Roman" w:cstheme="minorHAnsi"/>
          <w:sz w:val="24"/>
          <w:szCs w:val="24"/>
          <w:lang w:val="es-AR"/>
        </w:rPr>
        <w:t xml:space="preserve"> La variable a se declara dos veces, una como </w:t>
      </w:r>
      <w:r>
        <w:rPr>
          <w:rFonts w:eastAsia="Times New Roman" w:cstheme="minorHAnsi"/>
          <w:sz w:val="24"/>
          <w:szCs w:val="24"/>
          <w:lang w:val="es-AR"/>
        </w:rPr>
        <w:t xml:space="preserve">int</w:t>
      </w:r>
      <w:r>
        <w:rPr>
          <w:rFonts w:eastAsia="Times New Roman" w:cstheme="minorHAnsi"/>
          <w:sz w:val="24"/>
          <w:szCs w:val="24"/>
          <w:lang w:val="es-AR"/>
        </w:rPr>
        <w:t xml:space="preserve"> y otra como </w:t>
      </w:r>
      <w:r>
        <w:rPr>
          <w:rFonts w:eastAsia="Times New Roman" w:cstheme="minorHAnsi"/>
          <w:sz w:val="24"/>
          <w:szCs w:val="24"/>
          <w:lang w:val="es-AR"/>
        </w:rPr>
        <w:t xml:space="preserve">double</w:t>
      </w:r>
      <w:r>
        <w:rPr>
          <w:rFonts w:eastAsia="Times New Roman" w:cstheme="minorHAnsi"/>
          <w:sz w:val="24"/>
          <w:szCs w:val="24"/>
          <w:lang w:val="es-AR"/>
        </w:rPr>
        <w:t xml:space="preserve">. El análisis semántico detecta este error porque no se permite la redefinición de una variable en el mismo ámbito. Este tipo de error no puede ser detectado solo por las </w:t>
      </w:r>
      <w:r>
        <w:rPr>
          <w:rFonts w:eastAsia="Times New Roman" w:cstheme="minorHAnsi"/>
          <w:sz w:val="24"/>
          <w:szCs w:val="24"/>
          <w:lang w:val="es-AR"/>
        </w:rPr>
        <w:t xml:space="preserve">GICs</w:t>
      </w:r>
      <w:r>
        <w:rPr>
          <w:rFonts w:eastAsia="Times New Roman" w:cstheme="minorHAnsi"/>
          <w:sz w:val="24"/>
          <w:szCs w:val="24"/>
          <w:lang w:val="es-AR"/>
        </w:rPr>
        <w:t xml:space="preserve">, porque depende del contexto en el que las declaraciones ocurren.</w:t>
      </w:r>
      <w:r>
        <w:rPr>
          <w:rFonts w:eastAsia="Times New Roman" w:cstheme="minorHAnsi"/>
          <w:sz w:val="24"/>
          <w:szCs w:val="24"/>
          <w:lang w:val="es-AR"/>
        </w:rPr>
      </w:r>
      <w:r>
        <w:rPr>
          <w:rFonts w:eastAsia="Times New Roman" w:cstheme="minorHAnsi"/>
          <w:sz w:val="24"/>
          <w:szCs w:val="24"/>
          <w:lang w:val="es-AR"/>
        </w:rPr>
      </w:r>
    </w:p>
    <w:p>
      <w:pPr>
        <w:pStyle w:val="919"/>
        <w:numPr>
          <w:ilvl w:val="0"/>
          <w:numId w:val="10"/>
        </w:numPr>
        <w:pBdr/>
        <w:spacing/>
        <w:ind w:right="82"/>
        <w:jc w:val="both"/>
        <w:rPr>
          <w:rFonts w:eastAsia="Times New Roman" w:cstheme="minorHAnsi"/>
          <w:sz w:val="24"/>
          <w:szCs w:val="24"/>
          <w:lang w:val="es-AR"/>
        </w:rPr>
      </w:pPr>
      <w:r>
        <w:rPr>
          <w:rFonts w:eastAsia="Times New Roman" w:cstheme="minorHAnsi"/>
          <w:b/>
          <w:bCs/>
          <w:i/>
          <w:iCs/>
          <w:sz w:val="24"/>
          <w:szCs w:val="24"/>
          <w:lang w:val="es-AR"/>
        </w:rPr>
        <w:t xml:space="preserve">Error 2:</w:t>
      </w:r>
      <w:r>
        <w:rPr>
          <w:rFonts w:eastAsia="Times New Roman" w:cstheme="minorHAnsi"/>
          <w:sz w:val="24"/>
          <w:szCs w:val="24"/>
          <w:lang w:val="es-AR"/>
        </w:rPr>
        <w:t xml:space="preserve"> Comparar a &gt; a puede ser sintácticamente correcto (verificado por la GIC), pero el análisis semántico se asegurará de que a sea de un tipo compatible para la comparación.</w:t>
      </w:r>
      <w:r>
        <w:rPr>
          <w:rFonts w:eastAsia="Times New Roman" w:cstheme="minorHAnsi"/>
          <w:sz w:val="24"/>
          <w:szCs w:val="24"/>
          <w:lang w:val="es-AR"/>
        </w:rPr>
      </w:r>
      <w:r>
        <w:rPr>
          <w:rFonts w:eastAsia="Times New Roman" w:cstheme="minorHAnsi"/>
          <w:sz w:val="24"/>
          <w:szCs w:val="24"/>
          <w:lang w:val="es-AR"/>
        </w:rPr>
      </w:r>
    </w:p>
    <w:p>
      <w:pPr>
        <w:pStyle w:val="914"/>
        <w:pBdr/>
        <w:spacing/>
        <w:ind/>
        <w:rPr>
          <w:rFonts w:eastAsia="Times New Roman"/>
          <w:lang w:val="es-AR"/>
        </w:rPr>
      </w:pPr>
      <w:r>
        <w:rPr>
          <w:rFonts w:eastAsia="Times New Roman"/>
          <w:lang w:val="es-AR"/>
        </w:rPr>
        <w:t xml:space="preserve">Funciones del Análisis Semántico</w:t>
      </w:r>
      <w:r>
        <w:rPr>
          <w:rFonts w:eastAsia="Times New Roman"/>
          <w:lang w:val="es-AR"/>
        </w:rPr>
      </w:r>
      <w:r>
        <w:rPr>
          <w:rFonts w:eastAsia="Times New Roman"/>
          <w:lang w:val="es-AR"/>
        </w:rPr>
      </w:r>
    </w:p>
    <w:p>
      <w:pPr>
        <w:pStyle w:val="919"/>
        <w:numPr>
          <w:ilvl w:val="0"/>
          <w:numId w:val="11"/>
        </w:numPr>
        <w:pBdr/>
        <w:spacing/>
        <w:ind w:right="82"/>
        <w:jc w:val="both"/>
        <w:rPr>
          <w:rFonts w:eastAsia="Times New Roman" w:cstheme="minorHAnsi"/>
          <w:sz w:val="24"/>
          <w:szCs w:val="24"/>
          <w:lang w:val="es-AR"/>
        </w:rPr>
      </w:pPr>
      <w:r>
        <w:rPr>
          <w:rFonts w:eastAsia="Times New Roman" w:cstheme="minorHAnsi"/>
          <w:b/>
          <w:bCs/>
          <w:i/>
          <w:iCs/>
          <w:sz w:val="24"/>
          <w:szCs w:val="24"/>
          <w:lang w:val="es-AR"/>
        </w:rPr>
        <w:t xml:space="preserve">Chequeo de Semántica Estática: Verifica</w:t>
      </w:r>
      <w:r>
        <w:rPr>
          <w:rFonts w:eastAsia="Times New Roman" w:cstheme="minorHAnsi"/>
          <w:sz w:val="24"/>
          <w:szCs w:val="24"/>
          <w:lang w:val="es-AR"/>
        </w:rPr>
        <w:t xml:space="preserve"> que todas las reglas del lenguaje que no dependen del contexto (por ejemplo, la compatibilidad de tipos) se cumplan antes de que el programa se ejecute. Estas reglas no pueden ser expresadas completamente por </w:t>
      </w:r>
      <w:r>
        <w:rPr>
          <w:rFonts w:eastAsia="Times New Roman" w:cstheme="minorHAnsi"/>
          <w:sz w:val="24"/>
          <w:szCs w:val="24"/>
          <w:lang w:val="es-AR"/>
        </w:rPr>
        <w:t xml:space="preserve">GICs</w:t>
      </w:r>
      <w:r>
        <w:rPr>
          <w:rFonts w:eastAsia="Times New Roman" w:cstheme="minorHAnsi"/>
          <w:sz w:val="24"/>
          <w:szCs w:val="24"/>
          <w:lang w:val="es-AR"/>
        </w:rPr>
        <w:t xml:space="preserve">.</w:t>
      </w:r>
      <w:r>
        <w:rPr>
          <w:rFonts w:eastAsia="Times New Roman" w:cstheme="minorHAnsi"/>
          <w:sz w:val="24"/>
          <w:szCs w:val="24"/>
          <w:lang w:val="es-AR"/>
        </w:rPr>
      </w:r>
      <w:r>
        <w:rPr>
          <w:rFonts w:eastAsia="Times New Roman" w:cstheme="minorHAnsi"/>
          <w:sz w:val="24"/>
          <w:szCs w:val="24"/>
          <w:lang w:val="es-AR"/>
        </w:rPr>
      </w:r>
    </w:p>
    <w:p>
      <w:pPr>
        <w:pStyle w:val="919"/>
        <w:numPr>
          <w:ilvl w:val="0"/>
          <w:numId w:val="11"/>
        </w:numPr>
        <w:pBdr/>
        <w:spacing/>
        <w:ind w:right="82"/>
        <w:jc w:val="both"/>
        <w:rPr>
          <w:rFonts w:eastAsia="Times New Roman" w:cstheme="minorHAnsi"/>
          <w:sz w:val="24"/>
          <w:szCs w:val="24"/>
          <w:lang w:val="es-AR"/>
        </w:rPr>
      </w:pPr>
      <w:r>
        <w:rPr>
          <w:rFonts w:eastAsia="Times New Roman" w:cstheme="minorHAnsi"/>
          <w:b/>
          <w:bCs/>
          <w:i/>
          <w:iCs/>
          <w:sz w:val="24"/>
          <w:szCs w:val="24"/>
          <w:lang w:val="es-AR"/>
        </w:rPr>
        <w:t xml:space="preserve">Traducción a Código: Si</w:t>
      </w:r>
      <w:r>
        <w:rPr>
          <w:rFonts w:eastAsia="Times New Roman" w:cstheme="minorHAnsi"/>
          <w:sz w:val="24"/>
          <w:szCs w:val="24"/>
          <w:lang w:val="es-AR"/>
        </w:rPr>
        <w:t xml:space="preserve"> el código es semánticamente correcto, el análisis semántico también genera el código que será ejecutado por la máquina virtual o procesador.</w:t>
      </w:r>
      <w:r>
        <w:rPr>
          <w:rFonts w:eastAsia="Times New Roman" w:cstheme="minorHAnsi"/>
          <w:sz w:val="24"/>
          <w:szCs w:val="24"/>
          <w:lang w:val="es-AR"/>
        </w:rPr>
      </w:r>
      <w:r>
        <w:rPr>
          <w:rFonts w:eastAsia="Times New Roman" w:cstheme="minorHAnsi"/>
          <w:sz w:val="24"/>
          <w:szCs w:val="24"/>
          <w:lang w:val="es-AR"/>
        </w:rPr>
      </w:r>
    </w:p>
    <w:p>
      <w:pPr>
        <w:pStyle w:val="914"/>
        <w:pBdr/>
        <w:spacing/>
        <w:ind/>
        <w:rPr>
          <w:rFonts w:eastAsia="Times New Roman"/>
          <w:lang w:val="es-AR"/>
        </w:rPr>
      </w:pPr>
      <w:r>
        <w:rPr>
          <w:rFonts w:eastAsia="Times New Roman"/>
          <w:lang w:val="es-AR"/>
        </w:rPr>
        <w:t xml:space="preserve">Resumen</w:t>
      </w:r>
      <w:r>
        <w:rPr>
          <w:rFonts w:eastAsia="Times New Roman"/>
          <w:lang w:val="es-AR"/>
        </w:rPr>
      </w:r>
      <w:r>
        <w:rPr>
          <w:rFonts w:eastAsia="Times New Roman"/>
          <w:lang w:val="es-AR"/>
        </w:rPr>
      </w:r>
    </w:p>
    <w:p>
      <w:pPr>
        <w:pStyle w:val="919"/>
        <w:numPr>
          <w:ilvl w:val="0"/>
          <w:numId w:val="13"/>
        </w:num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Entrada:</w:t>
      </w:r>
      <w:r>
        <w:rPr>
          <w:rFonts w:eastAsia="Times New Roman" w:cstheme="minorHAnsi"/>
          <w:sz w:val="24"/>
          <w:szCs w:val="24"/>
          <w:lang w:val="es-AR"/>
        </w:rPr>
        <w:t xml:space="preserve"> La estructura del código verificada por el análisis sintáctico.</w:t>
      </w:r>
      <w:r>
        <w:rPr>
          <w:rFonts w:eastAsia="Times New Roman" w:cstheme="minorHAnsi"/>
          <w:sz w:val="24"/>
          <w:szCs w:val="24"/>
          <w:lang w:val="es-AR"/>
        </w:rPr>
      </w:r>
      <w:r>
        <w:rPr>
          <w:rFonts w:eastAsia="Times New Roman" w:cstheme="minorHAnsi"/>
          <w:sz w:val="24"/>
          <w:szCs w:val="24"/>
          <w:lang w:val="es-AR"/>
        </w:rPr>
      </w:r>
    </w:p>
    <w:p>
      <w:pPr>
        <w:pStyle w:val="919"/>
        <w:numPr>
          <w:ilvl w:val="0"/>
          <w:numId w:val="13"/>
        </w:num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Función principal:</w:t>
      </w:r>
      <w:r>
        <w:rPr>
          <w:rFonts w:eastAsia="Times New Roman" w:cstheme="minorHAnsi"/>
          <w:sz w:val="24"/>
          <w:szCs w:val="24"/>
          <w:lang w:val="es-AR"/>
        </w:rPr>
        <w:t xml:space="preserve"> Asegurarse de que el código sea lógico y coherente, que las operaciones sean válidas y que las variables estén correctamente declaradas y utilizadas.</w:t>
      </w:r>
      <w:r>
        <w:rPr>
          <w:rFonts w:eastAsia="Times New Roman" w:cstheme="minorHAnsi"/>
          <w:sz w:val="24"/>
          <w:szCs w:val="24"/>
          <w:lang w:val="es-AR"/>
        </w:rPr>
      </w:r>
      <w:r>
        <w:rPr>
          <w:rFonts w:eastAsia="Times New Roman" w:cstheme="minorHAnsi"/>
          <w:sz w:val="24"/>
          <w:szCs w:val="24"/>
          <w:lang w:val="es-AR"/>
        </w:rPr>
      </w:r>
    </w:p>
    <w:p>
      <w:pPr>
        <w:pStyle w:val="919"/>
        <w:numPr>
          <w:ilvl w:val="0"/>
          <w:numId w:val="13"/>
        </w:num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Limitaciones de las </w:t>
      </w:r>
      <w:r>
        <w:rPr>
          <w:rFonts w:eastAsia="Times New Roman" w:cstheme="minorHAnsi"/>
          <w:b/>
          <w:bCs/>
          <w:sz w:val="24"/>
          <w:szCs w:val="24"/>
          <w:lang w:val="es-AR"/>
        </w:rPr>
        <w:t xml:space="preserve">GICs</w:t>
      </w:r>
      <w:r>
        <w:rPr>
          <w:rFonts w:eastAsia="Times New Roman" w:cstheme="minorHAnsi"/>
          <w:b/>
          <w:bCs/>
          <w:sz w:val="24"/>
          <w:szCs w:val="24"/>
          <w:lang w:val="es-AR"/>
        </w:rPr>
        <w:t xml:space="preserve">:</w:t>
      </w:r>
      <w:r>
        <w:rPr>
          <w:rFonts w:eastAsia="Times New Roman" w:cstheme="minorHAnsi"/>
          <w:sz w:val="24"/>
          <w:szCs w:val="24"/>
          <w:lang w:val="es-AR"/>
        </w:rPr>
        <w:t xml:space="preserve"> Aunque las </w:t>
      </w:r>
      <w:r>
        <w:rPr>
          <w:rFonts w:eastAsia="Times New Roman" w:cstheme="minorHAnsi"/>
          <w:sz w:val="24"/>
          <w:szCs w:val="24"/>
          <w:lang w:val="es-AR"/>
        </w:rPr>
        <w:t xml:space="preserve">GICs</w:t>
      </w:r>
      <w:r>
        <w:rPr>
          <w:rFonts w:eastAsia="Times New Roman" w:cstheme="minorHAnsi"/>
          <w:sz w:val="24"/>
          <w:szCs w:val="24"/>
          <w:lang w:val="es-AR"/>
        </w:rPr>
        <w:t xml:space="preserve"> ayudan a definir la estructura sintáctica del lenguaje, no pueden verificar todas las reglas semánticas, especialmente aquellas que dependen del contexto, como la declaración de variables y la compatibilidad de tipos.</w:t>
      </w:r>
      <w:r>
        <w:rPr>
          <w:rFonts w:eastAsia="Times New Roman" w:cstheme="minorHAnsi"/>
          <w:sz w:val="24"/>
          <w:szCs w:val="24"/>
          <w:lang w:val="es-AR"/>
        </w:rPr>
      </w:r>
      <w:r>
        <w:rPr>
          <w:rFonts w:eastAsia="Times New Roman" w:cstheme="minorHAnsi"/>
          <w:sz w:val="24"/>
          <w:szCs w:val="24"/>
          <w:lang w:val="es-AR"/>
        </w:rPr>
      </w:r>
    </w:p>
    <w:p>
      <w:pPr>
        <w:pStyle w:val="919"/>
        <w:numPr>
          <w:ilvl w:val="0"/>
          <w:numId w:val="13"/>
        </w:numPr>
        <w:pBdr/>
        <w:spacing/>
        <w:ind w:right="82"/>
        <w:jc w:val="both"/>
        <w:rPr>
          <w:rFonts w:eastAsia="Times New Roman" w:cstheme="minorHAnsi"/>
          <w:sz w:val="24"/>
          <w:szCs w:val="24"/>
          <w:lang w:val="es-AR"/>
        </w:rPr>
      </w:pPr>
      <w:r>
        <w:rPr>
          <w:rFonts w:eastAsia="Times New Roman" w:cstheme="minorHAnsi"/>
          <w:b/>
          <w:bCs/>
          <w:sz w:val="24"/>
          <w:szCs w:val="24"/>
          <w:lang w:val="es-AR"/>
        </w:rPr>
        <w:t xml:space="preserve">Resultado:</w:t>
      </w:r>
      <w:r>
        <w:rPr>
          <w:rFonts w:eastAsia="Times New Roman" w:cstheme="minorHAnsi"/>
          <w:sz w:val="24"/>
          <w:szCs w:val="24"/>
          <w:lang w:val="es-AR"/>
        </w:rPr>
        <w:t xml:space="preserve"> Si el código pasa la verificación semántica, se traduce a instrucciones que una máquina virtual o un procesador pueden ejecutar.</w:t>
      </w:r>
      <w:r>
        <w:rPr>
          <w:rFonts w:eastAsia="Times New Roman" w:cstheme="minorHAnsi"/>
          <w:sz w:val="24"/>
          <w:szCs w:val="24"/>
          <w:lang w:val="es-AR"/>
        </w:rPr>
      </w:r>
      <w:r>
        <w:rPr>
          <w:rFonts w:eastAsia="Times New Roman" w:cstheme="minorHAnsi"/>
          <w:sz w:val="24"/>
          <w:szCs w:val="24"/>
          <w:lang w:val="es-AR"/>
        </w:rPr>
      </w:r>
    </w:p>
    <w:p>
      <w:pPr>
        <w:pStyle w:val="912"/>
        <w:pBdr/>
        <w:spacing/>
        <w:ind/>
        <w:rPr>
          <w:rStyle w:val="923"/>
          <w:lang w:val="es-AR"/>
        </w:rPr>
      </w:pPr>
      <w:r>
        <w:rPr>
          <w:rStyle w:val="923"/>
          <w:lang w:val="es-AR"/>
        </w:rPr>
        <w:t xml:space="preserve">Tabla de Símbolos</w:t>
      </w:r>
      <w:r>
        <w:rPr>
          <w:rStyle w:val="923"/>
          <w:lang w:val="es-AR"/>
        </w:rPr>
      </w:r>
      <w:r>
        <w:rPr>
          <w:rStyle w:val="923"/>
          <w:lang w:val="es-AR"/>
        </w:rPr>
      </w:r>
    </w:p>
    <w:p>
      <w:pPr>
        <w:pBdr/>
        <w:spacing/>
        <w:ind/>
        <w:rPr>
          <w:lang w:val="es-AR"/>
        </w:rPr>
      </w:pPr>
      <w:r>
        <w:rPr>
          <w:lang w:val="es-AR"/>
        </w:rPr>
        <w:t xml:space="preserve">La Tabla de Símbolos (TS) es una estructura de </w:t>
      </w:r>
      <w:r>
        <w:rPr>
          <w:lang w:val="es-AR"/>
        </w:rPr>
        <w:t xml:space="preserve">datos crucial en la compilación de programas. Sirve para almacenar información sobre los identificadores y otros elementos del código fuente, y facilita el proceso de análisis y generación de código. A continuación, se explica cómo funciona y su propósito.</w:t>
      </w:r>
      <w:r>
        <w:rPr>
          <w:lang w:val="es-AR"/>
        </w:rPr>
      </w:r>
      <w:r>
        <w:rPr>
          <w:lang w:val="es-AR"/>
        </w:rPr>
      </w:r>
    </w:p>
    <w:p>
      <w:pPr>
        <w:pStyle w:val="913"/>
        <w:pBdr/>
        <w:spacing/>
        <w:ind/>
        <w:rPr>
          <w:lang w:val="es-AR"/>
        </w:rPr>
      </w:pPr>
      <w:r>
        <w:rPr>
          <w:lang w:val="es-AR"/>
        </w:rPr>
        <w:t xml:space="preserve">¿Qué es la Tabla de Símbolos?</w:t>
      </w:r>
      <w:r>
        <w:rPr>
          <w:lang w:val="es-AR"/>
        </w:rPr>
      </w:r>
      <w:r>
        <w:rPr>
          <w:lang w:val="es-AR"/>
        </w:rPr>
      </w:r>
    </w:p>
    <w:p>
      <w:pPr>
        <w:pBdr/>
        <w:spacing/>
        <w:ind/>
        <w:rPr>
          <w:highlight w:val="none"/>
          <w:lang w:val="es-AR"/>
        </w:rPr>
      </w:pPr>
      <w:r>
        <w:rPr>
          <w:lang w:val="es-AR"/>
        </w:rPr>
        <w:t xml:space="preserve">La Tabla de Símbolos es una base de datos utilizada por el compilador para almacenar información sobre todos los identificador</w:t>
      </w:r>
      <w:r>
        <w:rPr>
          <w:lang w:val="es-AR"/>
        </w:rPr>
        <w:t xml:space="preserve">es que aparecen en el programa fuente. Los identificadores pueden ser variables, funciones, tipos de datos, etc. La tabla ayuda a gestionar estos elementos durante el proceso de compilación, proporcionando información esencial para la generación de código.</w:t>
      </w:r>
      <w:r>
        <w:rPr>
          <w:lang w:val="es-AR"/>
        </w:rPr>
      </w:r>
      <w:r>
        <w:rPr>
          <w:highlight w:val="none"/>
          <w:lang w:val="es-AR"/>
        </w:rPr>
      </w:r>
    </w:p>
    <w:p>
      <w:pPr>
        <w:pBdr/>
        <w:spacing/>
        <w:ind/>
        <w:rPr>
          <w:lang w:val="es-AR"/>
        </w:rPr>
      </w:pPr>
      <w:r>
        <w:rPr>
          <w:lang w:val="es-AR"/>
        </w:rPr>
      </w:r>
      <w:r>
        <w:rPr>
          <w:lang w:val="es-AR"/>
        </w:rPr>
      </w:r>
      <w:r>
        <w:rPr>
          <w:lang w:val="es-AR"/>
        </w:rPr>
      </w:r>
    </w:p>
    <w:p>
      <w:pPr>
        <w:pBdr/>
        <w:spacing/>
        <w:ind/>
        <w:rPr>
          <w:lang w:val="es-AR"/>
        </w:rPr>
      </w:pPr>
      <w:r>
        <w:rPr>
          <w:lang w:val="es-AR"/>
        </w:rPr>
      </w:r>
      <w:r>
        <w:rPr>
          <w:lang w:val="es-AR"/>
        </w:rPr>
      </w:r>
      <w:r>
        <w:rPr>
          <w:lang w:val="es-AR"/>
        </w:rPr>
      </w:r>
    </w:p>
    <w:p>
      <w:pPr>
        <w:pBdr/>
        <w:spacing/>
        <w:ind/>
        <w:rPr>
          <w:lang w:val="es-AR"/>
        </w:rPr>
      </w:pPr>
      <w:r>
        <w:rPr>
          <w:highlight w:val="none"/>
          <w:lang w:val="es-AR"/>
        </w:rPr>
      </w:r>
      <w:r>
        <w:rPr>
          <w:highlight w:val="none"/>
          <w:lang w:val="es-AR"/>
        </w:rPr>
      </w:r>
      <w:r>
        <w:rPr>
          <w:lang w:val="es-AR"/>
        </w:rPr>
      </w:r>
    </w:p>
    <w:p>
      <w:pPr>
        <w:pStyle w:val="913"/>
        <w:pBdr/>
        <w:spacing/>
        <w:ind/>
        <w:rPr>
          <w:lang w:val="es-AR"/>
        </w:rPr>
      </w:pPr>
      <w:r>
        <w:rPr>
          <w:lang w:val="es-AR"/>
        </w:rPr>
        <w:t xml:space="preserve">Información Almacenada en la Tabla de Símbolos</w:t>
      </w:r>
      <w:r>
        <w:rPr>
          <w:lang w:val="es-AR"/>
        </w:rPr>
      </w:r>
      <w:r>
        <w:rPr>
          <w:lang w:val="es-AR"/>
        </w:rPr>
      </w:r>
    </w:p>
    <w:p>
      <w:pPr>
        <w:pBdr/>
        <w:spacing w:after="0"/>
        <w:ind/>
        <w:rPr>
          <w:lang w:val="es-AR"/>
        </w:rPr>
      </w:pPr>
      <w:r>
        <w:rPr>
          <w:lang w:val="es-AR"/>
        </w:rPr>
        <w:t xml:space="preserve">Cada entrada en la Tabla de Símbolos representa un identificador y contiene atributos que describen sus características. Los atributos comunes incluyen:</w:t>
      </w:r>
      <w:r>
        <w:rPr>
          <w:lang w:val="es-AR"/>
        </w:rPr>
      </w:r>
      <w:r>
        <w:rPr>
          <w:lang w:val="es-AR"/>
        </w:rPr>
      </w:r>
    </w:p>
    <w:p>
      <w:pPr>
        <w:pStyle w:val="919"/>
        <w:numPr>
          <w:ilvl w:val="0"/>
          <w:numId w:val="16"/>
        </w:numPr>
        <w:pBdr/>
        <w:spacing/>
        <w:ind/>
        <w:rPr>
          <w:lang w:val="es-AR"/>
        </w:rPr>
      </w:pPr>
      <w:r>
        <w:rPr>
          <w:b/>
          <w:bCs/>
          <w:lang w:val="es-AR"/>
        </w:rPr>
        <w:t xml:space="preserve">Tipo:</w:t>
      </w:r>
      <w:r>
        <w:rPr>
          <w:lang w:val="es-AR"/>
        </w:rPr>
        <w:t xml:space="preserve"> Indica el tipo de dato del identificador (por ejemplo, entero, flotante, carácter).</w:t>
      </w:r>
      <w:r>
        <w:rPr>
          <w:lang w:val="es-AR"/>
        </w:rPr>
      </w:r>
      <w:r>
        <w:rPr>
          <w:lang w:val="es-AR"/>
        </w:rPr>
      </w:r>
    </w:p>
    <w:p>
      <w:pPr>
        <w:pStyle w:val="919"/>
        <w:numPr>
          <w:ilvl w:val="0"/>
          <w:numId w:val="16"/>
        </w:numPr>
        <w:pBdr/>
        <w:spacing/>
        <w:ind/>
        <w:rPr>
          <w:lang w:val="es-AR"/>
        </w:rPr>
      </w:pPr>
      <w:r>
        <w:rPr>
          <w:b/>
          <w:bCs/>
          <w:lang w:val="es-AR"/>
        </w:rPr>
        <w:t xml:space="preserve">Ámbito:</w:t>
      </w:r>
      <w:r>
        <w:rPr>
          <w:lang w:val="es-AR"/>
        </w:rPr>
        <w:t xml:space="preserve"> Define el alcance o la visibilidad del identificador (local, global, etc.).</w:t>
      </w:r>
      <w:r>
        <w:rPr>
          <w:lang w:val="es-AR"/>
        </w:rPr>
      </w:r>
      <w:r>
        <w:rPr>
          <w:lang w:val="es-AR"/>
        </w:rPr>
      </w:r>
    </w:p>
    <w:p>
      <w:pPr>
        <w:pStyle w:val="919"/>
        <w:numPr>
          <w:ilvl w:val="0"/>
          <w:numId w:val="16"/>
        </w:numPr>
        <w:pBdr/>
        <w:spacing/>
        <w:ind/>
        <w:rPr>
          <w:lang w:val="es-AR"/>
        </w:rPr>
      </w:pPr>
      <w:r>
        <w:rPr>
          <w:b/>
          <w:bCs/>
          <w:lang w:val="es-AR"/>
        </w:rPr>
        <w:t xml:space="preserve">Parámetros:</w:t>
      </w:r>
      <w:r>
        <w:rPr>
          <w:lang w:val="es-AR"/>
        </w:rPr>
        <w:t xml:space="preserve"> En el caso de funciones, la cantidad y tipo de parámetros que acepta.</w:t>
      </w:r>
      <w:r>
        <w:rPr>
          <w:lang w:val="es-AR"/>
        </w:rPr>
      </w:r>
      <w:r>
        <w:rPr>
          <w:lang w:val="es-AR"/>
        </w:rPr>
      </w:r>
    </w:p>
    <w:p>
      <w:pPr>
        <w:pStyle w:val="919"/>
        <w:numPr>
          <w:ilvl w:val="0"/>
          <w:numId w:val="16"/>
        </w:numPr>
        <w:pBdr/>
        <w:spacing/>
        <w:ind/>
        <w:rPr>
          <w:lang w:val="es-AR"/>
        </w:rPr>
      </w:pPr>
      <w:r>
        <w:rPr>
          <w:b/>
          <w:bCs/>
          <w:lang w:val="es-AR"/>
        </w:rPr>
        <w:t xml:space="preserve">Tipo de Retorno:</w:t>
      </w:r>
      <w:r>
        <w:rPr>
          <w:lang w:val="es-AR"/>
        </w:rPr>
        <w:t xml:space="preserve"> Para funciones, el tipo de valor que retorna.</w:t>
      </w:r>
      <w:r>
        <w:rPr>
          <w:lang w:val="es-AR"/>
        </w:rPr>
      </w:r>
      <w:r>
        <w:rPr>
          <w:lang w:val="es-AR"/>
        </w:rPr>
      </w:r>
    </w:p>
    <w:p>
      <w:pPr>
        <w:pStyle w:val="919"/>
        <w:numPr>
          <w:ilvl w:val="0"/>
          <w:numId w:val="16"/>
        </w:numPr>
        <w:pBdr/>
        <w:spacing/>
        <w:ind/>
        <w:rPr>
          <w:lang w:val="es-AR"/>
        </w:rPr>
      </w:pPr>
      <w:r>
        <w:rPr>
          <w:b/>
          <w:bCs/>
          <w:lang w:val="es-AR"/>
        </w:rPr>
        <w:t xml:space="preserve">Tamaño:</w:t>
      </w:r>
      <w:r>
        <w:rPr>
          <w:lang w:val="es-AR"/>
        </w:rPr>
        <w:t xml:space="preserve"> Para variables y </w:t>
      </w:r>
      <w:r>
        <w:rPr>
          <w:lang w:val="es-AR"/>
        </w:rPr>
        <w:t xml:space="preserve">arrays</w:t>
      </w:r>
      <w:r>
        <w:rPr>
          <w:lang w:val="es-AR"/>
        </w:rPr>
        <w:t xml:space="preserve">, el tamaño o la cantidad de memoria que ocupa.</w:t>
      </w:r>
      <w:r>
        <w:rPr>
          <w:lang w:val="es-AR"/>
        </w:rPr>
      </w:r>
      <w:r>
        <w:rPr>
          <w:lang w:val="es-AR"/>
        </w:rPr>
      </w:r>
    </w:p>
    <w:p>
      <w:pPr>
        <w:pStyle w:val="913"/>
        <w:pBdr/>
        <w:spacing/>
        <w:ind/>
        <w:rPr>
          <w:lang w:val="es-AR"/>
        </w:rPr>
      </w:pPr>
      <w:r>
        <w:rPr>
          <w:lang w:val="es-AR"/>
        </w:rPr>
        <w:t xml:space="preserve">Ejemplo de Tabla de Símbolos</w:t>
      </w:r>
      <w:r>
        <w:rPr>
          <w:lang w:val="es-AR"/>
        </w:rPr>
      </w:r>
      <w:r>
        <w:rPr>
          <w:lang w:val="es-AR"/>
        </w:rPr>
      </w:r>
    </w:p>
    <w:p>
      <w:pPr>
        <w:pBdr/>
        <w:spacing/>
        <w:ind/>
        <w:rPr>
          <w:lang w:val="es-AR"/>
        </w:rPr>
      </w:pPr>
      <w:r>
        <w:rPr>
          <w:lang w:val="es-AR"/>
        </w:rPr>
        <w:t xml:space="preserve">Consideremos la siguiente función en ANSI C:</w:t>
      </w:r>
      <w:r>
        <w:rPr>
          <w:lang w:val="es-AR"/>
        </w:rPr>
      </w:r>
      <w:r>
        <w:rPr>
          <w:lang w:val="es-AR"/>
        </w:rPr>
      </w:r>
    </w:p>
    <w:p>
      <w:pPr>
        <w:pBdr/>
        <w:spacing w:after="0"/>
        <w:ind w:left="720"/>
        <w:rPr>
          <w:b/>
          <w:bCs/>
          <w:i/>
          <w:iCs/>
          <w:sz w:val="20"/>
          <w:szCs w:val="20"/>
        </w:rPr>
      </w:pPr>
      <w:r>
        <w:rPr>
          <w:b/>
          <w:bCs/>
          <w:i/>
          <w:iCs/>
          <w:sz w:val="20"/>
          <w:szCs w:val="20"/>
        </w:rPr>
        <w:t xml:space="preserve">int </w:t>
      </w:r>
      <w:r>
        <w:rPr>
          <w:b/>
          <w:bCs/>
          <w:i/>
          <w:iCs/>
          <w:sz w:val="20"/>
          <w:szCs w:val="20"/>
        </w:rPr>
        <w:t xml:space="preserve">XX(</w:t>
      </w:r>
      <w:r>
        <w:rPr>
          <w:b/>
          <w:bCs/>
          <w:i/>
          <w:iCs/>
          <w:sz w:val="20"/>
          <w:szCs w:val="20"/>
        </w:rPr>
        <w:t xml:space="preserve">double a) {</w:t>
      </w:r>
      <w:r>
        <w:rPr>
          <w:b/>
          <w:bCs/>
          <w:i/>
          <w:iCs/>
          <w:sz w:val="20"/>
          <w:szCs w:val="20"/>
        </w:rPr>
      </w:r>
      <w:r>
        <w:rPr>
          <w:b/>
          <w:bCs/>
          <w:i/>
          <w:iCs/>
          <w:sz w:val="20"/>
          <w:szCs w:val="20"/>
        </w:rPr>
      </w:r>
    </w:p>
    <w:p>
      <w:pPr>
        <w:pBdr/>
        <w:spacing w:after="0"/>
        <w:ind w:left="720"/>
        <w:rPr>
          <w:b/>
          <w:bCs/>
          <w:i/>
          <w:iCs/>
          <w:sz w:val="20"/>
          <w:szCs w:val="20"/>
        </w:rPr>
      </w:pPr>
      <w:r>
        <w:rPr>
          <w:b/>
          <w:bCs/>
          <w:i/>
          <w:iCs/>
          <w:sz w:val="20"/>
          <w:szCs w:val="20"/>
        </w:rPr>
        <w:t xml:space="preserve">    char </w:t>
      </w:r>
      <w:r>
        <w:rPr>
          <w:b/>
          <w:bCs/>
          <w:i/>
          <w:iCs/>
          <w:sz w:val="20"/>
          <w:szCs w:val="20"/>
        </w:rPr>
        <w:t xml:space="preserve">s[</w:t>
      </w:r>
      <w:r>
        <w:rPr>
          <w:b/>
          <w:bCs/>
          <w:i/>
          <w:iCs/>
          <w:sz w:val="20"/>
          <w:szCs w:val="20"/>
        </w:rPr>
        <w:t xml:space="preserve">12];</w:t>
      </w:r>
      <w:r>
        <w:rPr>
          <w:b/>
          <w:bCs/>
          <w:i/>
          <w:iCs/>
          <w:sz w:val="20"/>
          <w:szCs w:val="20"/>
        </w:rPr>
      </w:r>
      <w:r>
        <w:rPr>
          <w:b/>
          <w:bCs/>
          <w:i/>
          <w:iCs/>
          <w:sz w:val="20"/>
          <w:szCs w:val="20"/>
        </w:rPr>
      </w:r>
    </w:p>
    <w:p>
      <w:pPr>
        <w:pBdr/>
        <w:spacing w:after="0"/>
        <w:ind w:left="720"/>
        <w:rPr>
          <w:b/>
          <w:bCs/>
          <w:i/>
          <w:iCs/>
          <w:sz w:val="20"/>
          <w:szCs w:val="20"/>
        </w:rPr>
      </w:pPr>
      <w:r>
        <w:rPr>
          <w:b/>
          <w:bCs/>
          <w:i/>
          <w:iCs/>
          <w:sz w:val="20"/>
          <w:szCs w:val="20"/>
        </w:rPr>
        <w:t xml:space="preserve">    double b;</w:t>
      </w:r>
      <w:r>
        <w:rPr>
          <w:b/>
          <w:bCs/>
          <w:i/>
          <w:iCs/>
          <w:sz w:val="20"/>
          <w:szCs w:val="20"/>
        </w:rPr>
      </w:r>
      <w:r>
        <w:rPr>
          <w:b/>
          <w:bCs/>
          <w:i/>
          <w:iCs/>
          <w:sz w:val="20"/>
          <w:szCs w:val="20"/>
        </w:rPr>
      </w:r>
    </w:p>
    <w:p>
      <w:pPr>
        <w:pBdr/>
        <w:spacing w:after="0"/>
        <w:ind w:left="720"/>
        <w:rPr>
          <w:b/>
          <w:bCs/>
          <w:i/>
          <w:iCs/>
          <w:sz w:val="20"/>
          <w:szCs w:val="20"/>
        </w:rPr>
      </w:pPr>
      <w:r>
        <w:rPr>
          <w:b/>
          <w:bCs/>
          <w:i/>
          <w:iCs/>
          <w:sz w:val="20"/>
          <w:szCs w:val="20"/>
        </w:rPr>
        <w:t xml:space="preserve">    b = a + 1.2;</w:t>
      </w:r>
      <w:r>
        <w:rPr>
          <w:b/>
          <w:bCs/>
          <w:i/>
          <w:iCs/>
          <w:sz w:val="20"/>
          <w:szCs w:val="20"/>
        </w:rPr>
      </w:r>
      <w:r>
        <w:rPr>
          <w:b/>
          <w:bCs/>
          <w:i/>
          <w:iCs/>
          <w:sz w:val="20"/>
          <w:szCs w:val="20"/>
        </w:rPr>
      </w:r>
    </w:p>
    <w:p>
      <w:pPr>
        <w:pBdr/>
        <w:spacing w:after="0"/>
        <w:ind w:left="720"/>
        <w:rPr>
          <w:b/>
          <w:bCs/>
          <w:i/>
          <w:iCs/>
          <w:sz w:val="20"/>
          <w:szCs w:val="20"/>
        </w:rPr>
      </w:pPr>
      <w:r>
        <w:rPr>
          <w:b/>
          <w:bCs/>
          <w:i/>
          <w:iCs/>
          <w:sz w:val="20"/>
          <w:szCs w:val="20"/>
        </w:rPr>
        <w:t xml:space="preserve">    if (b &gt; 4.61) return 1;</w:t>
      </w:r>
      <w:r>
        <w:rPr>
          <w:b/>
          <w:bCs/>
          <w:i/>
          <w:iCs/>
          <w:sz w:val="20"/>
          <w:szCs w:val="20"/>
        </w:rPr>
      </w:r>
      <w:r>
        <w:rPr>
          <w:b/>
          <w:bCs/>
          <w:i/>
          <w:iCs/>
          <w:sz w:val="20"/>
          <w:szCs w:val="20"/>
        </w:rPr>
      </w:r>
    </w:p>
    <w:p>
      <w:pPr>
        <w:pBdr/>
        <w:spacing w:after="0"/>
        <w:ind w:left="720"/>
        <w:rPr>
          <w:b/>
          <w:bCs/>
          <w:i/>
          <w:iCs/>
          <w:sz w:val="20"/>
          <w:szCs w:val="20"/>
          <w:lang w:val="es-AR"/>
        </w:rPr>
      </w:pPr>
      <w:r>
        <w:rPr>
          <w:b/>
          <w:bCs/>
          <w:i/>
          <w:iCs/>
          <w:sz w:val="20"/>
          <w:szCs w:val="20"/>
        </w:rPr>
        <w:t xml:space="preserve">    </w:t>
      </w:r>
      <w:r>
        <w:rPr>
          <w:b/>
          <w:bCs/>
          <w:i/>
          <w:iCs/>
          <w:sz w:val="20"/>
          <w:szCs w:val="20"/>
          <w:lang w:val="es-AR"/>
        </w:rPr>
        <w:t xml:space="preserve">else</w:t>
      </w:r>
      <w:r>
        <w:rPr>
          <w:b/>
          <w:bCs/>
          <w:i/>
          <w:iCs/>
          <w:sz w:val="20"/>
          <w:szCs w:val="20"/>
          <w:lang w:val="es-AR"/>
        </w:rPr>
        <w:t xml:space="preserve"> </w:t>
      </w:r>
      <w:r>
        <w:rPr>
          <w:b/>
          <w:bCs/>
          <w:i/>
          <w:iCs/>
          <w:sz w:val="20"/>
          <w:szCs w:val="20"/>
          <w:lang w:val="es-AR"/>
        </w:rPr>
        <w:t xml:space="preserve">return</w:t>
      </w:r>
      <w:r>
        <w:rPr>
          <w:b/>
          <w:bCs/>
          <w:i/>
          <w:iCs/>
          <w:sz w:val="20"/>
          <w:szCs w:val="20"/>
          <w:lang w:val="es-AR"/>
        </w:rPr>
        <w:t xml:space="preserve"> 0;</w:t>
      </w:r>
      <w:r>
        <w:rPr>
          <w:b/>
          <w:bCs/>
          <w:i/>
          <w:iCs/>
          <w:sz w:val="20"/>
          <w:szCs w:val="20"/>
          <w:lang w:val="es-AR"/>
        </w:rPr>
      </w:r>
      <w:r>
        <w:rPr>
          <w:b/>
          <w:bCs/>
          <w:i/>
          <w:iCs/>
          <w:sz w:val="20"/>
          <w:szCs w:val="20"/>
          <w:lang w:val="es-AR"/>
        </w:rPr>
      </w:r>
    </w:p>
    <w:p>
      <w:pPr>
        <w:pBdr/>
        <w:spacing/>
        <w:ind w:left="720"/>
        <w:rPr>
          <w:b/>
          <w:bCs/>
          <w:i/>
          <w:iCs/>
          <w:sz w:val="20"/>
          <w:szCs w:val="20"/>
          <w:lang w:val="es-AR"/>
        </w:rPr>
      </w:pPr>
      <w:r>
        <w:rPr>
          <w:b/>
          <w:bCs/>
          <w:i/>
          <w:iCs/>
          <w:sz w:val="20"/>
          <w:szCs w:val="20"/>
          <w:lang w:val="es-AR"/>
        </w:rPr>
        <w:t xml:space="preserve">}</w:t>
      </w:r>
      <w:r>
        <w:rPr>
          <w:b/>
          <w:bCs/>
          <w:i/>
          <w:iCs/>
          <w:sz w:val="20"/>
          <w:szCs w:val="20"/>
          <w:lang w:val="es-AR"/>
        </w:rPr>
      </w:r>
      <w:r>
        <w:rPr>
          <w:b/>
          <w:bCs/>
          <w:i/>
          <w:iCs/>
          <w:sz w:val="20"/>
          <w:szCs w:val="20"/>
          <w:lang w:val="es-AR"/>
        </w:rPr>
      </w:r>
    </w:p>
    <w:p>
      <w:pPr>
        <w:pBdr/>
        <w:spacing/>
        <w:ind/>
        <w:rPr>
          <w:lang w:val="es-AR"/>
        </w:rPr>
      </w:pPr>
      <w:r>
        <w:rPr>
          <w:lang w:val="es-AR"/>
        </w:rPr>
        <w:t xml:space="preserve">Para esta función, la Tabla de Símbolos podría tener las siguientes entradas:</w:t>
      </w:r>
      <w:r>
        <w:rPr>
          <w:lang w:val="es-AR"/>
        </w:rPr>
      </w:r>
      <w:r>
        <w:rPr>
          <w:lang w:val="es-AR"/>
        </w:rPr>
      </w:r>
    </w:p>
    <w:p>
      <w:pPr>
        <w:pBdr/>
        <w:spacing w:after="0"/>
        <w:ind/>
        <w:rPr>
          <w:b/>
          <w:bCs/>
          <w:lang w:val="es-AR"/>
        </w:rPr>
      </w:pPr>
      <w:r>
        <w:rPr>
          <w:b/>
          <w:bCs/>
          <w:lang w:val="es-AR"/>
        </w:rPr>
        <w:t xml:space="preserve">XX:</w:t>
      </w:r>
      <w:r>
        <w:rPr>
          <w:b/>
          <w:bCs/>
          <w:lang w:val="es-AR"/>
        </w:rPr>
      </w:r>
      <w:r>
        <w:rPr>
          <w:b/>
          <w:bCs/>
          <w:lang w:val="es-AR"/>
        </w:rPr>
      </w:r>
    </w:p>
    <w:p>
      <w:pPr>
        <w:pStyle w:val="919"/>
        <w:numPr>
          <w:ilvl w:val="0"/>
          <w:numId w:val="17"/>
        </w:numPr>
        <w:pBdr/>
        <w:spacing/>
        <w:ind/>
        <w:rPr>
          <w:lang w:val="es-AR"/>
        </w:rPr>
      </w:pPr>
      <w:r>
        <w:rPr>
          <w:b/>
          <w:bCs/>
          <w:i/>
          <w:iCs/>
          <w:lang w:val="es-AR"/>
        </w:rPr>
        <w:t xml:space="preserve">Tipo:</w:t>
      </w:r>
      <w:r>
        <w:rPr>
          <w:lang w:val="es-AR"/>
        </w:rPr>
        <w:t xml:space="preserve"> Función</w:t>
      </w:r>
      <w:r>
        <w:rPr>
          <w:lang w:val="es-AR"/>
        </w:rPr>
      </w:r>
      <w:r>
        <w:rPr>
          <w:lang w:val="es-AR"/>
        </w:rPr>
      </w:r>
    </w:p>
    <w:p>
      <w:pPr>
        <w:pStyle w:val="919"/>
        <w:numPr>
          <w:ilvl w:val="0"/>
          <w:numId w:val="17"/>
        </w:numPr>
        <w:pBdr/>
        <w:spacing/>
        <w:ind/>
        <w:rPr>
          <w:lang w:val="es-AR"/>
        </w:rPr>
      </w:pPr>
      <w:r>
        <w:rPr>
          <w:b/>
          <w:bCs/>
          <w:i/>
          <w:iCs/>
          <w:lang w:val="es-AR"/>
        </w:rPr>
        <w:t xml:space="preserve">Tipo de Retorno:</w:t>
      </w:r>
      <w:r>
        <w:rPr>
          <w:lang w:val="es-AR"/>
        </w:rPr>
        <w:t xml:space="preserve"> </w:t>
      </w:r>
      <w:r>
        <w:rPr>
          <w:lang w:val="es-AR"/>
        </w:rPr>
        <w:t xml:space="preserve">int</w:t>
      </w:r>
      <w:r>
        <w:rPr>
          <w:lang w:val="es-AR"/>
        </w:rPr>
      </w:r>
      <w:r>
        <w:rPr>
          <w:lang w:val="es-AR"/>
        </w:rPr>
      </w:r>
    </w:p>
    <w:p>
      <w:pPr>
        <w:pStyle w:val="919"/>
        <w:numPr>
          <w:ilvl w:val="0"/>
          <w:numId w:val="17"/>
        </w:numPr>
        <w:pBdr/>
        <w:spacing/>
        <w:ind/>
        <w:rPr>
          <w:lang w:val="es-AR"/>
        </w:rPr>
      </w:pPr>
      <w:r>
        <w:rPr>
          <w:b/>
          <w:bCs/>
          <w:i/>
          <w:iCs/>
          <w:lang w:val="es-AR"/>
        </w:rPr>
        <w:t xml:space="preserve">Número de Parámetros:</w:t>
      </w:r>
      <w:r>
        <w:rPr>
          <w:lang w:val="es-AR"/>
        </w:rPr>
        <w:t xml:space="preserve"> 1</w:t>
      </w:r>
      <w:r>
        <w:rPr>
          <w:lang w:val="es-AR"/>
        </w:rPr>
      </w:r>
      <w:r>
        <w:rPr>
          <w:lang w:val="es-AR"/>
        </w:rPr>
      </w:r>
    </w:p>
    <w:p>
      <w:pPr>
        <w:pStyle w:val="919"/>
        <w:numPr>
          <w:ilvl w:val="0"/>
          <w:numId w:val="17"/>
        </w:numPr>
        <w:pBdr/>
        <w:spacing/>
        <w:ind/>
        <w:rPr>
          <w:lang w:val="es-AR"/>
        </w:rPr>
      </w:pPr>
      <w:r>
        <w:rPr>
          <w:b/>
          <w:bCs/>
          <w:i/>
          <w:iCs/>
          <w:lang w:val="es-AR"/>
        </w:rPr>
        <w:t xml:space="preserve">Tipo del Parámetro:</w:t>
      </w:r>
      <w:r>
        <w:rPr>
          <w:lang w:val="es-AR"/>
        </w:rPr>
        <w:t xml:space="preserve"> </w:t>
      </w:r>
      <w:r>
        <w:rPr>
          <w:lang w:val="es-AR"/>
        </w:rPr>
        <w:t xml:space="preserve">double</w:t>
      </w:r>
      <w:r>
        <w:rPr>
          <w:lang w:val="es-AR"/>
        </w:rPr>
      </w:r>
      <w:r>
        <w:rPr>
          <w:lang w:val="es-AR"/>
        </w:rPr>
      </w:r>
    </w:p>
    <w:p>
      <w:pPr>
        <w:pBdr/>
        <w:spacing w:after="0"/>
        <w:ind/>
        <w:rPr>
          <w:b/>
          <w:bCs/>
          <w:lang w:val="es-AR"/>
        </w:rPr>
      </w:pPr>
      <w:r>
        <w:rPr>
          <w:b/>
          <w:bCs/>
          <w:lang w:val="es-AR"/>
        </w:rPr>
        <w:t xml:space="preserve">a:</w:t>
      </w:r>
      <w:r>
        <w:rPr>
          <w:b/>
          <w:bCs/>
          <w:lang w:val="es-AR"/>
        </w:rPr>
      </w:r>
      <w:r>
        <w:rPr>
          <w:b/>
          <w:bCs/>
          <w:lang w:val="es-AR"/>
        </w:rPr>
      </w:r>
    </w:p>
    <w:p>
      <w:pPr>
        <w:pStyle w:val="919"/>
        <w:numPr>
          <w:ilvl w:val="0"/>
          <w:numId w:val="18"/>
        </w:numPr>
        <w:pBdr/>
        <w:spacing/>
        <w:ind/>
        <w:rPr>
          <w:lang w:val="es-AR"/>
        </w:rPr>
      </w:pPr>
      <w:r>
        <w:rPr>
          <w:b/>
          <w:bCs/>
          <w:i/>
          <w:iCs/>
          <w:lang w:val="es-AR"/>
        </w:rPr>
        <w:t xml:space="preserve">Tipo:</w:t>
      </w:r>
      <w:r>
        <w:rPr>
          <w:lang w:val="es-AR"/>
        </w:rPr>
        <w:t xml:space="preserve"> </w:t>
      </w:r>
      <w:r>
        <w:rPr>
          <w:lang w:val="es-AR"/>
        </w:rPr>
        <w:t xml:space="preserve">double</w:t>
      </w:r>
      <w:r>
        <w:rPr>
          <w:lang w:val="es-AR"/>
        </w:rPr>
      </w:r>
      <w:r>
        <w:rPr>
          <w:lang w:val="es-AR"/>
        </w:rPr>
      </w:r>
    </w:p>
    <w:p>
      <w:pPr>
        <w:pStyle w:val="919"/>
        <w:numPr>
          <w:ilvl w:val="0"/>
          <w:numId w:val="18"/>
        </w:numPr>
        <w:pBdr/>
        <w:spacing/>
        <w:ind/>
        <w:rPr>
          <w:lang w:val="es-AR"/>
        </w:rPr>
      </w:pPr>
      <w:r>
        <w:rPr>
          <w:b/>
          <w:bCs/>
          <w:i/>
          <w:iCs/>
          <w:lang w:val="es-AR"/>
        </w:rPr>
        <w:t xml:space="preserve">Ámbito:</w:t>
      </w:r>
      <w:r>
        <w:rPr>
          <w:lang w:val="es-AR"/>
        </w:rPr>
        <w:t xml:space="preserve"> Local a la función XX</w:t>
      </w:r>
      <w:r>
        <w:rPr>
          <w:lang w:val="es-AR"/>
        </w:rPr>
      </w:r>
      <w:r>
        <w:rPr>
          <w:lang w:val="es-AR"/>
        </w:rPr>
      </w:r>
    </w:p>
    <w:p>
      <w:pPr>
        <w:pBdr/>
        <w:spacing w:after="0"/>
        <w:ind/>
        <w:rPr>
          <w:b/>
          <w:bCs/>
          <w:lang w:val="es-AR"/>
        </w:rPr>
      </w:pPr>
      <w:r>
        <w:rPr>
          <w:b/>
          <w:bCs/>
          <w:lang w:val="es-AR"/>
        </w:rPr>
        <w:t xml:space="preserve">s:</w:t>
      </w:r>
      <w:r>
        <w:rPr>
          <w:b/>
          <w:bCs/>
          <w:lang w:val="es-AR"/>
        </w:rPr>
      </w:r>
      <w:r>
        <w:rPr>
          <w:b/>
          <w:bCs/>
          <w:lang w:val="es-AR"/>
        </w:rPr>
      </w:r>
    </w:p>
    <w:p>
      <w:pPr>
        <w:pStyle w:val="919"/>
        <w:numPr>
          <w:ilvl w:val="0"/>
          <w:numId w:val="19"/>
        </w:numPr>
        <w:pBdr/>
        <w:spacing/>
        <w:ind/>
        <w:rPr>
          <w:lang w:val="es-AR"/>
        </w:rPr>
      </w:pPr>
      <w:r>
        <w:rPr>
          <w:b/>
          <w:bCs/>
          <w:i/>
          <w:iCs/>
          <w:lang w:val="es-AR"/>
        </w:rPr>
        <w:t xml:space="preserve">Tipo:</w:t>
      </w:r>
      <w:r>
        <w:rPr>
          <w:lang w:val="es-AR"/>
        </w:rPr>
        <w:t xml:space="preserve"> </w:t>
      </w:r>
      <w:r>
        <w:rPr>
          <w:lang w:val="es-AR"/>
        </w:rPr>
        <w:t xml:space="preserve">char</w:t>
      </w:r>
      <w:r>
        <w:rPr>
          <w:lang w:val="es-AR"/>
        </w:rPr>
        <w:t xml:space="preserve">[</w:t>
      </w:r>
      <w:r>
        <w:rPr>
          <w:lang w:val="es-AR"/>
        </w:rPr>
        <w:t xml:space="preserve">12]</w:t>
      </w:r>
      <w:r>
        <w:rPr>
          <w:lang w:val="es-AR"/>
        </w:rPr>
      </w:r>
      <w:r>
        <w:rPr>
          <w:lang w:val="es-AR"/>
        </w:rPr>
      </w:r>
    </w:p>
    <w:p>
      <w:pPr>
        <w:pStyle w:val="919"/>
        <w:numPr>
          <w:ilvl w:val="0"/>
          <w:numId w:val="19"/>
        </w:numPr>
        <w:pBdr/>
        <w:spacing/>
        <w:ind/>
        <w:rPr>
          <w:lang w:val="es-AR"/>
        </w:rPr>
      </w:pPr>
      <w:r>
        <w:rPr>
          <w:b/>
          <w:bCs/>
          <w:i/>
          <w:iCs/>
          <w:lang w:val="es-AR"/>
        </w:rPr>
        <w:t xml:space="preserve">Ámbito:</w:t>
      </w:r>
      <w:r>
        <w:rPr>
          <w:lang w:val="es-AR"/>
        </w:rPr>
        <w:t xml:space="preserve"> Local a la función XX</w:t>
      </w:r>
      <w:r>
        <w:rPr>
          <w:lang w:val="es-AR"/>
        </w:rPr>
      </w:r>
      <w:r>
        <w:rPr>
          <w:lang w:val="es-AR"/>
        </w:rPr>
      </w:r>
    </w:p>
    <w:p>
      <w:pPr>
        <w:pBdr/>
        <w:spacing w:after="0"/>
        <w:ind/>
        <w:rPr>
          <w:b/>
          <w:bCs/>
          <w:lang w:val="es-AR"/>
        </w:rPr>
      </w:pPr>
      <w:r>
        <w:rPr>
          <w:b/>
          <w:bCs/>
          <w:lang w:val="es-AR"/>
        </w:rPr>
        <w:t xml:space="preserve">b:</w:t>
      </w:r>
      <w:r>
        <w:rPr>
          <w:b/>
          <w:bCs/>
          <w:lang w:val="es-AR"/>
        </w:rPr>
      </w:r>
      <w:r>
        <w:rPr>
          <w:b/>
          <w:bCs/>
          <w:lang w:val="es-AR"/>
        </w:rPr>
      </w:r>
    </w:p>
    <w:p>
      <w:pPr>
        <w:pStyle w:val="919"/>
        <w:numPr>
          <w:ilvl w:val="0"/>
          <w:numId w:val="20"/>
        </w:numPr>
        <w:pBdr/>
        <w:spacing/>
        <w:ind/>
        <w:rPr>
          <w:lang w:val="es-AR"/>
        </w:rPr>
      </w:pPr>
      <w:r>
        <w:rPr>
          <w:b/>
          <w:bCs/>
          <w:i/>
          <w:iCs/>
          <w:lang w:val="es-AR"/>
        </w:rPr>
        <w:t xml:space="preserve">Tipo:</w:t>
      </w:r>
      <w:r>
        <w:rPr>
          <w:lang w:val="es-AR"/>
        </w:rPr>
        <w:t xml:space="preserve"> </w:t>
      </w:r>
      <w:r>
        <w:rPr>
          <w:lang w:val="es-AR"/>
        </w:rPr>
        <w:t xml:space="preserve">double</w:t>
      </w:r>
      <w:r>
        <w:rPr>
          <w:lang w:val="es-AR"/>
        </w:rPr>
      </w:r>
      <w:r>
        <w:rPr>
          <w:lang w:val="es-AR"/>
        </w:rPr>
      </w:r>
    </w:p>
    <w:p>
      <w:pPr>
        <w:pStyle w:val="919"/>
        <w:numPr>
          <w:ilvl w:val="0"/>
          <w:numId w:val="20"/>
        </w:numPr>
        <w:pBdr/>
        <w:spacing/>
        <w:ind/>
        <w:rPr>
          <w:lang w:val="es-AR"/>
        </w:rPr>
      </w:pPr>
      <w:r>
        <w:rPr>
          <w:b/>
          <w:bCs/>
          <w:i/>
          <w:iCs/>
          <w:lang w:val="es-AR"/>
        </w:rPr>
        <w:t xml:space="preserve">Ámbito:</w:t>
      </w:r>
      <w:r>
        <w:rPr>
          <w:lang w:val="es-AR"/>
        </w:rPr>
        <w:t xml:space="preserve"> Local a la función XX</w:t>
      </w:r>
      <w:r>
        <w:rPr>
          <w:lang w:val="es-AR"/>
        </w:rPr>
      </w:r>
      <w:r>
        <w:rPr>
          <w:lang w:val="es-AR"/>
        </w:rPr>
      </w:r>
    </w:p>
    <w:p>
      <w:pPr>
        <w:pStyle w:val="913"/>
        <w:pBdr/>
        <w:spacing/>
        <w:ind/>
        <w:rPr>
          <w:lang w:val="es-AR"/>
        </w:rPr>
      </w:pPr>
      <w:r>
        <w:rPr>
          <w:lang w:val="es-AR"/>
        </w:rPr>
        <w:t xml:space="preserve">Cómo se Utiliza la Tabla de Símbolos</w:t>
      </w:r>
      <w:r>
        <w:rPr>
          <w:lang w:val="es-AR"/>
        </w:rPr>
      </w:r>
      <w:r>
        <w:rPr>
          <w:lang w:val="es-AR"/>
        </w:rPr>
      </w:r>
    </w:p>
    <w:p>
      <w:pPr>
        <w:pStyle w:val="919"/>
        <w:numPr>
          <w:ilvl w:val="0"/>
          <w:numId w:val="21"/>
        </w:numPr>
        <w:pBdr/>
        <w:spacing/>
        <w:ind/>
        <w:rPr>
          <w:lang w:val="es-AR"/>
        </w:rPr>
      </w:pPr>
      <w:r>
        <w:rPr>
          <w:b/>
          <w:bCs/>
          <w:lang w:val="es-AR"/>
        </w:rPr>
        <w:t xml:space="preserve">Análisis Léxico:</w:t>
      </w:r>
      <w:r>
        <w:rPr>
          <w:lang w:val="es-AR"/>
        </w:rPr>
        <w:t xml:space="preserve"> Durante esta etapa, el compilador identifica los tokens y los almacena en la tabla de símbolos con los atributos adecuados.</w:t>
      </w:r>
      <w:r>
        <w:rPr>
          <w:lang w:val="es-AR"/>
        </w:rPr>
      </w:r>
      <w:r>
        <w:rPr>
          <w:lang w:val="es-AR"/>
        </w:rPr>
      </w:r>
    </w:p>
    <w:p>
      <w:pPr>
        <w:pStyle w:val="919"/>
        <w:numPr>
          <w:ilvl w:val="0"/>
          <w:numId w:val="21"/>
        </w:numPr>
        <w:pBdr/>
        <w:spacing/>
        <w:ind/>
        <w:rPr>
          <w:lang w:val="es-AR"/>
        </w:rPr>
      </w:pPr>
      <w:r>
        <w:rPr>
          <w:b/>
          <w:bCs/>
          <w:lang w:val="es-AR"/>
        </w:rPr>
        <w:t xml:space="preserve">Análisis Sintáctico:</w:t>
      </w:r>
      <w:r>
        <w:rPr>
          <w:lang w:val="es-AR"/>
        </w:rPr>
        <w:t xml:space="preserve"> El compilador utiliza la tabla de símbolos para verificar que los identificadores estén correctamente utilizados según las reglas del lenguaje.</w:t>
      </w:r>
      <w:r>
        <w:rPr>
          <w:lang w:val="es-AR"/>
        </w:rPr>
      </w:r>
      <w:r>
        <w:rPr>
          <w:lang w:val="es-AR"/>
        </w:rPr>
      </w:r>
    </w:p>
    <w:p>
      <w:pPr>
        <w:pStyle w:val="919"/>
        <w:numPr>
          <w:ilvl w:val="0"/>
          <w:numId w:val="21"/>
        </w:numPr>
        <w:pBdr/>
        <w:spacing/>
        <w:ind/>
        <w:rPr>
          <w:lang w:val="es-AR"/>
        </w:rPr>
      </w:pPr>
      <w:r>
        <w:rPr>
          <w:b/>
          <w:bCs/>
          <w:lang w:val="es-AR"/>
        </w:rPr>
        <w:t xml:space="preserve">Análisis Semántico:</w:t>
      </w:r>
      <w:r>
        <w:rPr>
          <w:lang w:val="es-AR"/>
        </w:rPr>
        <w:t xml:space="preserve"> Aquí se realizan comprobaciones adicionales, como verificar el tipo de datos y el alcance de los identificadores, utilizando la información de la tabla.</w:t>
      </w:r>
      <w:r>
        <w:rPr>
          <w:lang w:val="es-AR"/>
        </w:rPr>
      </w:r>
      <w:r>
        <w:rPr>
          <w:lang w:val="es-AR"/>
        </w:rPr>
      </w:r>
    </w:p>
    <w:p>
      <w:pPr>
        <w:pStyle w:val="919"/>
        <w:numPr>
          <w:ilvl w:val="0"/>
          <w:numId w:val="21"/>
        </w:numPr>
        <w:pBdr/>
        <w:spacing/>
        <w:ind/>
        <w:rPr>
          <w:lang w:val="es-AR"/>
        </w:rPr>
      </w:pPr>
      <w:r>
        <w:rPr>
          <w:b/>
          <w:bCs/>
          <w:lang w:val="es-AR"/>
        </w:rPr>
        <w:t xml:space="preserve">Generación de Código: </w:t>
      </w:r>
      <w:r>
        <w:rPr>
          <w:lang w:val="es-AR"/>
        </w:rPr>
        <w:t xml:space="preserve">La tabla de símbolos ayuda a generar el código de máquina o el código intermedio, proporcionando detalles sobre los identificadores y sus atributos.</w:t>
      </w:r>
      <w:r>
        <w:rPr>
          <w:lang w:val="es-AR"/>
        </w:rPr>
      </w:r>
      <w:r>
        <w:rPr>
          <w:lang w:val="es-AR"/>
        </w:rPr>
      </w:r>
    </w:p>
    <w:p>
      <w:pPr>
        <w:pBdr/>
        <w:spacing/>
        <w:ind/>
        <w:rPr>
          <w:lang w:val="es-AR"/>
        </w:rPr>
      </w:pPr>
      <w:r>
        <w:rPr>
          <w:lang w:val="es-AR"/>
        </w:rPr>
        <w:t xml:space="preserve">La Tabla de Símbolos es fundamental para garantizar que el código fuente sea válido y para facilitar la traducción del código en una forma que la máquina pueda entender y ejecutar</w:t>
      </w:r>
      <w:r>
        <w:rPr>
          <w:lang w:val="es-AR"/>
        </w:rPr>
      </w:r>
      <w:r>
        <w:rPr>
          <w:lang w:val="es-AR"/>
        </w:rPr>
      </w:r>
    </w:p>
    <w:p>
      <w:pPr>
        <w:pStyle w:val="911"/>
        <w:pBdr/>
        <w:spacing/>
        <w:ind/>
        <w:rPr>
          <w:lang w:val="es-AR"/>
        </w:rPr>
      </w:pPr>
      <w:r>
        <w:rPr>
          <w:lang w:val="es-AR"/>
        </w:rPr>
      </w:r>
      <w:r>
        <w:rPr>
          <w:lang w:val="es-AR"/>
        </w:rPr>
        <w:t xml:space="preserve">Lenguaje de programación C</w:t>
      </w:r>
      <w:r>
        <w:rPr>
          <w:lang w:val="es-AR"/>
        </w:rPr>
      </w:r>
      <w:r>
        <w:rPr>
          <w:lang w:val="es-AR"/>
        </w:rPr>
      </w:r>
    </w:p>
    <w:p>
      <w:pPr>
        <w:pBdr>
          <w:top w:val="none" w:color="000000" w:sz="4" w:space="0"/>
          <w:left w:val="none" w:color="000000" w:sz="4" w:space="0"/>
          <w:bottom w:val="none" w:color="000000" w:sz="4" w:space="0"/>
          <w:right w:val="none" w:color="000000" w:sz="4" w:space="0"/>
        </w:pBdr>
        <w:spacing/>
        <w:ind w:right="0" w:firstLine="0" w:left="0"/>
        <w:rPr/>
      </w:pPr>
      <w:r>
        <w:t xml:space="preserve">ANSI C Es un estándar creado por el Instituto Nacional Estadounidense de Estándares (ANSI) para el lenguaje de programación C. Su objetivo es facilitar que el código sea portable, es decir, que funcione en diferentes plataformas.</w:t>
      </w:r>
      <w:r/>
    </w:p>
    <w:p>
      <w:pPr>
        <w:pBdr>
          <w:top w:val="none" w:color="000000" w:sz="4" w:space="0"/>
          <w:left w:val="none" w:color="000000" w:sz="4" w:space="0"/>
          <w:bottom w:val="none" w:color="000000" w:sz="4" w:space="0"/>
          <w:right w:val="none" w:color="000000" w:sz="4" w:space="0"/>
        </w:pBdr>
        <w:spacing/>
        <w:ind w:right="0" w:firstLine="0" w:left="0"/>
        <w:rPr/>
      </w:pPr>
      <w:r>
        <w:t xml:space="preserve">ANSI C e ISO C El primer estándar para C fue publicado por ANSI en 1989. Luego, la ISO (Organización Internacional de Normalización) lo adoptó y se le conoce como ISO C o "estándar C".</w:t>
      </w:r>
      <w:r/>
    </w:p>
    <w:p>
      <w:pPr>
        <w:pBdr>
          <w:top w:val="none" w:color="000000" w:sz="4" w:space="0"/>
          <w:left w:val="none" w:color="000000" w:sz="4" w:space="0"/>
          <w:bottom w:val="none" w:color="000000" w:sz="4" w:space="0"/>
          <w:right w:val="none" w:color="000000" w:sz="4" w:space="0"/>
        </w:pBdr>
        <w:spacing/>
        <w:ind w:right="0" w:firstLine="0" w:left="0"/>
        <w:rPr/>
      </w:pPr>
      <w:r>
        <w:t xml:space="preserve">Diferencias entre C y C++ C es el lenguaje base, mientras que C++ es una versión mejorada con más funcionalidades. Por ejemplo, en C++ se usa cin y cout para entrada y salida, mientras que en C se usan funciones como scanf() y printf().</w:t>
      </w:r>
      <w:r/>
    </w:p>
    <w:p>
      <w:pPr>
        <w:pStyle w:val="913"/>
        <w:pBdr/>
        <w:spacing/>
        <w:ind/>
        <w:rPr/>
      </w:pPr>
      <w:r>
        <w:t xml:space="preserve">Estándares de C</w:t>
      </w:r>
      <w:r/>
    </w:p>
    <w:p>
      <w:pPr>
        <w:pStyle w:val="919"/>
        <w:numPr>
          <w:ilvl w:val="0"/>
          <w:numId w:val="27"/>
        </w:numPr>
        <w:pBdr>
          <w:top w:val="none" w:color="000000" w:sz="4" w:space="0"/>
          <w:left w:val="none" w:color="000000" w:sz="4" w:space="0"/>
          <w:bottom w:val="none" w:color="000000" w:sz="4" w:space="0"/>
          <w:right w:val="none" w:color="000000" w:sz="4" w:space="0"/>
        </w:pBdr>
        <w:spacing/>
        <w:ind w:right="0"/>
        <w:rPr/>
      </w:pPr>
      <w:r>
        <w:t xml:space="preserve">C90: Versión de C adoptada por ISO en 1990.</w:t>
      </w:r>
      <w:r/>
    </w:p>
    <w:p>
      <w:pPr>
        <w:pStyle w:val="919"/>
        <w:numPr>
          <w:ilvl w:val="0"/>
          <w:numId w:val="27"/>
        </w:numPr>
        <w:pBdr>
          <w:top w:val="none" w:color="000000" w:sz="4" w:space="0"/>
          <w:left w:val="none" w:color="000000" w:sz="4" w:space="0"/>
          <w:bottom w:val="none" w:color="000000" w:sz="4" w:space="0"/>
          <w:right w:val="none" w:color="000000" w:sz="4" w:space="0"/>
        </w:pBdr>
        <w:spacing/>
        <w:ind w:right="0"/>
        <w:rPr/>
      </w:pPr>
      <w:r>
        <w:t xml:space="preserve">C99: Nueva versión de C adoptada en 1999.</w:t>
      </w:r>
      <w:r/>
    </w:p>
    <w:p>
      <w:pPr>
        <w:pStyle w:val="919"/>
        <w:numPr>
          <w:ilvl w:val="0"/>
          <w:numId w:val="27"/>
        </w:numPr>
        <w:pBdr>
          <w:top w:val="none" w:color="000000" w:sz="4" w:space="0"/>
          <w:left w:val="none" w:color="000000" w:sz="4" w:space="0"/>
          <w:bottom w:val="none" w:color="000000" w:sz="4" w:space="0"/>
          <w:right w:val="none" w:color="000000" w:sz="4" w:space="0"/>
        </w:pBdr>
        <w:spacing/>
        <w:ind w:right="0"/>
        <w:rPr/>
      </w:pPr>
      <w:r>
        <w:t xml:space="preserve">C11: Versión más reciente del estándar, adoptada en 2011.</w:t>
      </w:r>
      <w:r/>
    </w:p>
    <w:p>
      <w:pPr>
        <w:pStyle w:val="913"/>
        <w:pBdr/>
        <w:spacing/>
        <w:ind/>
        <w:rPr/>
      </w:pPr>
      <w:r>
        <w:t xml:space="preserve">Estructura de un programa en C Un programa típico en C tiene:</w:t>
      </w:r>
      <w:r/>
    </w:p>
    <w:p>
      <w:pPr>
        <w:pStyle w:val="919"/>
        <w:numPr>
          <w:ilvl w:val="0"/>
          <w:numId w:val="28"/>
        </w:numPr>
        <w:pBdr>
          <w:top w:val="none" w:color="000000" w:sz="4" w:space="0"/>
          <w:left w:val="none" w:color="000000" w:sz="4" w:space="0"/>
          <w:bottom w:val="none" w:color="000000" w:sz="4" w:space="0"/>
          <w:right w:val="none" w:color="000000" w:sz="4" w:space="0"/>
        </w:pBdr>
        <w:spacing/>
        <w:ind w:right="0"/>
        <w:rPr/>
      </w:pPr>
      <w:r>
        <w:t xml:space="preserve">Comentarios sobre el módulo, autor, y fecha.</w:t>
      </w:r>
      <w:r/>
    </w:p>
    <w:p>
      <w:pPr>
        <w:pStyle w:val="919"/>
        <w:numPr>
          <w:ilvl w:val="0"/>
          <w:numId w:val="28"/>
        </w:numPr>
        <w:pBdr>
          <w:top w:val="none" w:color="000000" w:sz="4" w:space="0"/>
          <w:left w:val="none" w:color="000000" w:sz="4" w:space="0"/>
          <w:bottom w:val="none" w:color="000000" w:sz="4" w:space="0"/>
          <w:right w:val="none" w:color="000000" w:sz="4" w:space="0"/>
        </w:pBdr>
        <w:spacing/>
        <w:ind w:right="0"/>
        <w:rPr/>
      </w:pPr>
      <w:r>
        <w:t xml:space="preserve">Directivas del preprocesador, como #include y #define.</w:t>
      </w:r>
      <w:r/>
    </w:p>
    <w:p>
      <w:pPr>
        <w:pStyle w:val="919"/>
        <w:numPr>
          <w:ilvl w:val="0"/>
          <w:numId w:val="28"/>
        </w:numPr>
        <w:pBdr>
          <w:top w:val="none" w:color="000000" w:sz="4" w:space="0"/>
          <w:left w:val="none" w:color="000000" w:sz="4" w:space="0"/>
          <w:bottom w:val="none" w:color="000000" w:sz="4" w:space="0"/>
          <w:right w:val="none" w:color="000000" w:sz="4" w:space="0"/>
        </w:pBdr>
        <w:spacing/>
        <w:ind w:right="0"/>
        <w:rPr/>
      </w:pPr>
      <w:r>
        <w:t xml:space="preserve">Declaraciones de variables y funciones.</w:t>
      </w:r>
      <w:r/>
    </w:p>
    <w:p>
      <w:pPr>
        <w:pStyle w:val="919"/>
        <w:numPr>
          <w:ilvl w:val="0"/>
          <w:numId w:val="28"/>
        </w:numPr>
        <w:pBdr>
          <w:top w:val="none" w:color="000000" w:sz="4" w:space="0"/>
          <w:left w:val="none" w:color="000000" w:sz="4" w:space="0"/>
          <w:bottom w:val="none" w:color="000000" w:sz="4" w:space="0"/>
          <w:right w:val="none" w:color="000000" w:sz="4" w:space="0"/>
        </w:pBdr>
        <w:spacing/>
        <w:ind w:right="0"/>
        <w:rPr/>
      </w:pPr>
      <w:r>
        <w:t xml:space="preserve">Definiciones de funciones.</w:t>
      </w:r>
      <w:r/>
    </w:p>
    <w:p>
      <w:pPr>
        <w:pStyle w:val="919"/>
        <w:numPr>
          <w:ilvl w:val="0"/>
          <w:numId w:val="28"/>
        </w:numPr>
        <w:pBdr>
          <w:top w:val="none" w:color="000000" w:sz="4" w:space="0"/>
          <w:left w:val="none" w:color="000000" w:sz="4" w:space="0"/>
          <w:bottom w:val="none" w:color="000000" w:sz="4" w:space="0"/>
          <w:right w:val="none" w:color="000000" w:sz="4" w:space="0"/>
        </w:pBdr>
        <w:spacing/>
        <w:ind w:right="0"/>
        <w:rPr/>
      </w:pPr>
      <w:r>
        <w:t xml:space="preserve">Uso de macros para mejorar la legibilidad del código.</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rPr>
          <w:b/>
          <w:bCs/>
        </w:rPr>
        <w:t xml:space="preserve">Macros:</w:t>
      </w:r>
      <w:r>
        <w:t xml:space="preserve"> Ejemplo de macro: #define PI 3.14159. Cada vez que aparece PI, se reemplaza por ese valor.</w:t>
      </w:r>
      <w:r/>
    </w:p>
    <w:p>
      <w:pPr>
        <w:pBdr>
          <w:top w:val="none" w:color="000000" w:sz="4" w:space="0"/>
          <w:left w:val="none" w:color="000000" w:sz="4" w:space="0"/>
          <w:bottom w:val="none" w:color="000000" w:sz="4" w:space="0"/>
          <w:right w:val="none" w:color="000000" w:sz="4" w:space="0"/>
        </w:pBdr>
        <w:spacing/>
        <w:ind w:right="0" w:firstLine="0" w:left="0"/>
        <w:rPr/>
      </w:pPr>
      <w:r>
        <w:rPr>
          <w:b/>
          <w:bCs/>
        </w:rPr>
        <w:t xml:space="preserve">Tipos enumerados: </w:t>
      </w:r>
      <w:r>
        <w:t xml:space="preserve">Los tipos enumerados son una lista de valores constantes, como enum diasSemana {Lunes, Martes, Miércoles}.</w:t>
      </w:r>
      <w:r/>
    </w:p>
    <w:p>
      <w:pPr>
        <w:pBdr>
          <w:top w:val="none" w:color="000000" w:sz="4" w:space="0"/>
          <w:left w:val="none" w:color="000000" w:sz="4" w:space="0"/>
          <w:bottom w:val="none" w:color="000000" w:sz="4" w:space="0"/>
          <w:right w:val="none" w:color="000000" w:sz="4" w:space="0"/>
        </w:pBdr>
        <w:spacing/>
        <w:ind w:right="0" w:firstLine="0" w:left="0"/>
        <w:rPr/>
      </w:pPr>
      <w:r>
        <w:rPr>
          <w:b/>
          <w:bCs/>
        </w:rPr>
        <w:t xml:space="preserve">Operadores: </w:t>
      </w:r>
      <w:r>
        <w:t xml:space="preserve">C tiene operadores aritméticos (+, -, *, /) y operadores de incremento (++) y decremento (--).</w:t>
      </w:r>
      <w:r/>
    </w:p>
    <w:p>
      <w:pPr>
        <w:pBdr>
          <w:top w:val="none" w:color="000000" w:sz="4" w:space="0"/>
          <w:left w:val="none" w:color="000000" w:sz="4" w:space="0"/>
          <w:bottom w:val="none" w:color="000000" w:sz="4" w:space="0"/>
          <w:right w:val="none" w:color="000000" w:sz="4" w:space="0"/>
        </w:pBdr>
        <w:spacing/>
        <w:ind w:right="0" w:firstLine="0" w:left="0"/>
        <w:rPr/>
      </w:pPr>
      <w:r>
        <w:rPr>
          <w:b/>
          <w:bCs/>
        </w:rPr>
        <w:t xml:space="preserve">Funciones de entrada y salida:  </w:t>
      </w:r>
      <w:r>
        <w:t xml:space="preserve">C usa printf() y scanf() para manejar la entrada y salida estándar.</w:t>
      </w:r>
      <w:r/>
    </w:p>
    <w:p>
      <w:pPr>
        <w:pBdr>
          <w:top w:val="none" w:color="000000" w:sz="4" w:space="0"/>
          <w:left w:val="none" w:color="000000" w:sz="4" w:space="0"/>
          <w:bottom w:val="none" w:color="000000" w:sz="4" w:space="0"/>
          <w:right w:val="none" w:color="000000" w:sz="4" w:space="0"/>
        </w:pBdr>
        <w:spacing/>
        <w:ind w:right="0" w:firstLine="0" w:left="0"/>
        <w:rPr/>
      </w:pPr>
      <w:r>
        <w:rPr>
          <w:b/>
          <w:bCs/>
        </w:rPr>
        <w:t xml:space="preserve">Expresión condicional: </w:t>
      </w:r>
      <w:r>
        <w:t xml:space="preserve"> El operador ?: simplifica una sentencia if-else. Ejemplo: a &gt; b ? x : y es equivalente a if (a &gt; b) x; else y;.</w:t>
      </w:r>
      <w:r/>
    </w:p>
    <w:p>
      <w:pPr>
        <w:pBdr>
          <w:top w:val="none" w:color="000000" w:sz="4" w:space="0"/>
          <w:left w:val="none" w:color="000000" w:sz="4" w:space="0"/>
          <w:bottom w:val="none" w:color="000000" w:sz="4" w:space="0"/>
          <w:right w:val="none" w:color="000000" w:sz="4" w:space="0"/>
        </w:pBdr>
        <w:spacing w:after="0"/>
        <w:ind w:right="0" w:firstLine="0" w:left="0"/>
        <w:rPr>
          <w:b/>
          <w:bCs/>
        </w:rPr>
      </w:pPr>
      <w:r>
        <w:rPr>
          <w:b/>
          <w:bCs/>
        </w:rPr>
        <w:t xml:space="preserve">Directivas del preprocesador</w:t>
      </w:r>
      <w:r>
        <w:rPr>
          <w:b/>
          <w:bCs/>
        </w:rPr>
      </w:r>
      <w:r>
        <w:rPr>
          <w:b/>
          <w:bCs/>
        </w:rPr>
      </w:r>
    </w:p>
    <w:p>
      <w:pPr>
        <w:pStyle w:val="919"/>
        <w:numPr>
          <w:ilvl w:val="0"/>
          <w:numId w:val="29"/>
        </w:numPr>
        <w:pBdr>
          <w:top w:val="none" w:color="000000" w:sz="4" w:space="0"/>
          <w:left w:val="none" w:color="000000" w:sz="4" w:space="0"/>
          <w:bottom w:val="none" w:color="000000" w:sz="4" w:space="0"/>
          <w:right w:val="none" w:color="000000" w:sz="4" w:space="0"/>
        </w:pBdr>
        <w:spacing/>
        <w:ind w:right="0"/>
        <w:rPr/>
      </w:pPr>
      <w:r>
        <w:t xml:space="preserve">#if, #elif, #endif: Seleccionan qué partes del código compilar según ciertas condiciones.</w:t>
      </w:r>
      <w:r/>
    </w:p>
    <w:p>
      <w:pPr>
        <w:pStyle w:val="919"/>
        <w:numPr>
          <w:ilvl w:val="0"/>
          <w:numId w:val="29"/>
        </w:numPr>
        <w:pBdr>
          <w:top w:val="none" w:color="000000" w:sz="4" w:space="0"/>
          <w:left w:val="none" w:color="000000" w:sz="4" w:space="0"/>
          <w:bottom w:val="none" w:color="000000" w:sz="4" w:space="0"/>
          <w:right w:val="none" w:color="000000" w:sz="4" w:space="0"/>
        </w:pBdr>
        <w:spacing/>
        <w:ind w:right="0"/>
        <w:rPr/>
      </w:pPr>
      <w:r>
        <w:t xml:space="preserve">#include: Inserta el contenido de un archivo en el código.</w:t>
      </w:r>
      <w:r/>
    </w:p>
    <w:p>
      <w:pPr>
        <w:pStyle w:val="919"/>
        <w:numPr>
          <w:ilvl w:val="0"/>
          <w:numId w:val="29"/>
        </w:numPr>
        <w:pBdr>
          <w:top w:val="none" w:color="000000" w:sz="4" w:space="0"/>
          <w:left w:val="none" w:color="000000" w:sz="4" w:space="0"/>
          <w:bottom w:val="none" w:color="000000" w:sz="4" w:space="0"/>
          <w:right w:val="none" w:color="000000" w:sz="4" w:space="0"/>
        </w:pBdr>
        <w:spacing/>
        <w:ind w:right="0"/>
        <w:rPr/>
      </w:pPr>
      <w:r>
        <w:t xml:space="preserve">#define: Define macros.</w:t>
      </w:r>
      <w:r/>
    </w:p>
    <w:p>
      <w:pPr>
        <w:pStyle w:val="919"/>
        <w:numPr>
          <w:ilvl w:val="0"/>
          <w:numId w:val="29"/>
        </w:numPr>
        <w:pBdr>
          <w:top w:val="none" w:color="000000" w:sz="4" w:space="0"/>
          <w:left w:val="none" w:color="000000" w:sz="4" w:space="0"/>
          <w:bottom w:val="none" w:color="000000" w:sz="4" w:space="0"/>
          <w:right w:val="none" w:color="000000" w:sz="4" w:space="0"/>
        </w:pBdr>
        <w:spacing/>
        <w:ind w:right="0"/>
        <w:rPr/>
      </w:pPr>
      <w:r>
        <w:t xml:space="preserve">#undef: Elimina macros definidas previamente.</w:t>
      </w:r>
      <w:r/>
    </w:p>
    <w:p>
      <w:pPr>
        <w:pStyle w:val="919"/>
        <w:numPr>
          <w:ilvl w:val="0"/>
          <w:numId w:val="29"/>
        </w:numPr>
        <w:pBdr>
          <w:top w:val="none" w:color="000000" w:sz="4" w:space="0"/>
          <w:left w:val="none" w:color="000000" w:sz="4" w:space="0"/>
          <w:bottom w:val="none" w:color="000000" w:sz="4" w:space="0"/>
          <w:right w:val="none" w:color="000000" w:sz="4" w:space="0"/>
        </w:pBdr>
        <w:spacing/>
        <w:ind w:right="0"/>
        <w:rPr/>
      </w:pPr>
      <w:r>
        <w:t xml:space="preserve">#pragma: Usada por el compilador para procesar directivas especiales.</w:t>
      </w:r>
      <w:r>
        <w:rPr>
          <w:rFonts w:ascii="Times New Roman" w:hAnsi="Times New Roman" w:eastAsia="Times New Roman" w:cs="Times New Roman"/>
          <w:sz w:val="24"/>
        </w:rPr>
      </w:r>
      <w:r/>
    </w:p>
    <w:p>
      <w:pPr>
        <w:pStyle w:val="919"/>
        <w:numPr>
          <w:ilvl w:val="0"/>
          <w:numId w:val="29"/>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t xml:space="preserve">#line: </w:t>
      </w:r>
      <w:r>
        <w:rPr>
          <w:highlight w:val="none"/>
        </w:rPr>
        <w:t xml:space="preserve">Cambia número de línea y nombre de archivo que muestra compilador en los errores.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19"/>
        <w:numPr>
          <w:ilvl w:val="0"/>
          <w:numId w:val="29"/>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w:t>
      </w:r>
      <w:r>
        <w:rPr>
          <w:highlight w:val="none"/>
        </w:rPr>
        <w:t xml:space="preserve"> (directiva nula): </w:t>
      </w:r>
      <w:r>
        <w:t xml:space="preserve">Es una línea vacía que el preprocesador ignora.</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19"/>
        <w:numPr>
          <w:ilvl w:val="0"/>
          <w:numId w:val="29"/>
        </w:numPr>
        <w:pBdr>
          <w:top w:val="none" w:color="000000" w:sz="4" w:space="0"/>
          <w:left w:val="none" w:color="000000" w:sz="4" w:space="0"/>
          <w:bottom w:val="none" w:color="000000" w:sz="4" w:space="0"/>
          <w:right w:val="none" w:color="000000" w:sz="4" w:space="0"/>
        </w:pBdr>
        <w:spacing/>
        <w:ind w:right="0"/>
        <w:rPr/>
      </w:pPr>
      <w:r>
        <w:rPr>
          <w:highlight w:val="none"/>
        </w:rPr>
        <w:t xml:space="preserve">Identificadores predefinidos:</w:t>
      </w:r>
      <w:r>
        <w:rPr>
          <w:highlight w:val="none"/>
        </w:rPr>
      </w:r>
      <w:r/>
    </w:p>
    <w:p>
      <w:pPr>
        <w:pStyle w:val="919"/>
        <w:numPr>
          <w:ilvl w:val="1"/>
          <w:numId w:val="32"/>
        </w:numPr>
        <w:pBdr>
          <w:top w:val="none" w:color="000000" w:sz="4" w:space="0"/>
          <w:left w:val="none" w:color="000000" w:sz="4" w:space="0"/>
          <w:bottom w:val="none" w:color="000000" w:sz="4" w:space="0"/>
          <w:right w:val="none" w:color="000000" w:sz="4" w:space="0"/>
        </w:pBdr>
        <w:spacing/>
        <w:ind w:right="0"/>
        <w:rPr/>
      </w:pPr>
      <w:r>
        <w:rPr>
          <w:highlight w:val="none"/>
        </w:rPr>
        <w:t xml:space="preserve">__LINE__: Número de línea actual.</w:t>
      </w:r>
      <w:r>
        <w:rPr>
          <w:highlight w:val="none"/>
        </w:rPr>
      </w:r>
      <w:r/>
    </w:p>
    <w:p>
      <w:pPr>
        <w:pStyle w:val="919"/>
        <w:numPr>
          <w:ilvl w:val="1"/>
          <w:numId w:val="32"/>
        </w:numPr>
        <w:pBdr>
          <w:top w:val="none" w:color="000000" w:sz="4" w:space="0"/>
          <w:left w:val="none" w:color="000000" w:sz="4" w:space="0"/>
          <w:bottom w:val="none" w:color="000000" w:sz="4" w:space="0"/>
          <w:right w:val="none" w:color="000000" w:sz="4" w:space="0"/>
        </w:pBdr>
        <w:spacing/>
        <w:ind w:right="0"/>
        <w:rPr/>
      </w:pPr>
      <w:r>
        <w:rPr>
          <w:highlight w:val="none"/>
        </w:rPr>
        <w:t xml:space="preserve">__FILE__: Nombre del archivo actual.</w:t>
      </w:r>
      <w:r>
        <w:rPr>
          <w:highlight w:val="none"/>
        </w:rPr>
      </w:r>
      <w:r/>
    </w:p>
    <w:p>
      <w:pPr>
        <w:pStyle w:val="919"/>
        <w:numPr>
          <w:ilvl w:val="1"/>
          <w:numId w:val="32"/>
        </w:numPr>
        <w:pBdr>
          <w:top w:val="none" w:color="000000" w:sz="4" w:space="0"/>
          <w:left w:val="none" w:color="000000" w:sz="4" w:space="0"/>
          <w:bottom w:val="none" w:color="000000" w:sz="4" w:space="0"/>
          <w:right w:val="none" w:color="000000" w:sz="4" w:space="0"/>
        </w:pBdr>
        <w:spacing/>
        <w:ind w:right="0"/>
        <w:rPr/>
      </w:pPr>
      <w:r>
        <w:rPr>
          <w:highlight w:val="none"/>
        </w:rPr>
        <w:t xml:space="preserve">__DATE__: Fecha de la compilación.</w:t>
      </w:r>
      <w:r>
        <w:rPr>
          <w:highlight w:val="none"/>
        </w:rPr>
      </w:r>
      <w:r/>
    </w:p>
    <w:p>
      <w:pPr>
        <w:pStyle w:val="919"/>
        <w:numPr>
          <w:ilvl w:val="1"/>
          <w:numId w:val="32"/>
        </w:numPr>
        <w:pBdr>
          <w:top w:val="none" w:color="000000" w:sz="4" w:space="0"/>
          <w:left w:val="none" w:color="000000" w:sz="4" w:space="0"/>
          <w:bottom w:val="none" w:color="000000" w:sz="4" w:space="0"/>
          <w:right w:val="none" w:color="000000" w:sz="4" w:space="0"/>
        </w:pBdr>
        <w:spacing/>
        <w:ind w:right="0"/>
        <w:rPr/>
      </w:pPr>
      <w:r>
        <w:rPr>
          <w:highlight w:val="none"/>
        </w:rPr>
        <w:t xml:space="preserve">__TIME__: Hora de la compilación.</w:t>
      </w:r>
      <w:r>
        <w:rPr>
          <w:highlight w:val="none"/>
        </w:rPr>
      </w:r>
      <w:r/>
    </w:p>
    <w:p>
      <w:pPr>
        <w:pStyle w:val="919"/>
        <w:numPr>
          <w:ilvl w:val="1"/>
          <w:numId w:val="32"/>
        </w:numPr>
        <w:pBdr>
          <w:top w:val="none" w:color="000000" w:sz="4" w:space="0"/>
          <w:left w:val="none" w:color="000000" w:sz="4" w:space="0"/>
          <w:bottom w:val="none" w:color="000000" w:sz="4" w:space="0"/>
          <w:right w:val="none" w:color="000000" w:sz="4" w:space="0"/>
        </w:pBdr>
        <w:spacing/>
        <w:ind w:right="0"/>
        <w:rPr/>
      </w:pPr>
      <w:r>
        <w:rPr>
          <w:highlight w:val="none"/>
        </w:rPr>
        <w:t xml:space="preserve">__STDC__: Tiene valor 1 si el compilador sigue el estándar ANSI C.</w:t>
      </w:r>
      <w:r>
        <w:rPr>
          <w:highlight w:val="none"/>
        </w:rPr>
      </w: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19"/>
        <w:numPr>
          <w:ilvl w:val="0"/>
          <w:numId w:val="34"/>
        </w:numPr>
        <w:pBdr/>
        <w:spacing/>
        <w:ind/>
        <w:rPr/>
      </w:pPr>
      <w:r>
        <w:rPr>
          <w:lang w:val="es-AR"/>
        </w:rPr>
        <w:t xml:space="preserve">Codigo bruno: Descendente, enfoque de arriba hacia abajo, donde se comienza por el axioma de la gramática y se desciende a las producciones.</w:t>
      </w:r>
      <w:r/>
    </w:p>
    <w:p>
      <w:pPr>
        <w:pStyle w:val="919"/>
        <w:numPr>
          <w:ilvl w:val="0"/>
          <w:numId w:val="34"/>
        </w:numPr>
        <w:pBdr/>
        <w:spacing/>
        <w:ind/>
        <w:rPr>
          <w:highlight w:val="none"/>
          <w:lang w:val="es-AR"/>
        </w:rPr>
      </w:pPr>
      <w:r>
        <w:rPr>
          <w:lang w:val="es-AR"/>
        </w:rPr>
        <w:t xml:space="preserve">Codigo nuestro: Ascendente, analizr el código de abajo hacia arriba, comenzando con los tokens y ascendiendo hacia el axioma.</w:t>
      </w:r>
      <w:r>
        <w:rPr>
          <w:highlight w:val="none"/>
          <w:lang w:val="es-AR"/>
        </w:rPr>
      </w:r>
    </w:p>
    <w:p>
      <w:pPr>
        <w:pStyle w:val="912"/>
        <w:pBdr/>
        <w:spacing/>
        <w:ind/>
        <w:rPr>
          <w14:ligatures w14:val="none"/>
        </w:rPr>
      </w:pPr>
      <w:r>
        <w:t xml:space="preserve">Gramáticas y Análisis Sintáctico</w:t>
      </w:r>
      <w:r/>
    </w:p>
    <w:p>
      <w:pPr>
        <w:pStyle w:val="913"/>
        <w:pBdr/>
        <w:spacing/>
        <w:ind/>
        <w:rPr>
          <w14:ligatures w14:val="none"/>
        </w:rPr>
      </w:pPr>
      <w:r>
        <w:t xml:space="preserve">Gramáticas Independientes del Contexto (GIC)</w:t>
      </w:r>
      <w:r/>
    </w:p>
    <w:p>
      <w:pPr>
        <w:pBdr/>
        <w:spacing/>
        <w:ind/>
        <w:rPr>
          <w:highlight w:val="none"/>
          <w14:ligatures w14:val="none"/>
        </w:rPr>
      </w:pPr>
      <w:r>
        <w:t xml:space="preserve">Las </w:t>
      </w:r>
      <w:r>
        <w:t xml:space="preserve">GIC</w:t>
      </w:r>
      <w:r>
        <w:t xml:space="preserve"> son herramientas usadas en el análisis sintáctico para definir la estructura de un lenguaje de programación, es decir, cómo deben construirse expresiones y sentencias. Estas gramáticas verifican la </w:t>
      </w:r>
      <w:r>
        <w:t xml:space="preserve">estructura sintáctica</w:t>
      </w:r>
      <w:r>
        <w:t xml:space="preserve">, pero no pueden comprobar reglas más complejas como la declaración de variables o la compatibilidad de tipos de datos, que son parte del </w:t>
      </w:r>
      <w:r>
        <w:t xml:space="preserve">análisis semántico</w:t>
      </w:r>
      <w:r>
        <w:t xml:space="preserve">. </w:t>
      </w:r>
      <w:r>
        <w:t xml:space="preserve">Estan compuesta por reglas de producción.</w:t>
      </w:r>
      <w:r/>
      <w:r/>
    </w:p>
    <w:p>
      <w:pPr>
        <w:pStyle w:val="914"/>
        <w:pBdr/>
        <w:spacing/>
        <w:ind/>
        <w:rPr>
          <w14:ligatures w14:val="none"/>
        </w:rPr>
      </w:pPr>
      <w:r>
        <w:t xml:space="preserve">Componentes de una Gramática</w:t>
      </w:r>
      <w:r>
        <w:rPr>
          <w14:ligatures w14:val="none"/>
        </w:rPr>
      </w:r>
      <w:r>
        <w:rPr>
          <w14:ligatures w14:val="none"/>
        </w:rPr>
      </w:r>
    </w:p>
    <w:p>
      <w:pPr>
        <w:pStyle w:val="919"/>
        <w:numPr>
          <w:ilvl w:val="0"/>
          <w:numId w:val="40"/>
        </w:numPr>
        <w:pBdr/>
        <w:spacing/>
        <w:ind w:right="0" w:hanging="295" w:left="283"/>
        <w:rPr>
          <w14:ligatures w14:val="none"/>
        </w:rPr>
      </w:pPr>
      <w:r>
        <w:rPr>
          <w:b/>
          <w:bCs/>
        </w:rPr>
        <w:t xml:space="preserve">Símbolos no terminales</w:t>
      </w:r>
      <w:r>
        <w:rPr>
          <w:b/>
          <w:bCs/>
        </w:rPr>
        <w:t xml:space="preserve">:</w:t>
      </w:r>
      <w:r>
        <w:t xml:space="preserve"> Categorías abstractas que se descomponen en otras más simples. Se representan entre ángulos, como </w:t>
      </w:r>
      <w:r>
        <w:t xml:space="preserve">&lt;expresión&gt;</w:t>
      </w:r>
      <w:r>
        <w:t xml:space="preserve">.</w:t>
      </w:r>
      <w:r>
        <w:rPr>
          <w14:ligatures w14:val="none"/>
        </w:rPr>
      </w:r>
      <w:r>
        <w:rPr>
          <w14:ligatures w14:val="none"/>
        </w:rPr>
      </w:r>
    </w:p>
    <w:p>
      <w:pPr>
        <w:pStyle w:val="919"/>
        <w:numPr>
          <w:ilvl w:val="0"/>
          <w:numId w:val="40"/>
        </w:numPr>
        <w:pBdr/>
        <w:spacing/>
        <w:ind w:right="0" w:hanging="295" w:left="283"/>
        <w:rPr>
          <w14:ligatures w14:val="none"/>
        </w:rPr>
      </w:pPr>
      <w:r>
        <w:rPr>
          <w:b/>
          <w:bCs/>
        </w:rPr>
        <w:t xml:space="preserve">Símbolos terminales</w:t>
      </w:r>
      <w:r>
        <w:rPr>
          <w:b/>
          <w:bCs/>
        </w:rPr>
        <w:t xml:space="preserve">: </w:t>
      </w:r>
      <w:r>
        <w:t xml:space="preserve">Elementos básicos del lenguaje, como palabras clave u operadores.</w:t>
      </w:r>
      <w:r>
        <w:rPr>
          <w14:ligatures w14:val="none"/>
        </w:rPr>
      </w:r>
      <w:r>
        <w:rPr>
          <w14:ligatures w14:val="none"/>
        </w:rPr>
      </w:r>
    </w:p>
    <w:p>
      <w:pPr>
        <w:pStyle w:val="919"/>
        <w:numPr>
          <w:ilvl w:val="0"/>
          <w:numId w:val="40"/>
        </w:numPr>
        <w:pBdr/>
        <w:spacing/>
        <w:ind w:right="0" w:hanging="295" w:left="283"/>
        <w:rPr>
          <w14:ligatures w14:val="none"/>
        </w:rPr>
      </w:pPr>
      <w:r>
        <w:rPr>
          <w:b/>
          <w:bCs/>
        </w:rPr>
        <w:t xml:space="preserve">Reglas de producción, producccion o regla gramatical</w:t>
      </w:r>
      <w:r>
        <w:rPr>
          <w:b/>
          <w:bCs/>
        </w:rPr>
        <w:t xml:space="preserve">: </w:t>
      </w:r>
      <w:r>
        <w:t xml:space="preserve">Definen cómo un símbolo no terminal puede reemplazarse por una secuencia de terminales y no terminales, usando la forma </w:t>
      </w:r>
      <w:r>
        <w:t xml:space="preserve">no terminal ::= secuencia de símbolos</w:t>
      </w:r>
      <w:r>
        <w:t xml:space="preserve">.</w:t>
      </w:r>
      <w:r>
        <w:rPr>
          <w14:ligatures w14:val="none"/>
        </w:rPr>
      </w:r>
      <w:r>
        <w:rPr>
          <w14:ligatures w14:val="none"/>
        </w:rPr>
      </w:r>
    </w:p>
    <w:p>
      <w:pPr>
        <w:pStyle w:val="919"/>
        <w:numPr>
          <w:ilvl w:val="1"/>
          <w:numId w:val="40"/>
        </w:numPr>
        <w:pBdr/>
        <w:spacing/>
        <w:ind w:right="0"/>
        <w:rPr>
          <w14:ligatures w14:val="none"/>
        </w:rPr>
      </w:pPr>
      <w:r>
        <w:rPr>
          <w:highlight w:val="none"/>
        </w:rPr>
        <w:t xml:space="preserve">Resultado: No terminal que genera</w:t>
      </w:r>
      <w:r>
        <w:rPr>
          <w:highlight w:val="none"/>
        </w:rPr>
      </w:r>
    </w:p>
    <w:p>
      <w:pPr>
        <w:pStyle w:val="919"/>
        <w:numPr>
          <w:ilvl w:val="1"/>
          <w:numId w:val="40"/>
        </w:numPr>
        <w:pBdr/>
        <w:spacing/>
        <w:ind w:right="0"/>
        <w:rPr>
          <w14:ligatures w14:val="none"/>
        </w:rPr>
      </w:pPr>
      <w:r>
        <w:rPr>
          <w:highlight w:val="none"/>
        </w:rPr>
        <w:t xml:space="preserve">Componentes: Secuencia de no terminales y terminales que lo generan</w:t>
      </w:r>
      <w:r>
        <w:rPr>
          <w:highlight w:val="none"/>
        </w:rPr>
      </w:r>
    </w:p>
    <w:p>
      <w:pPr>
        <w:pStyle w:val="919"/>
        <w:numPr>
          <w:ilvl w:val="0"/>
          <w:numId w:val="40"/>
        </w:numPr>
        <w:pBdr/>
        <w:spacing/>
        <w:ind w:right="0" w:hanging="295" w:left="283"/>
        <w:rPr>
          <w14:ligatures w14:val="none"/>
        </w:rPr>
      </w:pPr>
      <w:r>
        <w:rPr>
          <w:b/>
          <w:bCs/>
        </w:rPr>
        <w:t xml:space="preserve">Axioma</w:t>
      </w:r>
      <w:r>
        <w:rPr>
          <w:b/>
          <w:bCs/>
        </w:rPr>
        <w:t xml:space="preserve">: </w:t>
      </w:r>
      <w:r>
        <w:t xml:space="preserve">Es el símbolo no terminal inicial desde el cual comienza la derivación de una cadena de terminales, también conocido como </w:t>
      </w:r>
      <w:r>
        <w:t xml:space="preserve">símbolo inicial</w:t>
      </w:r>
      <w:r>
        <w:t xml:space="preserve">.</w:t>
      </w:r>
      <w:r>
        <w:rPr>
          <w14:ligatures w14:val="none"/>
        </w:rPr>
      </w:r>
      <w:r>
        <w:rPr>
          <w14:ligatures w14:val="none"/>
        </w:rPr>
      </w:r>
      <w:r>
        <w:rPr>
          <w:highlight w:val="none"/>
        </w:rPr>
      </w:r>
      <w:r>
        <w:rPr>
          <w:highlight w:val="none"/>
        </w:rPr>
      </w:r>
      <w:r>
        <w:rPr>
          <w14:ligatures w14:val="none"/>
        </w:rPr>
      </w:r>
      <w:r>
        <w:rPr>
          <w:highlight w:val="none"/>
        </w:rPr>
      </w:r>
      <w:r>
        <w:rPr>
          <w:highlight w:val="none"/>
        </w:rPr>
      </w:r>
      <w:r>
        <w:rPr>
          <w14:ligatures w14:val="none"/>
        </w:rPr>
      </w:r>
    </w:p>
    <w:p>
      <w:pPr>
        <w:pStyle w:val="913"/>
        <w:pBdr/>
        <w:spacing/>
        <w:ind/>
        <w:rPr>
          <w14:ligatures w14:val="none"/>
        </w:rPr>
      </w:pPr>
      <w:r>
        <w:t xml:space="preserve">Gramática Sintáctica</w:t>
      </w:r>
      <w:r/>
    </w:p>
    <w:p>
      <w:pPr>
        <w:pBdr/>
        <w:spacing/>
        <w:ind/>
        <w:rPr>
          <w14:ligatures w14:val="none"/>
        </w:rPr>
      </w:pPr>
      <w:r>
        <w:t xml:space="preserve">Una </w:t>
      </w:r>
      <w:r>
        <w:t xml:space="preserve">gramática sintáctica</w:t>
      </w:r>
      <w:r>
        <w:t xml:space="preserve"> es el  conjunto de reglas que define cómo deben organizarse los símbolos de un lenguaje para ser considerados válidos desde el punto de vista sintáctico. Es esencial en el análisis sintáctico, ya que describe cómo se combinan elementos como palabras clave,</w:t>
      </w:r>
      <w:r>
        <w:t xml:space="preserve"> operadores y variables para formar expresiones e instrucciones completas. Las </w:t>
      </w:r>
      <w:r>
        <w:t xml:space="preserve">GIC</w:t>
      </w:r>
      <w:r>
        <w:t xml:space="preserve"> definen estas reglas en lenguajes de programación.</w:t>
      </w:r>
      <w:r/>
    </w:p>
    <w:p>
      <w:pPr>
        <w:pStyle w:val="913"/>
        <w:pBdr/>
        <w:spacing/>
        <w:ind/>
        <w:rPr>
          <w14:ligatures w14:val="none"/>
        </w:rPr>
      </w:pPr>
      <w:r>
        <w:t xml:space="preserve">Notación BNF (Backus-Naur Form)</w:t>
      </w:r>
      <w:r/>
    </w:p>
    <w:p>
      <w:pPr>
        <w:pBdr/>
        <w:spacing/>
        <w:ind/>
        <w:rPr>
          <w:highlight w:val="none"/>
          <w14:ligatures w14:val="none"/>
        </w:rPr>
      </w:pPr>
      <w:r>
        <w:t xml:space="preserve">La </w:t>
      </w:r>
      <w:r>
        <w:t xml:space="preserve">BNF es el formato estándar que se emplea para escribir las reglas de una GIC, permitiendo que la gramática sea formalmente entendida y procesada por herramientas de análisis sintáctico.</w:t>
      </w:r>
      <w: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highlight w:val="none"/>
          <w14:ligatures w14:val="none"/>
        </w:rPr>
      </w:r>
      <w:r>
        <w:rPr>
          <w:highlight w:val="none"/>
          <w:lang w:val="es-AR"/>
        </w:rPr>
      </w:r>
      <w:r>
        <w:rPr>
          <w:lang w:val="es-AR"/>
        </w:rPr>
      </w:r>
      <w:r>
        <w:rPr>
          <w:lang w:val="es-AR"/>
        </w:rPr>
      </w:r>
      <w:r>
        <w:rPr>
          <w:lang w:val="es-AR"/>
        </w:rPr>
      </w:r>
      <w:r>
        <w:rPr>
          <w:lang w:val="es-AR"/>
        </w:rPr>
      </w:r>
      <w:r>
        <w:rPr>
          <w:lang w:val="es-AR"/>
        </w:rPr>
      </w:r>
      <w:r>
        <w:rPr>
          <w:highlight w:val="none"/>
          <w14:ligatures w14:val="none"/>
        </w:rPr>
      </w:r>
    </w:p>
    <w:p>
      <w:pPr>
        <w:pStyle w:val="919"/>
        <w:numPr>
          <w:ilvl w:val="0"/>
          <w:numId w:val="35"/>
        </w:numPr>
        <w:pBdr/>
        <w:spacing/>
        <w:ind/>
        <w:rPr/>
      </w:pPr>
      <w:r>
        <w:rPr>
          <w:b/>
          <w:bCs/>
          <w:highlight w:val="none"/>
          <w:lang w:val="es-AR"/>
        </w:rPr>
        <w:t xml:space="preserve">Análisis Léxico: </w:t>
      </w:r>
      <w:r>
        <w:rPr>
          <w:highlight w:val="none"/>
          <w:lang w:val="es-AR"/>
        </w:rPr>
        <w:t xml:space="preserve">Convierte el código en tokens.</w:t>
      </w:r>
      <w:r/>
    </w:p>
    <w:p>
      <w:pPr>
        <w:pStyle w:val="919"/>
        <w:numPr>
          <w:ilvl w:val="0"/>
          <w:numId w:val="35"/>
        </w:numPr>
        <w:pBdr/>
        <w:spacing/>
        <w:ind/>
        <w:rPr>
          <w:b/>
          <w:bCs/>
        </w:rPr>
      </w:pPr>
      <w:r>
        <w:rPr>
          <w:b/>
          <w:bCs/>
          <w:highlight w:val="none"/>
          <w:lang w:val="es-AR"/>
        </w:rPr>
        <w:t xml:space="preserve">Análisis Sintáctico: </w:t>
      </w:r>
      <w:r>
        <w:rPr>
          <w:b/>
          <w:bCs/>
          <w:highlight w:val="none"/>
          <w:lang w:val="es-AR"/>
        </w:rPr>
        <w:t xml:space="preserve">Verifica la estructura gramatical.</w:t>
      </w:r>
      <w:r>
        <w:rPr>
          <w:b/>
          <w:bCs/>
        </w:rPr>
      </w:r>
      <w:r>
        <w:rPr>
          <w:b/>
          <w:bCs/>
        </w:rPr>
      </w:r>
    </w:p>
    <w:p>
      <w:pPr>
        <w:pStyle w:val="919"/>
        <w:numPr>
          <w:ilvl w:val="0"/>
          <w:numId w:val="35"/>
        </w:numPr>
        <w:pBdr/>
        <w:spacing/>
        <w:ind/>
        <w:rPr>
          <w:highlight w:val="none"/>
          <w:lang w:val="es-AR"/>
        </w:rPr>
      </w:pPr>
      <w:r>
        <w:rPr>
          <w:b/>
          <w:bCs/>
          <w:highlight w:val="none"/>
          <w:lang w:val="es-AR"/>
        </w:rPr>
        <w:t xml:space="preserve">Análisis Semántico: </w:t>
      </w:r>
      <w:r>
        <w:rPr>
          <w:highlight w:val="none"/>
          <w:lang w:val="es-AR"/>
        </w:rPr>
        <w:t xml:space="preserve">Valida la lógica y el significado del código.</w:t>
      </w:r>
      <w:r>
        <w:rPr>
          <w:highlight w:val="none"/>
          <w:lang w:val="es-AR"/>
        </w:rPr>
      </w:r>
      <w:r>
        <w:rPr>
          <w:highlight w:val="none"/>
          <w:lang w:val="es-AR"/>
        </w:rPr>
      </w:r>
    </w:p>
    <w:p>
      <w:pPr>
        <w:pBdr/>
        <w:spacing/>
        <w:ind/>
        <w:rPr/>
      </w:pPr>
      <w:r>
        <w:rPr>
          <w:b/>
          <w:bCs/>
          <w:highlight w:val="none"/>
          <w:lang w:val="es-AR"/>
        </w:rPr>
        <w:t xml:space="preserve">Constantes enumeradas enum: </w:t>
      </w:r>
      <w:r>
        <w:rPr>
          <w:b w:val="0"/>
          <w:bCs w:val="0"/>
          <w:highlight w:val="none"/>
          <w:lang w:val="es-AR"/>
        </w:rPr>
        <w:t xml:space="preserve">S</w:t>
      </w:r>
      <w:r>
        <w:rPr>
          <w:b w:val="0"/>
          <w:bCs w:val="0"/>
          <w:highlight w:val="none"/>
          <w:lang w:val="es-AR"/>
        </w:rPr>
        <w:t xml:space="preserve">on </w:t>
      </w:r>
      <w:r>
        <w:rPr>
          <w:highlight w:val="none"/>
          <w:lang w:val="es-AR"/>
        </w:rPr>
        <w:t xml:space="preserve">los valores declarados que forman parte del enum. Cada constante se asocia a un valor entero, comenzando desde 0 por defecto, a menos que se especifique un valor diferente.</w:t>
      </w:r>
      <w:r>
        <w:rPr>
          <w:highlight w:val="none"/>
          <w:lang w:val="es-AR"/>
        </w:rPr>
      </w:r>
      <w:r>
        <w:rPr>
          <w:highlight w:val="none"/>
          <w:lang w:val="es-AR"/>
        </w:rPr>
      </w:r>
    </w:p>
    <w:p>
      <w:pPr>
        <w:pStyle w:val="919"/>
        <w:numPr>
          <w:ilvl w:val="0"/>
          <w:numId w:val="44"/>
        </w:numPr>
        <w:pBdr/>
        <w:spacing/>
        <w:ind w:right="0" w:hanging="295" w:left="283"/>
        <w:rPr/>
      </w:pPr>
      <w:r>
        <w:rPr>
          <w:b/>
          <w:bCs/>
          <w:highlight w:val="none"/>
          <w:lang w:val="es-AR"/>
        </w:rPr>
        <w:t xml:space="preserve">Lexema: </w:t>
      </w:r>
      <w:r>
        <w:rPr>
          <w:highlight w:val="none"/>
          <w:lang w:val="es-AR"/>
        </w:rPr>
        <w:t xml:space="preserve">Es el texto literal encontrado en el código.</w:t>
      </w:r>
      <w:r/>
    </w:p>
    <w:p>
      <w:pPr>
        <w:pStyle w:val="919"/>
        <w:numPr>
          <w:ilvl w:val="0"/>
          <w:numId w:val="44"/>
        </w:numPr>
        <w:pBdr/>
        <w:spacing/>
        <w:ind w:right="0" w:hanging="295" w:left="283"/>
        <w:rPr>
          <w:highlight w:val="none"/>
          <w:lang w:val="es-AR"/>
        </w:rPr>
      </w:pPr>
      <w:r>
        <w:rPr>
          <w:b/>
          <w:bCs/>
          <w:highlight w:val="none"/>
          <w:lang w:val="es-AR"/>
        </w:rPr>
        <w:t xml:space="preserve">Token: </w:t>
      </w:r>
      <w:r>
        <w:rPr>
          <w:highlight w:val="none"/>
          <w:lang w:val="es-AR"/>
        </w:rPr>
        <w:t xml:space="preserve">Es la representación estructurada del lexema, que incluye información sobre su categoría y, a veces, su valor.</w:t>
      </w:r>
      <w:r/>
      <w:r>
        <w:rPr>
          <w:highlight w:val="none"/>
          <w:lang w:val="es-AR"/>
        </w:rPr>
      </w:r>
      <w:r>
        <w:rPr>
          <w:highlight w:val="none"/>
          <w:lang w:val="es-AR"/>
        </w:rPr>
      </w:r>
      <w:r>
        <w:rPr>
          <w:highlight w:val="none"/>
          <w:lang w:val="es-AR"/>
        </w:rPr>
      </w:r>
    </w:p>
    <w:p>
      <w:pPr>
        <w:pBdr/>
        <w:spacing/>
        <w:ind/>
        <w:rPr>
          <w:highlight w:val="none"/>
          <w:lang w:val="es-AR"/>
        </w:rPr>
      </w:pPr>
      <w:r>
        <w:rPr>
          <w:highlight w:val="none"/>
          <w:lang w:val="es-AR"/>
        </w:rPr>
      </w:r>
      <w:r>
        <w:rPr>
          <w:highlight w:val="none"/>
          <w:lang w:val="es-AR"/>
        </w:rPr>
      </w:r>
      <w:r>
        <w:rPr>
          <w:highlight w:val="none"/>
          <w:lang w:val="es-AR"/>
        </w:rPr>
      </w:r>
    </w:p>
    <w:p>
      <w:pPr>
        <w:pBdr/>
        <w:spacing w:after="0"/>
        <w:ind/>
        <w:rPr>
          <w14:ligatures w14:val="none"/>
        </w:rPr>
      </w:pPr>
      <w:r>
        <w:rPr>
          <w:b/>
          <w:bCs/>
          <w:lang w:val="es-AR"/>
        </w:rPr>
        <w:t xml:space="preserve">Flex</w:t>
      </w:r>
      <w:r>
        <w:rPr>
          <w:lang w:val="es-AR"/>
        </w:rPr>
        <w:t xml:space="preserve"> (analizador lexico o scanner)</w:t>
      </w:r>
      <w:r>
        <w:rPr>
          <w14:ligatures w14:val="none"/>
        </w:rPr>
      </w:r>
      <w:r>
        <w:rPr>
          <w14:ligatures w14:val="none"/>
        </w:rPr>
      </w:r>
    </w:p>
    <w:p>
      <w:pPr>
        <w:pBdr/>
        <w:spacing w:after="0"/>
        <w:ind/>
        <w:rPr>
          <w:highlight w:val="none"/>
          <w:lang w:val="es-AR"/>
        </w:rPr>
      </w:pPr>
      <w:r>
        <w:rPr>
          <w:highlight w:val="none"/>
          <w:lang w:val="es-AR"/>
        </w:rPr>
        <w:t xml:space="preserve">La especificación de flex tiene el siguiente formato:</w:t>
      </w:r>
      <w:r/>
    </w:p>
    <w:p>
      <w:pPr>
        <w:pBdr/>
        <w:spacing w:after="0"/>
        <w:ind/>
        <w:rPr/>
      </w:pPr>
      <w:r>
        <w:rPr>
          <w:highlight w:val="none"/>
          <w:lang w:val="es-AR"/>
        </w:rPr>
        <w:t xml:space="preserve">%{ Declaraciones }%</w:t>
      </w:r>
      <w:r>
        <w:rPr>
          <w:highlight w:val="none"/>
          <w:lang w:val="es-AR"/>
        </w:rPr>
      </w:r>
    </w:p>
    <w:p>
      <w:pPr>
        <w:pBdr/>
        <w:spacing w:after="0"/>
        <w:ind/>
        <w:rPr/>
      </w:pPr>
      <w:r>
        <w:rPr>
          <w:highlight w:val="none"/>
          <w:lang w:val="es-AR"/>
        </w:rPr>
        <w:t xml:space="preserve">    definiciones (expresiones regulares)</w:t>
      </w:r>
      <w:r/>
    </w:p>
    <w:p>
      <w:pPr>
        <w:pBdr/>
        <w:spacing w:after="0"/>
        <w:ind/>
        <w:rPr/>
      </w:pPr>
      <w:r>
        <w:rPr>
          <w:highlight w:val="none"/>
          <w:lang w:val="es-AR"/>
        </w:rPr>
        <w:t xml:space="preserve">    %%</w:t>
      </w:r>
      <w:r/>
    </w:p>
    <w:p>
      <w:pPr>
        <w:pBdr/>
        <w:spacing w:after="0"/>
        <w:ind/>
        <w:rPr/>
      </w:pPr>
      <w:r>
        <w:rPr>
          <w:highlight w:val="none"/>
          <w:lang w:val="es-AR"/>
        </w:rPr>
        <w:t xml:space="preserve">    reglas</w:t>
      </w:r>
      <w:r/>
    </w:p>
    <w:p>
      <w:pPr>
        <w:pBdr/>
        <w:spacing w:after="0"/>
        <w:ind/>
        <w:rPr/>
      </w:pPr>
      <w:r>
        <w:rPr>
          <w:highlight w:val="none"/>
          <w:lang w:val="es-AR"/>
        </w:rPr>
        <w:t xml:space="preserve">    %%</w:t>
      </w:r>
      <w:r/>
    </w:p>
    <w:p>
      <w:pPr>
        <w:pBdr/>
        <w:spacing/>
        <w:ind/>
        <w:rPr>
          <w:highlight w:val="none"/>
          <w:lang w:val="es-AR"/>
          <w14:ligatures w14:val="none"/>
        </w:rPr>
      </w:pPr>
      <w:r>
        <w:rPr>
          <w:highlight w:val="none"/>
          <w:lang w:val="es-AR"/>
        </w:rPr>
        <w:t xml:space="preserve">    código del usuario</w:t>
      </w:r>
      <w:r>
        <w:rPr>
          <w:highlight w:val="none"/>
          <w:lang w:val="es-AR"/>
        </w:rPr>
        <w:t xml:space="preserve">(optativa, si no se quiere no es necesario el seguno %%)</w:t>
      </w:r>
      <w:r>
        <w:rPr>
          <w:highlight w:val="none"/>
          <w:lang w:val="es-AR"/>
          <w14:ligatures w14:val="none"/>
        </w:rPr>
      </w:r>
      <w:r>
        <w:rPr>
          <w:highlight w:val="none"/>
          <w:lang w:val="es-AR"/>
          <w14:ligatures w14:val="none"/>
        </w:rPr>
      </w:r>
    </w:p>
    <w:p>
      <w:pPr>
        <w:pBdr/>
        <w:spacing/>
        <w:ind/>
        <w:rPr/>
      </w:pPr>
      <w:r>
        <w:rPr>
          <w:b/>
          <w:bCs/>
          <w:highlight w:val="none"/>
          <w:lang w:val="es-AR"/>
        </w:rPr>
        <w:t xml:space="preserve">yylex()</w:t>
      </w:r>
      <w:r>
        <w:rPr>
          <w:highlight w:val="none"/>
          <w:lang w:val="es-AR"/>
        </w:rPr>
        <w:t xml:space="preserve"> es el escáner. Devuelve el token encontrado como un int.</w:t>
      </w:r>
      <w:r/>
    </w:p>
    <w:p>
      <w:pPr>
        <w:pBdr/>
        <w:spacing/>
        <w:ind/>
        <w:rPr>
          <w:highlight w:val="none"/>
          <w:lang w:val="es-AR"/>
        </w:rPr>
      </w:pPr>
      <w:r>
        <w:rPr>
          <w:b/>
          <w:bCs/>
          <w:highlight w:val="none"/>
          <w:lang w:val="es-AR"/>
        </w:rPr>
        <w:t xml:space="preserve">yytext</w:t>
      </w:r>
      <w:r>
        <w:rPr>
          <w:highlight w:val="none"/>
          <w:lang w:val="es-AR"/>
        </w:rPr>
        <w:t xml:space="preserve"> variable con el lexema encontrado, en modo flex es un char * (solo accesible desde flex, se debe copiar en un registro semántico para ser usado en bison)</w:t>
      </w:r>
      <w:r/>
    </w:p>
    <w:p>
      <w:pPr>
        <w:pBdr/>
        <w:spacing/>
        <w:ind/>
        <w:rPr/>
      </w:pPr>
      <w:r/>
      <w:r>
        <w:rPr>
          <w:b/>
          <w:bCs/>
        </w:rPr>
        <w:t xml:space="preserve">El . </w:t>
      </w:r>
      <w:r>
        <w:t xml:space="preserve">se utiliza en la última regla para coincidir con cualquier carácter que no haya sido capturado por las reglas anteriores. </w:t>
      </w:r>
      <w:r/>
      <w:r/>
    </w:p>
    <w:p>
      <w:pPr>
        <w:pBdr>
          <w:top w:val="none" w:color="000000" w:sz="4" w:space="0"/>
          <w:left w:val="none" w:color="000000" w:sz="4" w:space="0"/>
          <w:bottom w:val="none" w:color="000000" w:sz="4" w:space="0"/>
          <w:right w:val="none" w:color="000000" w:sz="4" w:space="0"/>
        </w:pBdr>
        <w:spacing w:after="0"/>
        <w:ind w:right="0" w:firstLine="0" w:left="0"/>
        <w:rPr/>
      </w:pPr>
      <w:r>
        <w:t xml:space="preserve">En el contexto de un analizador léxico (scanner), la forma apropiada de decir que una regla es capturada o seleccionada podría variar ligeramente según el estilo de redacción, pero aquí hay algunas expresiones comunes y precisas:</w:t>
      </w:r>
      <w:r/>
    </w:p>
    <w:p>
      <w:pPr>
        <w:pStyle w:val="919"/>
        <w:numPr>
          <w:ilvl w:val="0"/>
          <w:numId w:val="42"/>
        </w:numPr>
        <w:pBdr>
          <w:top w:val="none" w:color="000000" w:sz="4" w:space="0"/>
          <w:left w:val="none" w:color="000000" w:sz="4" w:space="0"/>
          <w:bottom w:val="none" w:color="000000" w:sz="4" w:space="0"/>
          <w:right w:val="none" w:color="000000" w:sz="4" w:space="0"/>
        </w:pBdr>
        <w:spacing/>
        <w:ind w:right="0"/>
        <w:rPr/>
      </w:pPr>
      <w:r>
        <w:t xml:space="preserve">"La regla fue activada": Esto sugiere que la regla se ha puesto en funcionamiento debido a que el texto de entrada coincide con la expresión regular correspondiente.</w:t>
      </w:r>
      <w:r/>
    </w:p>
    <w:p>
      <w:pPr>
        <w:pStyle w:val="919"/>
        <w:numPr>
          <w:ilvl w:val="0"/>
          <w:numId w:val="42"/>
        </w:numPr>
        <w:pBdr>
          <w:top w:val="none" w:color="000000" w:sz="4" w:space="0"/>
          <w:left w:val="none" w:color="000000" w:sz="4" w:space="0"/>
          <w:bottom w:val="none" w:color="000000" w:sz="4" w:space="0"/>
          <w:right w:val="none" w:color="000000" w:sz="4" w:space="0"/>
        </w:pBdr>
        <w:spacing/>
        <w:ind w:right="0"/>
        <w:rPr/>
      </w:pPr>
      <w:r>
        <w:t xml:space="preserve">"La regla fue coincidente": Indica que la regla ha encontrado una coincidencia con el texto de entrada.</w:t>
      </w:r>
      <w:r/>
    </w:p>
    <w:p>
      <w:pPr>
        <w:pStyle w:val="919"/>
        <w:numPr>
          <w:ilvl w:val="0"/>
          <w:numId w:val="42"/>
        </w:numPr>
        <w:pBdr>
          <w:top w:val="none" w:color="000000" w:sz="4" w:space="0"/>
          <w:left w:val="none" w:color="000000" w:sz="4" w:space="0"/>
          <w:bottom w:val="none" w:color="000000" w:sz="4" w:space="0"/>
          <w:right w:val="none" w:color="000000" w:sz="4" w:space="0"/>
        </w:pBdr>
        <w:spacing/>
        <w:ind w:right="0"/>
        <w:rPr/>
      </w:pPr>
      <w:r>
        <w:t xml:space="preserve">"Se ha seleccionado la regla": Esta frase implica que, entre las reglas definidas, una ha sido elegida para manejar la entrada actual.</w:t>
      </w:r>
      <w:r/>
    </w:p>
    <w:p>
      <w:pPr>
        <w:pStyle w:val="919"/>
        <w:numPr>
          <w:ilvl w:val="0"/>
          <w:numId w:val="42"/>
        </w:numPr>
        <w:pBdr>
          <w:top w:val="none" w:color="000000" w:sz="4" w:space="0"/>
          <w:left w:val="none" w:color="000000" w:sz="4" w:space="0"/>
          <w:bottom w:val="none" w:color="000000" w:sz="4" w:space="0"/>
          <w:right w:val="none" w:color="000000" w:sz="4" w:space="0"/>
        </w:pBdr>
        <w:spacing/>
        <w:ind w:right="0"/>
        <w:rPr/>
      </w:pPr>
      <w:r>
        <w:t xml:space="preserve">"La regla se aplicó": Esto implica que, después de que se encontró una coincidencia, se ejecutó la acción correspondiente de esa regla.</w:t>
      </w:r>
      <w:r/>
    </w:p>
    <w:p>
      <w:pPr>
        <w:pStyle w:val="919"/>
        <w:numPr>
          <w:ilvl w:val="0"/>
          <w:numId w:val="42"/>
        </w:numPr>
        <w:pBdr>
          <w:top w:val="none" w:color="000000" w:sz="4" w:space="0"/>
          <w:left w:val="none" w:color="000000" w:sz="4" w:space="0"/>
          <w:bottom w:val="none" w:color="000000" w:sz="4" w:space="0"/>
          <w:right w:val="none" w:color="000000" w:sz="4" w:space="0"/>
        </w:pBdr>
        <w:spacing/>
        <w:ind w:right="0"/>
        <w:rPr/>
      </w:pPr>
      <w:r>
        <w:t xml:space="preserve">"La regla fue reconocida": Sugiere que el analizador léxico ha identificado una coincidencia con la regla.</w:t>
      </w:r>
      <w:r/>
    </w:p>
    <w:p>
      <w:pPr>
        <w:pBdr/>
        <w:spacing w:after="0"/>
        <w:ind/>
        <w:rPr>
          <w:b/>
          <w:bCs/>
        </w:rPr>
      </w:pPr>
      <w:r>
        <w:rPr>
          <w:b/>
          <w:bCs/>
        </w:rPr>
        <w:t xml:space="preserve">yywrap en Flex</w:t>
      </w:r>
      <w:r>
        <w:rPr>
          <w:b/>
          <w:bCs/>
        </w:rPr>
      </w:r>
    </w:p>
    <w:p>
      <w:pPr>
        <w:pStyle w:val="919"/>
        <w:numPr>
          <w:ilvl w:val="0"/>
          <w:numId w:val="43"/>
        </w:numPr>
        <w:pBdr/>
        <w:spacing/>
        <w:ind w:right="0" w:hanging="283" w:left="283"/>
        <w:rPr/>
      </w:pPr>
      <w:r>
        <w:rPr>
          <w:b/>
          <w:bCs/>
        </w:rPr>
        <w:t xml:space="preserve">Propósito: </w:t>
      </w:r>
      <w:r>
        <w:t xml:space="preserve">Indica el final del archivo de entrada en el análisis léxico.</w:t>
      </w:r>
      <w:r/>
    </w:p>
    <w:p>
      <w:pPr>
        <w:pStyle w:val="919"/>
        <w:numPr>
          <w:ilvl w:val="0"/>
          <w:numId w:val="43"/>
        </w:numPr>
        <w:pBdr/>
        <w:spacing/>
        <w:ind w:right="0" w:hanging="283" w:left="283"/>
        <w:rPr>
          <w:b/>
          <w:bCs/>
        </w:rPr>
      </w:pPr>
      <w:r>
        <w:rPr>
          <w:b/>
          <w:bCs/>
        </w:rPr>
        <w:t xml:space="preserve">Valor de Retorno:</w:t>
      </w:r>
      <w:r>
        <w:rPr>
          <w:b/>
          <w:bCs/>
        </w:rPr>
      </w:r>
    </w:p>
    <w:p>
      <w:pPr>
        <w:pStyle w:val="919"/>
        <w:numPr>
          <w:ilvl w:val="1"/>
          <w:numId w:val="43"/>
        </w:numPr>
        <w:pBdr/>
        <w:spacing/>
        <w:ind w:right="0" w:hanging="283" w:left="850"/>
        <w:rPr/>
      </w:pPr>
      <w:r>
        <w:t xml:space="preserve">1: No hay más archivos para procesar; finaliza el análisis.</w:t>
      </w:r>
      <w:r/>
    </w:p>
    <w:p>
      <w:pPr>
        <w:pStyle w:val="919"/>
        <w:numPr>
          <w:ilvl w:val="1"/>
          <w:numId w:val="43"/>
        </w:numPr>
        <w:pBdr/>
        <w:spacing/>
        <w:ind w:right="0" w:hanging="283" w:left="850"/>
        <w:rPr/>
      </w:pPr>
      <w:r>
        <w:t xml:space="preserve">0: Hay más archivos; continúa el análisis.</w:t>
      </w:r>
      <w:r/>
    </w:p>
    <w:p>
      <w:pPr>
        <w:pStyle w:val="919"/>
        <w:numPr>
          <w:ilvl w:val="0"/>
          <w:numId w:val="43"/>
        </w:numPr>
        <w:pBdr/>
        <w:spacing/>
        <w:ind w:right="0" w:hanging="283" w:left="283"/>
        <w:rPr/>
      </w:pPr>
      <w:r>
        <w:rPr>
          <w:b/>
          <w:bCs/>
        </w:rPr>
        <w:t xml:space="preserve">Implementación Predeterminada: </w:t>
      </w:r>
      <w:r>
        <w:t xml:space="preserve">Si no se redefine, Flex devuelve 1, deteniendo el análisis al final del archivo.</w:t>
      </w:r>
      <w:r/>
      <w:r/>
      <w:r/>
      <w:r/>
      <w:r/>
      <w:r/>
    </w:p>
    <w:p>
      <w:pPr>
        <w:pBdr/>
        <w:spacing/>
        <w:ind/>
        <w:rPr/>
      </w:pPr>
      <w:r>
        <w:rPr>
          <w:b/>
          <w:bCs/>
        </w:rPr>
        <w:t xml:space="preserve">Acción Léxica: </w:t>
      </w:r>
      <w:r>
        <w:t xml:space="preserve">Una acción léxica es un fragmento de código que se ejecuta cuando el analizador léxico (scanner) reconoce un patrón token  en la entrada.</w:t>
      </w: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Pr>
          <w:highlight w:val="none"/>
          <w:lang w:val="es-AR"/>
        </w:rPr>
      </w:r>
      <w:r>
        <w:rPr>
          <w:highlight w:val="none"/>
          <w:lang w:val="es-AR"/>
        </w:rPr>
      </w:r>
    </w:p>
    <w:p>
      <w:pPr>
        <w:pBdr/>
        <w:shd w:val="nil" w:color="000000"/>
        <w:spacing/>
        <w:ind/>
        <w:rPr>
          <w:highlight w:val="none"/>
          <w:lang w:val="es-AR"/>
          <w14:ligatures w14:val="none"/>
        </w:rPr>
      </w:pPr>
      <w:r>
        <w:rPr>
          <w:b/>
          <w:bCs/>
          <w:highlight w:val="none"/>
          <w:lang w:val="es-AR"/>
          <w14:ligatures w14:val="none"/>
        </w:rPr>
        <w:t xml:space="preserve">Bison </w:t>
      </w:r>
      <w:r>
        <w:rPr>
          <w:highlight w:val="none"/>
          <w:lang w:val="es-AR"/>
          <w14:ligatures w14:val="none"/>
        </w:rPr>
        <w:t xml:space="preserve">(analizador sintactico o parser)</w:t>
      </w:r>
      <w:r>
        <w:rPr>
          <w:highlight w:val="none"/>
          <w:lang w:val="es-AR"/>
          <w14:ligatures w14:val="none"/>
        </w:rPr>
      </w:r>
      <w:r>
        <w:rPr>
          <w:highlight w:val="none"/>
          <w:lang w:val="es-AR"/>
          <w14:ligatures w14:val="none"/>
        </w:rPr>
      </w:r>
    </w:p>
    <w:p>
      <w:pPr>
        <w:pBdr/>
        <w:shd w:val="nil" w:color="000000"/>
        <w:spacing w:after="0"/>
        <w:ind/>
        <w:rPr>
          <w:highlight w:val="none"/>
          <w:lang w:val="es-AR"/>
          <w14:ligatures w14:val="none"/>
        </w:rPr>
      </w:pPr>
      <w:r>
        <w:rPr>
          <w:highlight w:val="none"/>
          <w:lang w:val="es-AR"/>
          <w14:ligatures w14:val="none"/>
        </w:rPr>
      </w:r>
      <w:r>
        <w:rPr>
          <w:highlight w:val="none"/>
          <w:lang w:val="es-AR"/>
          <w14:ligatures w14:val="none"/>
        </w:rPr>
        <w:t xml:space="preserve">ESTRUCTURA</w:t>
      </w:r>
      <w:r>
        <w:rPr>
          <w:highlight w:val="none"/>
          <w:lang w:val="es-AR"/>
          <w14:ligatures w14:val="none"/>
        </w:rPr>
      </w:r>
      <w:r>
        <w:rPr>
          <w:highlight w:val="none"/>
          <w:lang w:val="es-AR"/>
          <w14:ligatures w14:val="none"/>
        </w:rPr>
      </w:r>
    </w:p>
    <w:p>
      <w:pPr>
        <w:pBdr/>
        <w:shd w:val="nil" w:color="000000"/>
        <w:spacing w:after="0"/>
        <w:ind/>
        <w:rPr>
          <w:highlight w:val="none"/>
          <w:lang w:val="es-AR"/>
          <w14:ligatures w14:val="none"/>
        </w:rPr>
      </w:pPr>
      <w:r>
        <w:rPr>
          <w:highlight w:val="none"/>
          <w:lang w:val="es-AR"/>
          <w14:ligatures w14:val="none"/>
        </w:rPr>
      </w:r>
      <w:r>
        <w:rPr>
          <w:highlight w:val="none"/>
          <w:lang w:val="es-AR"/>
          <w14:ligatures w14:val="none"/>
        </w:rPr>
        <w:t xml:space="preserve">%{</w:t>
      </w:r>
      <w:r>
        <w:rPr>
          <w:lang w:val="es-AR"/>
          <w14:ligatures w14:val="none"/>
        </w:rPr>
      </w:r>
      <w:r>
        <w:rPr>
          <w:highlight w:val="none"/>
          <w:lang w:val="es-AR"/>
          <w14:ligatures w14:val="none"/>
        </w:rPr>
      </w:r>
    </w:p>
    <w:p>
      <w:pPr>
        <w:pBdr/>
        <w:shd w:val="nil" w:color="000000"/>
        <w:spacing w:after="0"/>
        <w:ind/>
        <w:rPr>
          <w:highlight w:val="none"/>
          <w:lang w:val="es-AR"/>
          <w14:ligatures w14:val="none"/>
        </w:rPr>
      </w:pPr>
      <w:r>
        <w:rPr>
          <w:highlight w:val="none"/>
          <w:lang w:val="es-AR"/>
          <w14:ligatures w14:val="none"/>
        </w:rPr>
        <w:t xml:space="preserve">declaraciones en C</w:t>
      </w:r>
      <w:r>
        <w:rPr>
          <w:lang w:val="es-AR"/>
          <w14:ligatures w14:val="none"/>
        </w:rPr>
      </w:r>
      <w:r>
        <w:rPr>
          <w:highlight w:val="none"/>
          <w:lang w:val="es-AR"/>
          <w14:ligatures w14:val="none"/>
        </w:rPr>
      </w:r>
    </w:p>
    <w:p>
      <w:pPr>
        <w:pBdr/>
        <w:shd w:val="nil" w:color="000000"/>
        <w:spacing w:after="0"/>
        <w:ind/>
        <w:rPr>
          <w:highlight w:val="none"/>
          <w:lang w:val="es-AR"/>
          <w14:ligatures w14:val="none"/>
        </w:rPr>
      </w:pPr>
      <w:r>
        <w:rPr>
          <w:highlight w:val="none"/>
          <w:lang w:val="es-AR"/>
          <w14:ligatures w14:val="none"/>
        </w:rPr>
        <w:t xml:space="preserve">%}</w:t>
      </w:r>
      <w:r>
        <w:rPr>
          <w:lang w:val="es-AR"/>
          <w14:ligatures w14:val="none"/>
        </w:rPr>
      </w:r>
      <w:r>
        <w:rPr>
          <w:highlight w:val="none"/>
          <w:lang w:val="es-AR"/>
          <w14:ligatures w14:val="none"/>
        </w:rPr>
      </w:r>
    </w:p>
    <w:p>
      <w:pPr>
        <w:pBdr/>
        <w:shd w:val="nil" w:color="000000"/>
        <w:spacing w:after="0"/>
        <w:ind/>
        <w:rPr>
          <w:highlight w:val="none"/>
          <w:lang w:val="es-AR"/>
          <w14:ligatures w14:val="none"/>
        </w:rPr>
      </w:pPr>
      <w:r>
        <w:rPr>
          <w:highlight w:val="none"/>
          <w:lang w:val="es-AR"/>
          <w14:ligatures w14:val="none"/>
        </w:rPr>
        <w:t xml:space="preserve">Declaraciones de Bison</w:t>
      </w:r>
      <w:r>
        <w:rPr>
          <w:lang w:val="es-AR"/>
          <w14:ligatures w14:val="none"/>
        </w:rPr>
      </w:r>
      <w:r>
        <w:rPr>
          <w:highlight w:val="none"/>
          <w:lang w:val="es-AR"/>
          <w14:ligatures w14:val="none"/>
        </w:rPr>
      </w:r>
    </w:p>
    <w:p>
      <w:pPr>
        <w:pBdr/>
        <w:shd w:val="nil" w:color="000000"/>
        <w:spacing w:after="0"/>
        <w:ind/>
        <w:rPr>
          <w:highlight w:val="none"/>
          <w:lang w:val="es-AR"/>
          <w14:ligatures w14:val="none"/>
        </w:rPr>
      </w:pPr>
      <w:r>
        <w:rPr>
          <w:highlight w:val="none"/>
          <w:lang w:val="es-AR"/>
          <w14:ligatures w14:val="none"/>
        </w:rPr>
        <w:t xml:space="preserve">%%</w:t>
      </w:r>
      <w:r>
        <w:rPr>
          <w:lang w:val="es-AR"/>
          <w14:ligatures w14:val="none"/>
        </w:rPr>
      </w:r>
      <w:r>
        <w:rPr>
          <w:highlight w:val="none"/>
          <w:lang w:val="es-AR"/>
          <w14:ligatures w14:val="none"/>
        </w:rPr>
      </w:r>
    </w:p>
    <w:p>
      <w:pPr>
        <w:pBdr/>
        <w:shd w:val="nil" w:color="000000"/>
        <w:spacing w:after="0"/>
        <w:ind/>
        <w:rPr>
          <w:highlight w:val="none"/>
          <w:lang w:val="es-AR"/>
          <w14:ligatures w14:val="none"/>
        </w:rPr>
      </w:pPr>
      <w:r>
        <w:rPr>
          <w:highlight w:val="none"/>
          <w:lang w:val="es-AR"/>
          <w14:ligatures w14:val="none"/>
        </w:rPr>
        <w:t xml:space="preserve">Reglas gramaticales</w:t>
      </w:r>
      <w:r>
        <w:rPr>
          <w:lang w:val="es-AR"/>
          <w14:ligatures w14:val="none"/>
        </w:rPr>
      </w:r>
      <w:r>
        <w:rPr>
          <w:highlight w:val="none"/>
          <w:lang w:val="es-AR"/>
          <w14:ligatures w14:val="none"/>
        </w:rPr>
      </w:r>
    </w:p>
    <w:p>
      <w:pPr>
        <w:pBdr/>
        <w:shd w:val="nil" w:color="000000"/>
        <w:spacing w:after="0"/>
        <w:ind/>
        <w:rPr>
          <w:highlight w:val="none"/>
          <w:lang w:val="es-AR"/>
          <w14:ligatures w14:val="none"/>
        </w:rPr>
      </w:pPr>
      <w:r>
        <w:rPr>
          <w:highlight w:val="none"/>
          <w:lang w:val="es-AR"/>
          <w14:ligatures w14:val="none"/>
        </w:rPr>
        <w:t xml:space="preserve">%%</w:t>
      </w:r>
      <w:r>
        <w:rPr>
          <w:lang w:val="es-AR"/>
          <w14:ligatures w14:val="none"/>
        </w:rPr>
      </w:r>
      <w:r>
        <w:rPr>
          <w:highlight w:val="none"/>
          <w:lang w:val="es-AR"/>
          <w14:ligatures w14:val="none"/>
        </w:rPr>
      </w:r>
    </w:p>
    <w:p>
      <w:pPr>
        <w:pBdr/>
        <w:shd w:val="nil" w:color="000000"/>
        <w:spacing/>
        <w:ind/>
        <w:rPr>
          <w:highlight w:val="none"/>
          <w:lang w:val="es-AR"/>
          <w14:ligatures w14:val="none"/>
        </w:rPr>
      </w:pPr>
      <w:r>
        <w:rPr>
          <w:highlight w:val="none"/>
          <w:lang w:val="es-AR"/>
          <w14:ligatures w14:val="none"/>
        </w:rPr>
        <w:t xml:space="preserve">Código C adicional</w:t>
      </w:r>
      <w:r>
        <w:rPr>
          <w:highlight w:val="none"/>
          <w:lang w:val="es-AR"/>
          <w14:ligatures w14:val="none"/>
        </w:rPr>
      </w:r>
    </w:p>
    <w:p>
      <w:pPr>
        <w:pBdr/>
        <w:shd w:val="nil" w:color="000000"/>
        <w:spacing/>
        <w:ind/>
        <w:rPr/>
      </w:pPr>
      <w:r>
        <w:rPr>
          <w:highlight w:val="none"/>
          <w:lang w:val="es-AR"/>
          <w14:ligatures w14:val="none"/>
        </w:rPr>
        <w:t xml:space="preserve">Para usar múltiples tipos de datos en un analizador con Bison, se requieren dos pasos:</w:t>
      </w:r>
      <w:r>
        <w:rPr>
          <w:highlight w:val="none"/>
          <w:lang w:val="es-AR"/>
          <w14:ligatures w14:val="none"/>
        </w:rPr>
      </w:r>
      <w:r/>
    </w:p>
    <w:p>
      <w:pPr>
        <w:pStyle w:val="919"/>
        <w:numPr>
          <w:ilvl w:val="0"/>
          <w:numId w:val="37"/>
        </w:numPr>
        <w:pBdr/>
        <w:shd w:val="nil" w:color="000000"/>
        <w:spacing/>
        <w:ind/>
        <w:rPr/>
      </w:pPr>
      <w:r>
        <w:rPr>
          <w:b/>
          <w:bCs/>
          <w:highlight w:val="none"/>
          <w:lang w:val="es-AR"/>
          <w14:ligatures w14:val="none"/>
        </w:rPr>
        <w:t xml:space="preserve">Especificar tipos: </w:t>
      </w:r>
      <w:r>
        <w:rPr>
          <w:highlight w:val="none"/>
          <w:lang w:val="es-AR"/>
          <w14:ligatures w14:val="none"/>
        </w:rPr>
        <w:t xml:space="preserve">Declarar todos los tipos de datos posibles usando %union.</w:t>
      </w:r>
      <w:r/>
    </w:p>
    <w:p>
      <w:pPr>
        <w:pStyle w:val="919"/>
        <w:numPr>
          <w:ilvl w:val="0"/>
          <w:numId w:val="37"/>
        </w:numPr>
        <w:pBdr/>
        <w:shd w:val="nil" w:color="000000"/>
        <w:spacing/>
        <w:ind/>
        <w:rPr>
          <w:lang w:val="es-AR"/>
          <w14:ligatures w14:val="none"/>
        </w:rPr>
      </w:pPr>
      <w:r>
        <w:rPr>
          <w:b/>
          <w:bCs/>
          <w:highlight w:val="none"/>
          <w:lang w:val="es-AR"/>
          <w14:ligatures w14:val="none"/>
        </w:rPr>
        <w:t xml:space="preserve">Asignar tipos: </w:t>
      </w:r>
      <w:r>
        <w:rPr>
          <w:highlight w:val="none"/>
          <w:lang w:val="es-AR"/>
          <w14:ligatures w14:val="none"/>
        </w:rPr>
        <w:t xml:space="preserve">Elegir un tipo para cada símbolo (terminal o no terminal) mediante la declaración %token.</w:t>
      </w:r>
      <w:r>
        <w:rPr>
          <w:highlight w:val="none"/>
          <w:lang w:val="es-AR"/>
          <w14:ligatures w14:val="none"/>
        </w:rPr>
      </w:r>
      <w:r>
        <w:rPr>
          <w:lang w:val="es-AR"/>
          <w14:ligatures w14:val="none"/>
        </w:rPr>
      </w:r>
    </w:p>
    <w:p>
      <w:pPr>
        <w:pBdr/>
        <w:shd w:val="nil" w:color="000000"/>
        <w:spacing/>
        <w:ind/>
        <w:rPr>
          <w:lang w:val="es-AR"/>
          <w14:ligatures w14:val="none"/>
        </w:rPr>
      </w:pPr>
      <w:r>
        <w:rPr>
          <w:lang w:val="es-AR"/>
          <w14:ligatures w14:val="none"/>
        </w:rPr>
      </w:r>
      <w:r>
        <w:rPr>
          <w:b/>
          <w:bCs/>
          <w:lang w:val="es-AR"/>
          <w14:ligatures w14:val="none"/>
        </w:rPr>
        <w:t xml:space="preserve">acción semántica:</w:t>
      </w:r>
      <w:r>
        <w:rPr>
          <w:lang w:val="es-AR"/>
          <w14:ligatures w14:val="none"/>
        </w:rPr>
        <w:t xml:space="preserve"> todo lo que esta entre </w:t>
      </w:r>
      <w:r>
        <w:rPr>
          <w:lang w:val="es-AR"/>
          <w14:ligatures w14:val="none"/>
        </w:rPr>
        <w:t xml:space="preserve">llaves {} en una regla de producción. </w:t>
      </w:r>
      <w:r>
        <w:rPr>
          <w:lang w:val="es-AR"/>
          <w14:ligatures w14:val="none"/>
        </w:rPr>
        <w:t xml:space="preserve">La denominación de "acciones semánticas" en el contexto de un analizador sintáctico como Bison se debe a la función que estas acciones cumplen en el proceso de análisis. </w:t>
      </w:r>
      <w:r>
        <w:rPr>
          <w:lang w:val="es-AR"/>
          <w14:ligatures w14:val="none"/>
        </w:rPr>
      </w:r>
      <w:r>
        <w:rPr>
          <w:lang w:val="es-AR"/>
          <w14:ligatures w14:val="none"/>
        </w:rPr>
      </w:r>
      <w:r>
        <w:rPr>
          <w:lang w:val="es-AR"/>
          <w14:ligatures w14:val="none"/>
        </w:rPr>
      </w:r>
    </w:p>
    <w:p>
      <w:pPr>
        <w:pBdr/>
        <w:spacing/>
        <w:ind/>
        <w:rPr/>
      </w:pPr>
      <w:r>
        <w:rPr>
          <w:highlight w:val="none"/>
          <w:lang w:val="es-AR"/>
        </w:rPr>
        <w:t xml:space="preserve">yyleng largo de yytext  </w:t>
      </w:r>
      <w:r/>
      <w:r/>
    </w:p>
    <w:p>
      <w:pPr>
        <w:pBdr/>
        <w:spacing/>
        <w:ind/>
        <w:rPr/>
      </w:pPr>
      <w:r>
        <w:rPr>
          <w:highlight w:val="none"/>
          <w:lang w:val="es-AR"/>
        </w:rPr>
        <w:t xml:space="preserve">yyin es el FILE * de donde el escáner lee la entrada, por defecto stdin</w:t>
      </w:r>
      <w:r/>
      <w:r/>
    </w:p>
    <w:p>
      <w:pPr>
        <w:pBdr/>
        <w:spacing/>
        <w:ind/>
        <w:rPr>
          <w:highlight w:val="none"/>
          <w:lang w:val="es-AR"/>
          <w14:ligatures w14:val="none"/>
        </w:rPr>
      </w:pPr>
      <w:r>
        <w:rPr>
          <w:highlight w:val="none"/>
          <w:lang w:val="es-AR"/>
        </w:rPr>
        <w:t xml:space="preserve">yyout es el FILE * a donde el escáner dirige su salida, por defecto stdout</w:t>
      </w:r>
      <w:r>
        <w:rPr>
          <w:highlight w:val="none"/>
          <w:lang w:val="es-AR"/>
          <w14:ligatures w14:val="none"/>
        </w:rPr>
      </w:r>
      <w:r>
        <w:rPr>
          <w:highlight w:val="none"/>
          <w:lang w:val="es-AR"/>
          <w14:ligatures w14:val="none"/>
        </w:rPr>
      </w:r>
    </w:p>
    <w:p>
      <w:pPr>
        <w:pStyle w:val="919"/>
        <w:numPr>
          <w:ilvl w:val="0"/>
          <w:numId w:val="41"/>
        </w:numPr>
        <w:pBdr/>
        <w:shd w:val="nil" w:color="000000"/>
        <w:spacing/>
        <w:ind/>
        <w:rPr/>
      </w:pPr>
      <w:r>
        <w:rPr>
          <w:b/>
          <w:bCs/>
          <w:lang w:val="es-AR"/>
          <w14:ligatures w14:val="none"/>
        </w:rPr>
        <w:t xml:space="preserve">Patrón: </w:t>
      </w:r>
      <w:r>
        <w:rPr>
          <w:lang w:val="es-AR"/>
          <w14:ligatures w14:val="none"/>
        </w:rPr>
        <w:t xml:space="preserve">Es una expresión regular (ER) que no debe estar indentada y se separa de la acción por el primer espacio (blanco) o tabulador sin comillas ni barra invertida.</w:t>
      </w:r>
      <w:r/>
      <w:r/>
    </w:p>
    <w:p>
      <w:pPr>
        <w:pStyle w:val="919"/>
        <w:numPr>
          <w:ilvl w:val="0"/>
          <w:numId w:val="41"/>
        </w:numPr>
        <w:pBdr/>
        <w:shd w:val="nil" w:color="000000"/>
        <w:spacing/>
        <w:ind/>
        <w:rPr>
          <w:lang w:val="es-AR"/>
          <w14:ligatures w14:val="none"/>
        </w:rPr>
      </w:pPr>
      <w:r>
        <w:rPr>
          <w:b/>
          <w:bCs/>
          <w:lang w:val="es-AR"/>
          <w14:ligatures w14:val="none"/>
        </w:rPr>
        <w:t xml:space="preserve">Acción:</w:t>
      </w:r>
      <w:r>
        <w:rPr>
          <w:lang w:val="es-AR"/>
          <w14:ligatures w14:val="none"/>
        </w:rPr>
        <w:t xml:space="preserve"> Es código en C que debe comenzar en la misma línea que el patrón. Si es una sentencia compuesta, puede continuar en las siguientes líneas.</w:t>
      </w:r>
      <w:r>
        <w:rPr>
          <w:lang w:val="es-AR"/>
          <w14:ligatures w14:val="none"/>
        </w:rPr>
      </w:r>
      <w:r>
        <w:rPr>
          <w:lang w:val="es-AR"/>
          <w14:ligatures w14:val="none"/>
        </w:rPr>
      </w:r>
    </w:p>
    <w:p>
      <w:pPr>
        <w:pBdr/>
        <w:shd w:val="nil" w:color="000000"/>
        <w:spacing/>
        <w:ind/>
        <w:rPr>
          <w:highlight w:val="none"/>
          <w:lang w:val="es-AR"/>
        </w:rPr>
      </w:pPr>
      <w:r>
        <w:rPr>
          <w:b/>
          <w:bCs/>
          <w:highlight w:val="none"/>
          <w:lang w:val="es-AR"/>
          <w14:ligatures w14:val="none"/>
        </w:rPr>
        <w:t xml:space="preserve">Producción error en Bison:</w:t>
      </w:r>
      <w:r>
        <w:rPr>
          <w:highlight w:val="none"/>
          <w:lang w:val="es-AR"/>
          <w14:ligatures w14:val="none"/>
        </w:rPr>
        <w:t xml:space="preserve"> </w:t>
      </w:r>
      <w:r/>
      <w:r>
        <w:rPr>
          <w:highlight w:val="none"/>
          <w:lang w:val="es-AR"/>
          <w14:ligatures w14:val="none"/>
        </w:rPr>
        <w:t xml:space="preserve">La producción error se usa para capturar y manejar errores en la entrada. Se puede incluir en la definición de una regla de producción como alternativa, permitiendo que el analizador reconozca cuando algo no se ajusta a la gramática esperada.</w:t>
      </w:r>
      <w:r/>
      <w:r>
        <w:rPr>
          <w:highlight w:val="none"/>
          <w:lang w:val="es-AR"/>
          <w14:ligatures w14:val="none"/>
        </w:rPr>
      </w:r>
      <w:r>
        <w:rPr>
          <w:highlight w:val="none"/>
          <w:lang w:val="es-AR"/>
          <w14:ligatures w14:val="none"/>
        </w:rPr>
      </w:r>
      <w:r>
        <w:rPr>
          <w:highlight w:val="none"/>
          <w:lang w:val="es-AR"/>
          <w14:ligatures w14:val="none"/>
        </w:rPr>
      </w:r>
    </w:p>
    <w:p>
      <w:pPr>
        <w:pBdr/>
        <w:shd w:val="nil" w:color="000000"/>
        <w:spacing/>
        <w:ind/>
        <w:rPr/>
      </w:pPr>
      <w:r>
        <w:rPr>
          <w:b/>
          <w:bCs/>
          <w:highlight w:val="none"/>
          <w:lang w:val="es-AR"/>
          <w14:ligatures w14:val="none"/>
        </w:rPr>
        <w:t xml:space="preserve">yyclearin: </w:t>
      </w:r>
      <w:r>
        <w:rPr>
          <w:highlight w:val="none"/>
          <w:lang w:val="es-AR"/>
          <w14:ligatures w14:val="none"/>
        </w:rPr>
        <w:t xml:space="preserve">Esta función se utiliza para limpiar el estado de error del analizador, eliminando cualquier token de error que haya sido reconocido.</w:t>
      </w:r>
      <w:r/>
    </w:p>
    <w:p>
      <w:pPr>
        <w:pBdr/>
        <w:shd w:val="nil" w:color="000000"/>
        <w:spacing/>
        <w:ind/>
        <w:rPr>
          <w:highlight w:val="none"/>
          <w:lang w:val="es-AR"/>
          <w14:ligatures w14:val="none"/>
        </w:rPr>
      </w:pPr>
      <w:r>
        <w:rPr>
          <w:b/>
          <w:bCs/>
          <w:highlight w:val="none"/>
          <w:lang w:val="es-AR"/>
          <w14:ligatures w14:val="none"/>
        </w:rPr>
        <w:t xml:space="preserve">yyerrok: </w:t>
      </w:r>
      <w:r>
        <w:rPr>
          <w:highlight w:val="none"/>
          <w:lang w:val="es-AR"/>
          <w14:ligatures w14:val="none"/>
        </w:rPr>
        <w:t xml:space="preserve">Resetea el estado de error del analizador sintáctico, permitiendo que el análisis continúe después de que se ha manejado el error.</w:t>
      </w:r>
      <w:r/>
      <w:r>
        <w:rPr>
          <w:highlight w:val="none"/>
          <w:lang w:val="es-AR"/>
          <w14:ligatures w14:val="none"/>
        </w:rPr>
      </w:r>
      <w:r>
        <w:rPr>
          <w:highlight w:val="none"/>
          <w:lang w:val="es-AR"/>
          <w14:ligatures w14:val="none"/>
        </w:rPr>
      </w:r>
    </w:p>
    <w:sectPr>
      <w:footnotePr/>
      <w:endnotePr/>
      <w:type w:val="nextPage"/>
      <w:pgSz w:h="16838" w:orient="portrait" w:w="11906"/>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3">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4">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5">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6">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7">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8">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9">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4">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5">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6">
    <w:lvl w:ilvl="0">
      <w:isLgl w:val="false"/>
      <w:lvlJc w:val="left"/>
      <w:lvlText w:val="%1)"/>
      <w:numFmt w:val="decimal"/>
      <w:pPr>
        <w:pBdr/>
        <w:spacing/>
        <w:ind w:hanging="720" w:left="72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7">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8">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9">
    <w:lvl w:ilvl="0">
      <w:isLgl w:val="false"/>
      <w:lvlJc w:val="left"/>
      <w:lvlText w:val="%1)"/>
      <w:numFmt w:val="lowerLetter"/>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20">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22">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2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2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9"/>
  </w:num>
  <w:num w:numId="2">
    <w:abstractNumId w:val="2"/>
  </w:num>
  <w:num w:numId="3">
    <w:abstractNumId w:val="19"/>
  </w:num>
  <w:num w:numId="4">
    <w:abstractNumId w:val="20"/>
  </w:num>
  <w:num w:numId="5">
    <w:abstractNumId w:val="11"/>
  </w:num>
  <w:num w:numId="6">
    <w:abstractNumId w:val="7"/>
  </w:num>
  <w:num w:numId="7">
    <w:abstractNumId w:val="18"/>
  </w:num>
  <w:num w:numId="8">
    <w:abstractNumId w:val="13"/>
  </w:num>
  <w:num w:numId="9">
    <w:abstractNumId w:val="6"/>
  </w:num>
  <w:num w:numId="10">
    <w:abstractNumId w:val="22"/>
  </w:num>
  <w:num w:numId="11">
    <w:abstractNumId w:val="5"/>
  </w:num>
  <w:num w:numId="12">
    <w:abstractNumId w:val="21"/>
  </w:num>
  <w:num w:numId="13">
    <w:abstractNumId w:val="14"/>
  </w:num>
  <w:num w:numId="14">
    <w:abstractNumId w:val="4"/>
  </w:num>
  <w:num w:numId="15">
    <w:abstractNumId w:val="24"/>
  </w:num>
  <w:num w:numId="16">
    <w:abstractNumId w:val="8"/>
  </w:num>
  <w:num w:numId="17">
    <w:abstractNumId w:val="0"/>
  </w:num>
  <w:num w:numId="18">
    <w:abstractNumId w:val="10"/>
  </w:num>
  <w:num w:numId="19">
    <w:abstractNumId w:val="1"/>
  </w:num>
  <w:num w:numId="20">
    <w:abstractNumId w:val="23"/>
  </w:num>
  <w:num w:numId="21">
    <w:abstractNumId w:val="17"/>
  </w:num>
  <w:num w:numId="22">
    <w:abstractNumId w:val="3"/>
  </w:num>
  <w:num w:numId="23">
    <w:abstractNumId w:val="15"/>
  </w:num>
  <w:num w:numId="24">
    <w:abstractNumId w:val="12"/>
  </w:num>
  <w:num w:numId="25">
    <w:abstractNumId w:val="16"/>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40">
    <w:name w:val="Table Grid"/>
    <w:basedOn w:val="91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Table Grid Light"/>
    <w:basedOn w:val="91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Plain Table 1"/>
    <w:basedOn w:val="91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Plain Table 2"/>
    <w:basedOn w:val="91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Plain Table 3"/>
    <w:basedOn w:val="9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Plain Table 4"/>
    <w:basedOn w:val="9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Plain Table 5"/>
    <w:basedOn w:val="9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1 Light"/>
    <w:basedOn w:val="91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1 Light - Accent 1"/>
    <w:basedOn w:val="91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 Accent 2"/>
    <w:basedOn w:val="91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3"/>
    <w:basedOn w:val="91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 Accent 4"/>
    <w:basedOn w:val="91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5"/>
    <w:basedOn w:val="91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 Accent 6"/>
    <w:basedOn w:val="91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2"/>
    <w:basedOn w:val="91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2 - Accent 1"/>
    <w:basedOn w:val="91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 Accent 2"/>
    <w:basedOn w:val="91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3"/>
    <w:basedOn w:val="91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 Accent 4"/>
    <w:basedOn w:val="91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5"/>
    <w:basedOn w:val="91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 Accent 6"/>
    <w:basedOn w:val="91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3"/>
    <w:basedOn w:val="91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3 - Accent 1"/>
    <w:basedOn w:val="91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 Accent 2"/>
    <w:basedOn w:val="91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3"/>
    <w:basedOn w:val="91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 Accent 4"/>
    <w:basedOn w:val="91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5"/>
    <w:basedOn w:val="91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 Accent 6"/>
    <w:basedOn w:val="91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4"/>
    <w:basedOn w:val="91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4 - Accent 1"/>
    <w:basedOn w:val="91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 Accent 2"/>
    <w:basedOn w:val="91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3"/>
    <w:basedOn w:val="91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 Accent 4"/>
    <w:basedOn w:val="91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5"/>
    <w:basedOn w:val="91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 Accent 6"/>
    <w:basedOn w:val="91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5 Dark"/>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5 Dark- Accent 1"/>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 Accent 2"/>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 Accent 3"/>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Accent 4"/>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 Accent 5"/>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 Accent 6"/>
    <w:basedOn w:val="9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6 Colorful"/>
    <w:basedOn w:val="91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3">
    <w:name w:val="Grid Table 6 Colorful - Accent 1"/>
    <w:basedOn w:val="91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4">
    <w:name w:val="Grid Table 6 Colorful - Accent 2"/>
    <w:basedOn w:val="91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5">
    <w:name w:val="Grid Table 6 Colorful - Accent 3"/>
    <w:basedOn w:val="91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6">
    <w:name w:val="Grid Table 6 Colorful - Accent 4"/>
    <w:basedOn w:val="91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7">
    <w:name w:val="Grid Table 6 Colorful - Accent 5"/>
    <w:basedOn w:val="91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8">
    <w:name w:val="Grid Table 6 Colorful - Accent 6"/>
    <w:basedOn w:val="91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9">
    <w:name w:val="Grid Table 7 Colorful"/>
    <w:basedOn w:val="91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7 Colorful - Accent 1"/>
    <w:basedOn w:val="91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7 Colorful - Accent 2"/>
    <w:basedOn w:val="91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3"/>
    <w:basedOn w:val="91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 Accent 4"/>
    <w:basedOn w:val="91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5"/>
    <w:basedOn w:val="91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7 Colorful - Accent 6"/>
    <w:basedOn w:val="91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1 Light"/>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1 Light - Accent 1"/>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 Accent 2"/>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3"/>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 Accent 4"/>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5"/>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 Accent 6"/>
    <w:basedOn w:val="9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2"/>
    <w:basedOn w:val="91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2 - Accent 1"/>
    <w:basedOn w:val="91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 Accent 2"/>
    <w:basedOn w:val="91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3"/>
    <w:basedOn w:val="91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 Accent 4"/>
    <w:basedOn w:val="91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5"/>
    <w:basedOn w:val="91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 Accent 6"/>
    <w:basedOn w:val="91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3"/>
    <w:basedOn w:val="91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3 - Accent 1"/>
    <w:basedOn w:val="91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 Accent 2"/>
    <w:basedOn w:val="91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3"/>
    <w:basedOn w:val="91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 Accent 4"/>
    <w:basedOn w:val="91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5"/>
    <w:basedOn w:val="91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 Accent 6"/>
    <w:basedOn w:val="91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4"/>
    <w:basedOn w:val="91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4 - Accent 1"/>
    <w:basedOn w:val="91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 Accent 2"/>
    <w:basedOn w:val="91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3"/>
    <w:basedOn w:val="91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 Accent 4"/>
    <w:basedOn w:val="91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5"/>
    <w:basedOn w:val="91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 Accent 6"/>
    <w:basedOn w:val="91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5 Dark"/>
    <w:basedOn w:val="91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5">
    <w:name w:val="List Table 5 Dark - Accent 1"/>
    <w:basedOn w:val="91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6">
    <w:name w:val="List Table 5 Dark - Accent 2"/>
    <w:basedOn w:val="91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3"/>
    <w:basedOn w:val="91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5 Dark - Accent 4"/>
    <w:basedOn w:val="91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5"/>
    <w:basedOn w:val="91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5 Dark - Accent 6"/>
    <w:basedOn w:val="91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6 Colorful"/>
    <w:basedOn w:val="91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6 Colorful - Accent 1"/>
    <w:basedOn w:val="91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6 Colorful - Accent 2"/>
    <w:basedOn w:val="91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3"/>
    <w:basedOn w:val="91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 Accent 4"/>
    <w:basedOn w:val="91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5"/>
    <w:basedOn w:val="91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6 Colorful - Accent 6"/>
    <w:basedOn w:val="91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7 Colorful"/>
    <w:basedOn w:val="91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9">
    <w:name w:val="List Table 7 Colorful - Accent 1"/>
    <w:basedOn w:val="91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40">
    <w:name w:val="List Table 7 Colorful - Accent 2"/>
    <w:basedOn w:val="91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41">
    <w:name w:val="List Table 7 Colorful - Accent 3"/>
    <w:basedOn w:val="91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42">
    <w:name w:val="List Table 7 Colorful - Accent 4"/>
    <w:basedOn w:val="91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43">
    <w:name w:val="List Table 7 Colorful - Accent 5"/>
    <w:basedOn w:val="91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44">
    <w:name w:val="List Table 7 Colorful - Accent 6"/>
    <w:basedOn w:val="91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45">
    <w:name w:val="Lined - Accent"/>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ned - Accent 1"/>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ned - Accent 2"/>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3"/>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ned - Accent 4"/>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5"/>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ned - Accent 6"/>
    <w:basedOn w:val="9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amp; Lined - Accent"/>
    <w:basedOn w:val="91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amp; Lined - Accent 1"/>
    <w:basedOn w:val="91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2"/>
    <w:basedOn w:val="91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3"/>
    <w:basedOn w:val="91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4"/>
    <w:basedOn w:val="91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5"/>
    <w:basedOn w:val="91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6"/>
    <w:basedOn w:val="91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w:basedOn w:val="91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 Accent 1"/>
    <w:basedOn w:val="91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 Accent 2"/>
    <w:basedOn w:val="91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3"/>
    <w:basedOn w:val="91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 Accent 4"/>
    <w:basedOn w:val="91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5"/>
    <w:basedOn w:val="91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 Accent 6"/>
    <w:basedOn w:val="91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6">
    <w:name w:val="Heading 5"/>
    <w:basedOn w:val="910"/>
    <w:next w:val="910"/>
    <w:link w:val="87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7">
    <w:name w:val="Heading 6"/>
    <w:basedOn w:val="910"/>
    <w:next w:val="910"/>
    <w:link w:val="87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8">
    <w:name w:val="Heading 7"/>
    <w:basedOn w:val="910"/>
    <w:next w:val="910"/>
    <w:link w:val="87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9">
    <w:name w:val="Heading 8"/>
    <w:basedOn w:val="910"/>
    <w:next w:val="910"/>
    <w:link w:val="87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70">
    <w:name w:val="Heading 9"/>
    <w:basedOn w:val="910"/>
    <w:next w:val="910"/>
    <w:link w:val="87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71">
    <w:name w:val="Heading 1 Char"/>
    <w:basedOn w:val="915"/>
    <w:link w:val="911"/>
    <w:uiPriority w:val="9"/>
    <w:pPr>
      <w:pBdr/>
      <w:spacing/>
      <w:ind/>
    </w:pPr>
    <w:rPr>
      <w:rFonts w:ascii="Arial" w:hAnsi="Arial" w:eastAsia="Arial" w:cs="Arial"/>
      <w:color w:val="0f4761" w:themeColor="accent1" w:themeShade="BF"/>
      <w:sz w:val="40"/>
      <w:szCs w:val="40"/>
    </w:rPr>
  </w:style>
  <w:style w:type="character" w:styleId="872">
    <w:name w:val="Heading 2 Char"/>
    <w:basedOn w:val="915"/>
    <w:link w:val="912"/>
    <w:uiPriority w:val="9"/>
    <w:pPr>
      <w:pBdr/>
      <w:spacing/>
      <w:ind/>
    </w:pPr>
    <w:rPr>
      <w:rFonts w:ascii="Arial" w:hAnsi="Arial" w:eastAsia="Arial" w:cs="Arial"/>
      <w:color w:val="0f4761" w:themeColor="accent1" w:themeShade="BF"/>
      <w:sz w:val="32"/>
      <w:szCs w:val="32"/>
    </w:rPr>
  </w:style>
  <w:style w:type="character" w:styleId="873">
    <w:name w:val="Heading 3 Char"/>
    <w:basedOn w:val="915"/>
    <w:link w:val="913"/>
    <w:uiPriority w:val="9"/>
    <w:pPr>
      <w:pBdr/>
      <w:spacing/>
      <w:ind/>
    </w:pPr>
    <w:rPr>
      <w:rFonts w:ascii="Arial" w:hAnsi="Arial" w:eastAsia="Arial" w:cs="Arial"/>
      <w:color w:val="0f4761" w:themeColor="accent1" w:themeShade="BF"/>
      <w:sz w:val="28"/>
      <w:szCs w:val="28"/>
    </w:rPr>
  </w:style>
  <w:style w:type="character" w:styleId="874">
    <w:name w:val="Heading 4 Char"/>
    <w:basedOn w:val="915"/>
    <w:link w:val="914"/>
    <w:uiPriority w:val="9"/>
    <w:pPr>
      <w:pBdr/>
      <w:spacing/>
      <w:ind/>
    </w:pPr>
    <w:rPr>
      <w:rFonts w:ascii="Arial" w:hAnsi="Arial" w:eastAsia="Arial" w:cs="Arial"/>
      <w:i/>
      <w:iCs/>
      <w:color w:val="0f4761" w:themeColor="accent1" w:themeShade="BF"/>
    </w:rPr>
  </w:style>
  <w:style w:type="character" w:styleId="875">
    <w:name w:val="Heading 5 Char"/>
    <w:basedOn w:val="915"/>
    <w:link w:val="866"/>
    <w:uiPriority w:val="9"/>
    <w:pPr>
      <w:pBdr/>
      <w:spacing/>
      <w:ind/>
    </w:pPr>
    <w:rPr>
      <w:rFonts w:ascii="Arial" w:hAnsi="Arial" w:eastAsia="Arial" w:cs="Arial"/>
      <w:color w:val="0f4761" w:themeColor="accent1" w:themeShade="BF"/>
    </w:rPr>
  </w:style>
  <w:style w:type="character" w:styleId="876">
    <w:name w:val="Heading 6 Char"/>
    <w:basedOn w:val="915"/>
    <w:link w:val="867"/>
    <w:uiPriority w:val="9"/>
    <w:pPr>
      <w:pBdr/>
      <w:spacing/>
      <w:ind/>
    </w:pPr>
    <w:rPr>
      <w:rFonts w:ascii="Arial" w:hAnsi="Arial" w:eastAsia="Arial" w:cs="Arial"/>
      <w:i/>
      <w:iCs/>
      <w:color w:val="595959" w:themeColor="text1" w:themeTint="A6"/>
    </w:rPr>
  </w:style>
  <w:style w:type="character" w:styleId="877">
    <w:name w:val="Heading 7 Char"/>
    <w:basedOn w:val="915"/>
    <w:link w:val="868"/>
    <w:uiPriority w:val="9"/>
    <w:pPr>
      <w:pBdr/>
      <w:spacing/>
      <w:ind/>
    </w:pPr>
    <w:rPr>
      <w:rFonts w:ascii="Arial" w:hAnsi="Arial" w:eastAsia="Arial" w:cs="Arial"/>
      <w:color w:val="595959" w:themeColor="text1" w:themeTint="A6"/>
    </w:rPr>
  </w:style>
  <w:style w:type="character" w:styleId="878">
    <w:name w:val="Heading 8 Char"/>
    <w:basedOn w:val="915"/>
    <w:link w:val="869"/>
    <w:uiPriority w:val="9"/>
    <w:pPr>
      <w:pBdr/>
      <w:spacing/>
      <w:ind/>
    </w:pPr>
    <w:rPr>
      <w:rFonts w:ascii="Arial" w:hAnsi="Arial" w:eastAsia="Arial" w:cs="Arial"/>
      <w:i/>
      <w:iCs/>
      <w:color w:val="272727" w:themeColor="text1" w:themeTint="D8"/>
    </w:rPr>
  </w:style>
  <w:style w:type="character" w:styleId="879">
    <w:name w:val="Heading 9 Char"/>
    <w:basedOn w:val="915"/>
    <w:link w:val="870"/>
    <w:uiPriority w:val="9"/>
    <w:pPr>
      <w:pBdr/>
      <w:spacing/>
      <w:ind/>
    </w:pPr>
    <w:rPr>
      <w:rFonts w:ascii="Arial" w:hAnsi="Arial" w:eastAsia="Arial" w:cs="Arial"/>
      <w:i/>
      <w:iCs/>
      <w:color w:val="272727" w:themeColor="text1" w:themeTint="D8"/>
    </w:rPr>
  </w:style>
  <w:style w:type="paragraph" w:styleId="880">
    <w:name w:val="Title"/>
    <w:basedOn w:val="910"/>
    <w:next w:val="910"/>
    <w:link w:val="881"/>
    <w:uiPriority w:val="10"/>
    <w:qFormat/>
    <w:pPr>
      <w:pBdr/>
      <w:spacing w:after="80" w:line="240" w:lineRule="auto"/>
      <w:ind/>
      <w:contextualSpacing w:val="true"/>
    </w:pPr>
    <w:rPr>
      <w:rFonts w:ascii="Arial" w:hAnsi="Arial" w:eastAsia="Arial" w:cs="Arial"/>
      <w:spacing w:val="-10"/>
      <w:sz w:val="56"/>
      <w:szCs w:val="56"/>
    </w:rPr>
  </w:style>
  <w:style w:type="character" w:styleId="881">
    <w:name w:val="Title Char"/>
    <w:basedOn w:val="915"/>
    <w:link w:val="880"/>
    <w:uiPriority w:val="10"/>
    <w:pPr>
      <w:pBdr/>
      <w:spacing/>
      <w:ind/>
    </w:pPr>
    <w:rPr>
      <w:rFonts w:ascii="Arial" w:hAnsi="Arial" w:eastAsia="Arial" w:cs="Arial"/>
      <w:spacing w:val="-10"/>
      <w:sz w:val="56"/>
      <w:szCs w:val="56"/>
    </w:rPr>
  </w:style>
  <w:style w:type="paragraph" w:styleId="882">
    <w:name w:val="Subtitle"/>
    <w:basedOn w:val="910"/>
    <w:next w:val="910"/>
    <w:link w:val="883"/>
    <w:uiPriority w:val="11"/>
    <w:qFormat/>
    <w:pPr>
      <w:numPr>
        <w:ilvl w:val="1"/>
      </w:numPr>
      <w:pBdr/>
      <w:spacing/>
      <w:ind/>
    </w:pPr>
    <w:rPr>
      <w:color w:val="595959" w:themeColor="text1" w:themeTint="A6"/>
      <w:spacing w:val="15"/>
      <w:sz w:val="28"/>
      <w:szCs w:val="28"/>
    </w:rPr>
  </w:style>
  <w:style w:type="character" w:styleId="883">
    <w:name w:val="Subtitle Char"/>
    <w:basedOn w:val="915"/>
    <w:link w:val="882"/>
    <w:uiPriority w:val="11"/>
    <w:pPr>
      <w:pBdr/>
      <w:spacing/>
      <w:ind/>
    </w:pPr>
    <w:rPr>
      <w:color w:val="595959" w:themeColor="text1" w:themeTint="A6"/>
      <w:spacing w:val="15"/>
      <w:sz w:val="28"/>
      <w:szCs w:val="28"/>
    </w:rPr>
  </w:style>
  <w:style w:type="paragraph" w:styleId="884">
    <w:name w:val="Quote"/>
    <w:basedOn w:val="910"/>
    <w:next w:val="910"/>
    <w:link w:val="885"/>
    <w:uiPriority w:val="29"/>
    <w:qFormat/>
    <w:pPr>
      <w:pBdr/>
      <w:spacing w:before="160"/>
      <w:ind/>
      <w:jc w:val="center"/>
    </w:pPr>
    <w:rPr>
      <w:i/>
      <w:iCs/>
      <w:color w:val="404040" w:themeColor="text1" w:themeTint="BF"/>
    </w:rPr>
  </w:style>
  <w:style w:type="character" w:styleId="885">
    <w:name w:val="Quote Char"/>
    <w:basedOn w:val="915"/>
    <w:link w:val="884"/>
    <w:uiPriority w:val="29"/>
    <w:pPr>
      <w:pBdr/>
      <w:spacing/>
      <w:ind/>
    </w:pPr>
    <w:rPr>
      <w:i/>
      <w:iCs/>
      <w:color w:val="404040" w:themeColor="text1" w:themeTint="BF"/>
    </w:rPr>
  </w:style>
  <w:style w:type="character" w:styleId="886">
    <w:name w:val="Intense Emphasis"/>
    <w:basedOn w:val="915"/>
    <w:uiPriority w:val="21"/>
    <w:qFormat/>
    <w:pPr>
      <w:pBdr/>
      <w:spacing/>
      <w:ind/>
    </w:pPr>
    <w:rPr>
      <w:i/>
      <w:iCs/>
      <w:color w:val="0f4761" w:themeColor="accent1" w:themeShade="BF"/>
    </w:rPr>
  </w:style>
  <w:style w:type="paragraph" w:styleId="887">
    <w:name w:val="Intense Quote"/>
    <w:basedOn w:val="910"/>
    <w:next w:val="910"/>
    <w:link w:val="88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88">
    <w:name w:val="Intense Quote Char"/>
    <w:basedOn w:val="915"/>
    <w:link w:val="887"/>
    <w:uiPriority w:val="30"/>
    <w:pPr>
      <w:pBdr/>
      <w:spacing/>
      <w:ind/>
    </w:pPr>
    <w:rPr>
      <w:i/>
      <w:iCs/>
      <w:color w:val="0f4761" w:themeColor="accent1" w:themeShade="BF"/>
    </w:rPr>
  </w:style>
  <w:style w:type="character" w:styleId="889">
    <w:name w:val="Intense Reference"/>
    <w:basedOn w:val="915"/>
    <w:uiPriority w:val="32"/>
    <w:qFormat/>
    <w:pPr>
      <w:pBdr/>
      <w:spacing/>
      <w:ind/>
    </w:pPr>
    <w:rPr>
      <w:b/>
      <w:bCs/>
      <w:smallCaps/>
      <w:color w:val="0f4761" w:themeColor="accent1" w:themeShade="BF"/>
      <w:spacing w:val="5"/>
    </w:rPr>
  </w:style>
  <w:style w:type="paragraph" w:styleId="890">
    <w:name w:val="No Spacing"/>
    <w:basedOn w:val="910"/>
    <w:uiPriority w:val="1"/>
    <w:qFormat/>
    <w:pPr>
      <w:pBdr/>
      <w:spacing w:after="0" w:line="240" w:lineRule="auto"/>
      <w:ind/>
    </w:pPr>
  </w:style>
  <w:style w:type="character" w:styleId="891">
    <w:name w:val="Subtle Emphasis"/>
    <w:basedOn w:val="915"/>
    <w:uiPriority w:val="19"/>
    <w:qFormat/>
    <w:pPr>
      <w:pBdr/>
      <w:spacing/>
      <w:ind/>
    </w:pPr>
    <w:rPr>
      <w:i/>
      <w:iCs/>
      <w:color w:val="404040" w:themeColor="text1" w:themeTint="BF"/>
    </w:rPr>
  </w:style>
  <w:style w:type="character" w:styleId="892">
    <w:name w:val="Emphasis"/>
    <w:basedOn w:val="915"/>
    <w:uiPriority w:val="20"/>
    <w:qFormat/>
    <w:pPr>
      <w:pBdr/>
      <w:spacing/>
      <w:ind/>
    </w:pPr>
    <w:rPr>
      <w:i/>
      <w:iCs/>
    </w:rPr>
  </w:style>
  <w:style w:type="character" w:styleId="893">
    <w:name w:val="Subtle Reference"/>
    <w:basedOn w:val="915"/>
    <w:uiPriority w:val="31"/>
    <w:qFormat/>
    <w:pPr>
      <w:pBdr/>
      <w:spacing/>
      <w:ind/>
    </w:pPr>
    <w:rPr>
      <w:smallCaps/>
      <w:color w:val="5a5a5a" w:themeColor="text1" w:themeTint="A5"/>
    </w:rPr>
  </w:style>
  <w:style w:type="character" w:styleId="894">
    <w:name w:val="Book Title"/>
    <w:basedOn w:val="915"/>
    <w:uiPriority w:val="33"/>
    <w:qFormat/>
    <w:pPr>
      <w:pBdr/>
      <w:spacing/>
      <w:ind/>
    </w:pPr>
    <w:rPr>
      <w:b/>
      <w:bCs/>
      <w:i/>
      <w:iCs/>
      <w:spacing w:val="5"/>
    </w:rPr>
  </w:style>
  <w:style w:type="paragraph" w:styleId="895">
    <w:name w:val="Header"/>
    <w:basedOn w:val="910"/>
    <w:link w:val="896"/>
    <w:uiPriority w:val="99"/>
    <w:unhideWhenUsed/>
    <w:pPr>
      <w:pBdr/>
      <w:tabs>
        <w:tab w:val="center" w:leader="none" w:pos="4844"/>
        <w:tab w:val="right" w:leader="none" w:pos="9689"/>
      </w:tabs>
      <w:spacing w:after="0" w:line="240" w:lineRule="auto"/>
      <w:ind/>
    </w:pPr>
  </w:style>
  <w:style w:type="character" w:styleId="896">
    <w:name w:val="Header Char"/>
    <w:basedOn w:val="915"/>
    <w:link w:val="895"/>
    <w:uiPriority w:val="99"/>
    <w:pPr>
      <w:pBdr/>
      <w:spacing/>
      <w:ind/>
    </w:pPr>
  </w:style>
  <w:style w:type="paragraph" w:styleId="897">
    <w:name w:val="Footer"/>
    <w:basedOn w:val="910"/>
    <w:link w:val="898"/>
    <w:uiPriority w:val="99"/>
    <w:unhideWhenUsed/>
    <w:pPr>
      <w:pBdr/>
      <w:tabs>
        <w:tab w:val="center" w:leader="none" w:pos="4844"/>
        <w:tab w:val="right" w:leader="none" w:pos="9689"/>
      </w:tabs>
      <w:spacing w:after="0" w:line="240" w:lineRule="auto"/>
      <w:ind/>
    </w:pPr>
  </w:style>
  <w:style w:type="character" w:styleId="898">
    <w:name w:val="Footer Char"/>
    <w:basedOn w:val="915"/>
    <w:link w:val="897"/>
    <w:uiPriority w:val="99"/>
    <w:pPr>
      <w:pBdr/>
      <w:spacing/>
      <w:ind/>
    </w:pPr>
  </w:style>
  <w:style w:type="paragraph" w:styleId="899">
    <w:name w:val="Caption"/>
    <w:basedOn w:val="910"/>
    <w:next w:val="910"/>
    <w:uiPriority w:val="35"/>
    <w:unhideWhenUsed/>
    <w:qFormat/>
    <w:pPr>
      <w:pBdr/>
      <w:spacing w:after="200" w:line="240" w:lineRule="auto"/>
      <w:ind/>
    </w:pPr>
    <w:rPr>
      <w:i/>
      <w:iCs/>
      <w:color w:val="0e2841" w:themeColor="text2"/>
      <w:sz w:val="18"/>
      <w:szCs w:val="18"/>
    </w:rPr>
  </w:style>
  <w:style w:type="paragraph" w:styleId="900">
    <w:name w:val="footnote text"/>
    <w:basedOn w:val="910"/>
    <w:link w:val="901"/>
    <w:uiPriority w:val="99"/>
    <w:semiHidden/>
    <w:unhideWhenUsed/>
    <w:pPr>
      <w:pBdr/>
      <w:spacing w:after="0" w:line="240" w:lineRule="auto"/>
      <w:ind/>
    </w:pPr>
    <w:rPr>
      <w:sz w:val="20"/>
      <w:szCs w:val="20"/>
    </w:rPr>
  </w:style>
  <w:style w:type="character" w:styleId="901">
    <w:name w:val="Footnote Text Char"/>
    <w:basedOn w:val="915"/>
    <w:link w:val="900"/>
    <w:uiPriority w:val="99"/>
    <w:semiHidden/>
    <w:pPr>
      <w:pBdr/>
      <w:spacing/>
      <w:ind/>
    </w:pPr>
    <w:rPr>
      <w:sz w:val="20"/>
      <w:szCs w:val="20"/>
    </w:rPr>
  </w:style>
  <w:style w:type="character" w:styleId="902">
    <w:name w:val="footnote reference"/>
    <w:basedOn w:val="915"/>
    <w:uiPriority w:val="99"/>
    <w:semiHidden/>
    <w:unhideWhenUsed/>
    <w:pPr>
      <w:pBdr/>
      <w:spacing/>
      <w:ind/>
    </w:pPr>
    <w:rPr>
      <w:vertAlign w:val="superscript"/>
    </w:rPr>
  </w:style>
  <w:style w:type="paragraph" w:styleId="903">
    <w:name w:val="endnote text"/>
    <w:basedOn w:val="910"/>
    <w:link w:val="904"/>
    <w:uiPriority w:val="99"/>
    <w:semiHidden/>
    <w:unhideWhenUsed/>
    <w:pPr>
      <w:pBdr/>
      <w:spacing w:after="0" w:line="240" w:lineRule="auto"/>
      <w:ind/>
    </w:pPr>
    <w:rPr>
      <w:sz w:val="20"/>
      <w:szCs w:val="20"/>
    </w:rPr>
  </w:style>
  <w:style w:type="character" w:styleId="904">
    <w:name w:val="Endnote Text Char"/>
    <w:basedOn w:val="915"/>
    <w:link w:val="903"/>
    <w:uiPriority w:val="99"/>
    <w:semiHidden/>
    <w:pPr>
      <w:pBdr/>
      <w:spacing/>
      <w:ind/>
    </w:pPr>
    <w:rPr>
      <w:sz w:val="20"/>
      <w:szCs w:val="20"/>
    </w:rPr>
  </w:style>
  <w:style w:type="character" w:styleId="905">
    <w:name w:val="endnote reference"/>
    <w:basedOn w:val="915"/>
    <w:uiPriority w:val="99"/>
    <w:semiHidden/>
    <w:unhideWhenUsed/>
    <w:pPr>
      <w:pBdr/>
      <w:spacing/>
      <w:ind/>
    </w:pPr>
    <w:rPr>
      <w:vertAlign w:val="superscript"/>
    </w:rPr>
  </w:style>
  <w:style w:type="character" w:styleId="906">
    <w:name w:val="Hyperlink"/>
    <w:basedOn w:val="915"/>
    <w:uiPriority w:val="99"/>
    <w:unhideWhenUsed/>
    <w:pPr>
      <w:pBdr/>
      <w:spacing/>
      <w:ind/>
    </w:pPr>
    <w:rPr>
      <w:color w:val="0563c1" w:themeColor="hyperlink"/>
      <w:u w:val="single"/>
    </w:rPr>
  </w:style>
  <w:style w:type="character" w:styleId="907">
    <w:name w:val="FollowedHyperlink"/>
    <w:basedOn w:val="915"/>
    <w:uiPriority w:val="99"/>
    <w:semiHidden/>
    <w:unhideWhenUsed/>
    <w:pPr>
      <w:pBdr/>
      <w:spacing/>
      <w:ind/>
    </w:pPr>
    <w:rPr>
      <w:color w:val="954f72" w:themeColor="followedHyperlink"/>
      <w:u w:val="single"/>
    </w:rPr>
  </w:style>
  <w:style w:type="paragraph" w:styleId="908">
    <w:name w:val="TOC Heading"/>
    <w:uiPriority w:val="39"/>
    <w:unhideWhenUsed/>
    <w:pPr>
      <w:pBdr/>
      <w:spacing/>
      <w:ind/>
    </w:pPr>
  </w:style>
  <w:style w:type="paragraph" w:styleId="909">
    <w:name w:val="table of figures"/>
    <w:basedOn w:val="910"/>
    <w:next w:val="910"/>
    <w:uiPriority w:val="99"/>
    <w:unhideWhenUsed/>
    <w:pPr>
      <w:pBdr/>
      <w:spacing w:after="0" w:afterAutospacing="0"/>
      <w:ind/>
    </w:pPr>
  </w:style>
  <w:style w:type="paragraph" w:styleId="910" w:default="1">
    <w:name w:val="Normal"/>
    <w:qFormat/>
    <w:pPr>
      <w:pBdr/>
      <w:spacing/>
      <w:ind/>
    </w:pPr>
  </w:style>
  <w:style w:type="paragraph" w:styleId="911">
    <w:name w:val="Heading 1"/>
    <w:basedOn w:val="910"/>
    <w:next w:val="910"/>
    <w:link w:val="918"/>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912">
    <w:name w:val="Heading 2"/>
    <w:basedOn w:val="910"/>
    <w:next w:val="910"/>
    <w:link w:val="920"/>
    <w:uiPriority w:val="9"/>
    <w:unhideWhenUsed/>
    <w:qFormat/>
    <w:pPr>
      <w:keepNext w:val="true"/>
      <w:keepLines w:val="true"/>
      <w:pBdr/>
      <w:spacing w:after="0" w:before="40"/>
      <w:ind/>
      <w:outlineLvl w:val="1"/>
    </w:pPr>
    <w:rPr>
      <w:rFonts w:asciiTheme="majorHAnsi" w:hAnsiTheme="majorHAnsi" w:eastAsiaTheme="majorEastAsia" w:cstheme="majorBidi"/>
      <w:color w:val="2f5496" w:themeColor="accent1" w:themeShade="BF"/>
      <w:sz w:val="26"/>
      <w:szCs w:val="26"/>
    </w:rPr>
  </w:style>
  <w:style w:type="paragraph" w:styleId="913">
    <w:name w:val="Heading 3"/>
    <w:basedOn w:val="910"/>
    <w:next w:val="910"/>
    <w:link w:val="921"/>
    <w:uiPriority w:val="9"/>
    <w:unhideWhenUsed/>
    <w:qFormat/>
    <w:pPr>
      <w:keepNext w:val="true"/>
      <w:keepLines w:val="true"/>
      <w:pBdr/>
      <w:spacing w:after="0" w:before="40"/>
      <w:ind/>
      <w:outlineLvl w:val="2"/>
    </w:pPr>
    <w:rPr>
      <w:rFonts w:asciiTheme="majorHAnsi" w:hAnsiTheme="majorHAnsi" w:eastAsiaTheme="majorEastAsia" w:cstheme="majorBidi"/>
      <w:color w:val="1f3763" w:themeColor="accent1" w:themeShade="7F"/>
      <w:sz w:val="24"/>
      <w:szCs w:val="24"/>
    </w:rPr>
  </w:style>
  <w:style w:type="paragraph" w:styleId="914">
    <w:name w:val="Heading 4"/>
    <w:basedOn w:val="910"/>
    <w:next w:val="910"/>
    <w:link w:val="922"/>
    <w:uiPriority w:val="9"/>
    <w:unhideWhenUsed/>
    <w:qFormat/>
    <w:pPr>
      <w:keepNext w:val="true"/>
      <w:keepLines w:val="true"/>
      <w:pBdr/>
      <w:spacing w:after="0" w:before="40"/>
      <w:ind/>
      <w:outlineLvl w:val="3"/>
    </w:pPr>
    <w:rPr>
      <w:rFonts w:asciiTheme="majorHAnsi" w:hAnsiTheme="majorHAnsi" w:eastAsiaTheme="majorEastAsia" w:cstheme="majorBidi"/>
      <w:i/>
      <w:iCs/>
      <w:color w:val="2f5496" w:themeColor="accent1" w:themeShade="BF"/>
    </w:rPr>
  </w:style>
  <w:style w:type="character" w:styleId="915" w:default="1">
    <w:name w:val="Default Paragraph Font"/>
    <w:uiPriority w:val="1"/>
    <w:semiHidden/>
    <w:unhideWhenUsed/>
    <w:pPr>
      <w:pBdr/>
      <w:spacing/>
      <w:ind/>
    </w:pPr>
  </w:style>
  <w:style w:type="table" w:styleId="91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7" w:default="1">
    <w:name w:val="No List"/>
    <w:uiPriority w:val="99"/>
    <w:semiHidden/>
    <w:unhideWhenUsed/>
    <w:pPr>
      <w:pBdr/>
      <w:spacing/>
      <w:ind/>
    </w:pPr>
  </w:style>
  <w:style w:type="character" w:styleId="918" w:customStyle="1">
    <w:name w:val="Título 1 Car"/>
    <w:basedOn w:val="915"/>
    <w:link w:val="911"/>
    <w:uiPriority w:val="9"/>
    <w:pPr>
      <w:pBdr/>
      <w:spacing/>
      <w:ind/>
    </w:pPr>
    <w:rPr>
      <w:rFonts w:asciiTheme="majorHAnsi" w:hAnsiTheme="majorHAnsi" w:eastAsiaTheme="majorEastAsia" w:cstheme="majorBidi"/>
      <w:color w:val="2f5496" w:themeColor="accent1" w:themeShade="BF"/>
      <w:sz w:val="32"/>
      <w:szCs w:val="32"/>
    </w:rPr>
  </w:style>
  <w:style w:type="paragraph" w:styleId="919">
    <w:name w:val="List Paragraph"/>
    <w:basedOn w:val="910"/>
    <w:uiPriority w:val="34"/>
    <w:qFormat/>
    <w:pPr>
      <w:pBdr/>
      <w:spacing/>
      <w:ind w:left="720"/>
      <w:contextualSpacing w:val="true"/>
    </w:pPr>
  </w:style>
  <w:style w:type="character" w:styleId="920" w:customStyle="1">
    <w:name w:val="Título 2 Car"/>
    <w:basedOn w:val="915"/>
    <w:link w:val="912"/>
    <w:uiPriority w:val="9"/>
    <w:pPr>
      <w:pBdr/>
      <w:spacing/>
      <w:ind/>
    </w:pPr>
    <w:rPr>
      <w:rFonts w:asciiTheme="majorHAnsi" w:hAnsiTheme="majorHAnsi" w:eastAsiaTheme="majorEastAsia" w:cstheme="majorBidi"/>
      <w:color w:val="2f5496" w:themeColor="accent1" w:themeShade="BF"/>
      <w:sz w:val="26"/>
      <w:szCs w:val="26"/>
    </w:rPr>
  </w:style>
  <w:style w:type="character" w:styleId="921" w:customStyle="1">
    <w:name w:val="Título 3 Car"/>
    <w:basedOn w:val="915"/>
    <w:link w:val="913"/>
    <w:uiPriority w:val="9"/>
    <w:pPr>
      <w:pBdr/>
      <w:spacing/>
      <w:ind/>
    </w:pPr>
    <w:rPr>
      <w:rFonts w:asciiTheme="majorHAnsi" w:hAnsiTheme="majorHAnsi" w:eastAsiaTheme="majorEastAsia" w:cstheme="majorBidi"/>
      <w:color w:val="1f3763" w:themeColor="accent1" w:themeShade="7F"/>
      <w:sz w:val="24"/>
      <w:szCs w:val="24"/>
    </w:rPr>
  </w:style>
  <w:style w:type="character" w:styleId="922" w:customStyle="1">
    <w:name w:val="Título 4 Car"/>
    <w:basedOn w:val="915"/>
    <w:link w:val="914"/>
    <w:uiPriority w:val="9"/>
    <w:pPr>
      <w:pBdr/>
      <w:spacing/>
      <w:ind/>
    </w:pPr>
    <w:rPr>
      <w:rFonts w:asciiTheme="majorHAnsi" w:hAnsiTheme="majorHAnsi" w:eastAsiaTheme="majorEastAsia" w:cstheme="majorBidi"/>
      <w:i/>
      <w:iCs/>
      <w:color w:val="2f5496" w:themeColor="accent1" w:themeShade="BF"/>
    </w:rPr>
  </w:style>
  <w:style w:type="character" w:styleId="923">
    <w:name w:val="Strong"/>
    <w:basedOn w:val="915"/>
    <w:uiPriority w:val="22"/>
    <w:qFormat/>
    <w:pPr>
      <w:pBdr/>
      <w:spacing/>
      <w:ind/>
    </w:pPr>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Chucoide repiola</dc:creator>
  <cp:keywords/>
  <dc:description/>
  <cp:revision>11</cp:revision>
  <dcterms:created xsi:type="dcterms:W3CDTF">2024-08-19T12:38:00Z</dcterms:created>
  <dcterms:modified xsi:type="dcterms:W3CDTF">2024-10-07T02:40:16Z</dcterms:modified>
</cp:coreProperties>
</file>