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FC7D" w14:textId="77777777" w:rsidR="007D2460" w:rsidRPr="00607FEF" w:rsidRDefault="00000000">
      <w:pPr>
        <w:pStyle w:val="Ttulo"/>
        <w:rPr>
          <w:rFonts w:ascii="Arial" w:hAnsi="Arial" w:cs="Arial"/>
          <w:b/>
          <w:bCs/>
          <w:color w:val="auto"/>
          <w:sz w:val="24"/>
          <w:szCs w:val="24"/>
        </w:rPr>
      </w:pPr>
      <w:r w:rsidRPr="00607FEF">
        <w:rPr>
          <w:rFonts w:ascii="Arial" w:hAnsi="Arial" w:cs="Arial"/>
          <w:b/>
          <w:bCs/>
          <w:color w:val="auto"/>
          <w:sz w:val="24"/>
          <w:szCs w:val="24"/>
        </w:rPr>
        <w:t>Relatório Pedagógico do Plugin Gamificado</w:t>
      </w:r>
    </w:p>
    <w:p w14:paraId="66161A81" w14:textId="77777777" w:rsidR="007D2460" w:rsidRPr="00607FEF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607FEF">
        <w:rPr>
          <w:rFonts w:ascii="Arial" w:hAnsi="Arial" w:cs="Arial"/>
          <w:color w:val="auto"/>
          <w:sz w:val="24"/>
          <w:szCs w:val="24"/>
        </w:rPr>
        <w:t>1. Identificação do Plugin</w:t>
      </w:r>
    </w:p>
    <w:p w14:paraId="7903B18F" w14:textId="760452B2" w:rsidR="007D2460" w:rsidRPr="00607FEF" w:rsidRDefault="00000000" w:rsidP="0087624A">
      <w:pPr>
        <w:rPr>
          <w:rFonts w:ascii="Arial" w:hAnsi="Arial" w:cs="Arial"/>
          <w:sz w:val="24"/>
          <w:szCs w:val="24"/>
        </w:rPr>
      </w:pPr>
      <w:r w:rsidRPr="00607FEF">
        <w:rPr>
          <w:rFonts w:ascii="Arial" w:hAnsi="Arial" w:cs="Arial"/>
          <w:sz w:val="24"/>
          <w:szCs w:val="24"/>
        </w:rPr>
        <w:t xml:space="preserve">Nome do </w:t>
      </w:r>
      <w:proofErr w:type="spellStart"/>
      <w:r w:rsidRPr="00607FEF">
        <w:rPr>
          <w:rFonts w:ascii="Arial" w:hAnsi="Arial" w:cs="Arial"/>
          <w:sz w:val="24"/>
          <w:szCs w:val="24"/>
        </w:rPr>
        <w:t>jogo</w:t>
      </w:r>
      <w:proofErr w:type="spellEnd"/>
      <w:r w:rsidRPr="00607FEF">
        <w:rPr>
          <w:rFonts w:ascii="Arial" w:hAnsi="Arial" w:cs="Arial"/>
          <w:sz w:val="24"/>
          <w:szCs w:val="24"/>
        </w:rPr>
        <w:t>/plugin:</w:t>
      </w:r>
      <w:r w:rsidR="0087624A"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624A" w:rsidRPr="00607FEF">
        <w:rPr>
          <w:rFonts w:ascii="Arial" w:hAnsi="Arial" w:cs="Arial"/>
          <w:sz w:val="24"/>
          <w:szCs w:val="24"/>
        </w:rPr>
        <w:t>Deckoded</w:t>
      </w:r>
      <w:proofErr w:type="spellEnd"/>
      <w:r w:rsidRPr="00607FEF">
        <w:rPr>
          <w:rFonts w:ascii="Arial" w:hAnsi="Arial" w:cs="Arial"/>
          <w:sz w:val="24"/>
          <w:szCs w:val="24"/>
        </w:rPr>
        <w:br/>
      </w:r>
      <w:r w:rsidRPr="00607FEF">
        <w:rPr>
          <w:rFonts w:ascii="Arial" w:hAnsi="Arial" w:cs="Arial"/>
          <w:sz w:val="24"/>
          <w:szCs w:val="24"/>
        </w:rPr>
        <w:br/>
      </w:r>
      <w:proofErr w:type="spellStart"/>
      <w:r w:rsidRPr="00607FEF">
        <w:rPr>
          <w:rFonts w:ascii="Arial" w:hAnsi="Arial" w:cs="Arial"/>
          <w:sz w:val="24"/>
          <w:szCs w:val="24"/>
        </w:rPr>
        <w:t>Área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607FEF">
        <w:rPr>
          <w:rFonts w:ascii="Arial" w:hAnsi="Arial" w:cs="Arial"/>
          <w:sz w:val="24"/>
          <w:szCs w:val="24"/>
        </w:rPr>
        <w:t>disciplina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(Fundamentos, Análise de </w:t>
      </w:r>
      <w:proofErr w:type="spellStart"/>
      <w:r w:rsidRPr="00607FEF">
        <w:rPr>
          <w:rFonts w:ascii="Arial" w:hAnsi="Arial" w:cs="Arial"/>
          <w:sz w:val="24"/>
          <w:szCs w:val="24"/>
        </w:rPr>
        <w:t>Algoritmos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07FEF">
        <w:rPr>
          <w:rFonts w:ascii="Arial" w:hAnsi="Arial" w:cs="Arial"/>
          <w:sz w:val="24"/>
          <w:szCs w:val="24"/>
        </w:rPr>
        <w:t>Técnicas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07FEF">
        <w:rPr>
          <w:rFonts w:ascii="Arial" w:hAnsi="Arial" w:cs="Arial"/>
          <w:sz w:val="24"/>
          <w:szCs w:val="24"/>
        </w:rPr>
        <w:t>Modelos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Computacionais</w:t>
      </w:r>
      <w:proofErr w:type="spellEnd"/>
      <w:r w:rsidRPr="00607FEF">
        <w:rPr>
          <w:rFonts w:ascii="Arial" w:hAnsi="Arial" w:cs="Arial"/>
          <w:sz w:val="24"/>
          <w:szCs w:val="24"/>
        </w:rPr>
        <w:t>):</w:t>
      </w:r>
      <w:r w:rsidR="0087624A"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624A" w:rsidRPr="00607FEF">
        <w:rPr>
          <w:rFonts w:ascii="Arial" w:hAnsi="Arial" w:cs="Arial"/>
          <w:sz w:val="24"/>
          <w:szCs w:val="24"/>
        </w:rPr>
        <w:t>Fundamentos</w:t>
      </w:r>
      <w:proofErr w:type="spellEnd"/>
      <w:r w:rsidR="0087624A" w:rsidRPr="00607FE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87624A" w:rsidRPr="00607FEF">
        <w:rPr>
          <w:rFonts w:ascii="Arial" w:hAnsi="Arial" w:cs="Arial"/>
          <w:sz w:val="24"/>
          <w:szCs w:val="24"/>
        </w:rPr>
        <w:t>Computação</w:t>
      </w:r>
      <w:proofErr w:type="spellEnd"/>
      <w:r w:rsidR="0087624A" w:rsidRPr="00607FEF">
        <w:rPr>
          <w:rFonts w:ascii="Arial" w:hAnsi="Arial" w:cs="Arial"/>
          <w:sz w:val="24"/>
          <w:szCs w:val="24"/>
        </w:rPr>
        <w:t xml:space="preserve"> / </w:t>
      </w:r>
      <w:proofErr w:type="spellStart"/>
      <w:r w:rsidR="0087624A" w:rsidRPr="00607FEF">
        <w:rPr>
          <w:rFonts w:ascii="Arial" w:hAnsi="Arial" w:cs="Arial"/>
          <w:sz w:val="24"/>
          <w:szCs w:val="24"/>
        </w:rPr>
        <w:t>Modelos</w:t>
      </w:r>
      <w:proofErr w:type="spellEnd"/>
      <w:r w:rsidR="0087624A"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7624A" w:rsidRPr="00607FEF">
        <w:rPr>
          <w:rFonts w:ascii="Arial" w:hAnsi="Arial" w:cs="Arial"/>
          <w:sz w:val="24"/>
          <w:szCs w:val="24"/>
        </w:rPr>
        <w:t>Computacionais</w:t>
      </w:r>
      <w:proofErr w:type="spellEnd"/>
      <w:r w:rsidR="0087624A" w:rsidRPr="00607FEF">
        <w:rPr>
          <w:rFonts w:ascii="Arial" w:hAnsi="Arial" w:cs="Arial"/>
          <w:sz w:val="24"/>
          <w:szCs w:val="24"/>
        </w:rPr>
        <w:t xml:space="preserve"> / Teoria da </w:t>
      </w:r>
      <w:proofErr w:type="spellStart"/>
      <w:r w:rsidR="0087624A" w:rsidRPr="00607FEF">
        <w:rPr>
          <w:rFonts w:ascii="Arial" w:hAnsi="Arial" w:cs="Arial"/>
          <w:sz w:val="24"/>
          <w:szCs w:val="24"/>
        </w:rPr>
        <w:t>Computação</w:t>
      </w:r>
      <w:proofErr w:type="spellEnd"/>
      <w:r w:rsidR="0087624A" w:rsidRPr="00607FEF">
        <w:rPr>
          <w:rFonts w:ascii="Arial" w:hAnsi="Arial" w:cs="Arial"/>
          <w:sz w:val="24"/>
          <w:szCs w:val="24"/>
        </w:rPr>
        <w:t xml:space="preserve"> / </w:t>
      </w:r>
      <w:proofErr w:type="spellStart"/>
      <w:r w:rsidR="0087624A" w:rsidRPr="00607FEF">
        <w:rPr>
          <w:rFonts w:ascii="Arial" w:hAnsi="Arial" w:cs="Arial"/>
          <w:sz w:val="24"/>
          <w:szCs w:val="24"/>
        </w:rPr>
        <w:t>Análise</w:t>
      </w:r>
      <w:proofErr w:type="spellEnd"/>
      <w:r w:rsidR="0087624A" w:rsidRPr="00607FE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7624A" w:rsidRPr="00607FEF">
        <w:rPr>
          <w:rFonts w:ascii="Arial" w:hAnsi="Arial" w:cs="Arial"/>
          <w:sz w:val="24"/>
          <w:szCs w:val="24"/>
        </w:rPr>
        <w:t>Algoritmos</w:t>
      </w:r>
      <w:proofErr w:type="spellEnd"/>
      <w:r w:rsidRPr="00607FEF">
        <w:rPr>
          <w:rFonts w:ascii="Arial" w:hAnsi="Arial" w:cs="Arial"/>
          <w:sz w:val="24"/>
          <w:szCs w:val="24"/>
        </w:rPr>
        <w:br/>
      </w:r>
      <w:r w:rsidRPr="00607FEF">
        <w:rPr>
          <w:rFonts w:ascii="Arial" w:hAnsi="Arial" w:cs="Arial"/>
          <w:sz w:val="24"/>
          <w:szCs w:val="24"/>
        </w:rPr>
        <w:br/>
        <w:t>Grupo (</w:t>
      </w:r>
      <w:proofErr w:type="spellStart"/>
      <w:r w:rsidRPr="00607FEF">
        <w:rPr>
          <w:rFonts w:ascii="Arial" w:hAnsi="Arial" w:cs="Arial"/>
          <w:sz w:val="24"/>
          <w:szCs w:val="24"/>
        </w:rPr>
        <w:t>nomes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e RAs dos </w:t>
      </w:r>
      <w:proofErr w:type="spellStart"/>
      <w:r w:rsidRPr="00607FEF">
        <w:rPr>
          <w:rFonts w:ascii="Arial" w:hAnsi="Arial" w:cs="Arial"/>
          <w:sz w:val="24"/>
          <w:szCs w:val="24"/>
        </w:rPr>
        <w:t>integrantes</w:t>
      </w:r>
      <w:proofErr w:type="spellEnd"/>
      <w:r w:rsidRPr="00607FEF">
        <w:rPr>
          <w:rFonts w:ascii="Arial" w:hAnsi="Arial" w:cs="Arial"/>
          <w:sz w:val="24"/>
          <w:szCs w:val="24"/>
        </w:rPr>
        <w:t>):</w:t>
      </w:r>
      <w:r w:rsidR="0087624A" w:rsidRPr="00607FEF">
        <w:rPr>
          <w:rFonts w:ascii="Arial" w:hAnsi="Arial" w:cs="Arial"/>
          <w:sz w:val="24"/>
          <w:szCs w:val="24"/>
        </w:rPr>
        <w:t xml:space="preserve"> </w:t>
      </w:r>
      <w:r w:rsidR="0087624A" w:rsidRPr="00607FEF">
        <w:rPr>
          <w:rFonts w:ascii="Arial" w:hAnsi="Arial" w:cs="Arial"/>
          <w:sz w:val="24"/>
          <w:szCs w:val="24"/>
        </w:rPr>
        <w:t>Felipe Pereira Firmino</w:t>
      </w:r>
      <w:r w:rsidR="0087624A" w:rsidRPr="00607FEF">
        <w:rPr>
          <w:rFonts w:ascii="Arial" w:hAnsi="Arial" w:cs="Arial"/>
          <w:sz w:val="24"/>
          <w:szCs w:val="24"/>
        </w:rPr>
        <w:t xml:space="preserve"> </w:t>
      </w:r>
      <w:r w:rsidR="0087624A" w:rsidRPr="00607FEF">
        <w:rPr>
          <w:rFonts w:ascii="Arial" w:hAnsi="Arial" w:cs="Arial"/>
          <w:sz w:val="24"/>
          <w:szCs w:val="24"/>
        </w:rPr>
        <w:t>[34549692]</w:t>
      </w:r>
      <w:r w:rsidR="0087624A" w:rsidRPr="00607FEF">
        <w:rPr>
          <w:rFonts w:ascii="Arial" w:hAnsi="Arial" w:cs="Arial"/>
          <w:sz w:val="24"/>
          <w:szCs w:val="24"/>
        </w:rPr>
        <w:t xml:space="preserve">, </w:t>
      </w:r>
      <w:r w:rsidR="0087624A" w:rsidRPr="00607FEF">
        <w:rPr>
          <w:rFonts w:ascii="Arial" w:hAnsi="Arial" w:cs="Arial"/>
          <w:sz w:val="24"/>
          <w:szCs w:val="24"/>
        </w:rPr>
        <w:t>Lucas Marques</w:t>
      </w:r>
      <w:r w:rsidR="0087624A" w:rsidRPr="00607FEF">
        <w:rPr>
          <w:rFonts w:ascii="Arial" w:hAnsi="Arial" w:cs="Arial"/>
          <w:sz w:val="24"/>
          <w:szCs w:val="24"/>
        </w:rPr>
        <w:t xml:space="preserve"> </w:t>
      </w:r>
      <w:r w:rsidR="0087624A" w:rsidRPr="00607FEF">
        <w:rPr>
          <w:rFonts w:ascii="Arial" w:hAnsi="Arial" w:cs="Arial"/>
          <w:sz w:val="24"/>
          <w:szCs w:val="24"/>
        </w:rPr>
        <w:t>Ribeiro</w:t>
      </w:r>
      <w:r w:rsidR="0087624A" w:rsidRPr="00607FEF">
        <w:rPr>
          <w:rFonts w:ascii="Arial" w:hAnsi="Arial" w:cs="Arial"/>
          <w:sz w:val="24"/>
          <w:szCs w:val="24"/>
        </w:rPr>
        <w:t xml:space="preserve"> [34218661</w:t>
      </w:r>
      <w:proofErr w:type="gramStart"/>
      <w:r w:rsidR="0087624A" w:rsidRPr="00607FEF">
        <w:rPr>
          <w:rFonts w:ascii="Arial" w:hAnsi="Arial" w:cs="Arial"/>
          <w:sz w:val="24"/>
          <w:szCs w:val="24"/>
        </w:rPr>
        <w:t>] ,</w:t>
      </w:r>
      <w:proofErr w:type="gramEnd"/>
      <w:r w:rsidR="0087624A" w:rsidRPr="00607FEF">
        <w:rPr>
          <w:rFonts w:ascii="Arial" w:hAnsi="Arial" w:cs="Arial"/>
          <w:sz w:val="24"/>
          <w:szCs w:val="24"/>
        </w:rPr>
        <w:t xml:space="preserve"> </w:t>
      </w:r>
      <w:r w:rsidR="0087624A" w:rsidRPr="00607FEF">
        <w:rPr>
          <w:rFonts w:ascii="Arial" w:hAnsi="Arial" w:cs="Arial"/>
          <w:sz w:val="24"/>
          <w:szCs w:val="24"/>
        </w:rPr>
        <w:t>Nicolas Skopek de Lima</w:t>
      </w:r>
      <w:r w:rsidR="0087624A" w:rsidRPr="00607FEF">
        <w:rPr>
          <w:rFonts w:ascii="Arial" w:hAnsi="Arial" w:cs="Arial"/>
          <w:sz w:val="24"/>
          <w:szCs w:val="24"/>
        </w:rPr>
        <w:t xml:space="preserve"> [34062661]</w:t>
      </w:r>
    </w:p>
    <w:p w14:paraId="1DBFADF7" w14:textId="77777777" w:rsidR="007D2460" w:rsidRPr="00607FEF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607FEF">
        <w:rPr>
          <w:rFonts w:ascii="Arial" w:hAnsi="Arial" w:cs="Arial"/>
          <w:color w:val="auto"/>
          <w:sz w:val="24"/>
          <w:szCs w:val="24"/>
        </w:rPr>
        <w:t>2. Objetivo Pedagógico</w:t>
      </w:r>
    </w:p>
    <w:p w14:paraId="497580FF" w14:textId="77777777" w:rsidR="0087624A" w:rsidRPr="00607FEF" w:rsidRDefault="0087624A" w:rsidP="0087624A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O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objetivo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jogo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é auxiliar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alunos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compreender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distinguir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diferentes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tipos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problemas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computacionais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no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contexto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 Teoria da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Computação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</w:p>
    <w:p w14:paraId="533D5C9C" w14:textId="150AB344" w:rsidR="007D2460" w:rsidRPr="00607FEF" w:rsidRDefault="0087624A" w:rsidP="0087624A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O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jogador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aprende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a:</w:t>
      </w:r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br/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Diferenciar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problemas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decidíveis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semidecidíveis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indecidíveis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br/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Relacionar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problemas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às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suas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respectivas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classes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computacionais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br/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Entender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propriedades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redução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comparabilidade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entre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problemas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br/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Reconhecer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papel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máquin</w:t>
      </w:r>
      <w:proofErr w:type="spellEnd"/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br/>
      </w:r>
      <w:r w:rsidRPr="00607F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br/>
      </w:r>
      <w:r w:rsidR="00000000" w:rsidRPr="00607FEF">
        <w:rPr>
          <w:rFonts w:ascii="Arial" w:hAnsi="Arial" w:cs="Arial"/>
          <w:color w:val="auto"/>
          <w:sz w:val="24"/>
          <w:szCs w:val="24"/>
        </w:rPr>
        <w:t>3. Descrição do Jogo</w:t>
      </w:r>
    </w:p>
    <w:p w14:paraId="2AC20AA7" w14:textId="77777777" w:rsidR="0087624A" w:rsidRPr="00607FEF" w:rsidRDefault="0087624A" w:rsidP="0087624A">
      <w:pPr>
        <w:pStyle w:val="NormalWeb"/>
        <w:rPr>
          <w:rFonts w:ascii="Arial" w:hAnsi="Arial" w:cs="Arial"/>
        </w:rPr>
      </w:pPr>
      <w:r w:rsidRPr="00607FEF">
        <w:rPr>
          <w:rFonts w:ascii="Arial" w:hAnsi="Arial" w:cs="Arial"/>
        </w:rPr>
        <w:t xml:space="preserve">O jogo funciona como um conjunto de cartas, cada uma representando um tipo de problema computacional. O jogador deve arrastar cada carta para a categoria correta: </w:t>
      </w:r>
      <w:proofErr w:type="spellStart"/>
      <w:r w:rsidRPr="00607FEF">
        <w:rPr>
          <w:rStyle w:val="Forte"/>
          <w:rFonts w:ascii="Arial" w:hAnsi="Arial" w:cs="Arial"/>
        </w:rPr>
        <w:t>Decidível</w:t>
      </w:r>
      <w:proofErr w:type="spellEnd"/>
      <w:r w:rsidRPr="00607FEF">
        <w:rPr>
          <w:rFonts w:ascii="Arial" w:hAnsi="Arial" w:cs="Arial"/>
        </w:rPr>
        <w:t xml:space="preserve">, </w:t>
      </w:r>
      <w:proofErr w:type="spellStart"/>
      <w:r w:rsidRPr="00607FEF">
        <w:rPr>
          <w:rStyle w:val="Forte"/>
          <w:rFonts w:ascii="Arial" w:hAnsi="Arial" w:cs="Arial"/>
        </w:rPr>
        <w:t>Semidecidível</w:t>
      </w:r>
      <w:proofErr w:type="spellEnd"/>
      <w:r w:rsidRPr="00607FEF">
        <w:rPr>
          <w:rFonts w:ascii="Arial" w:hAnsi="Arial" w:cs="Arial"/>
        </w:rPr>
        <w:t xml:space="preserve"> ou </w:t>
      </w:r>
      <w:r w:rsidRPr="00607FEF">
        <w:rPr>
          <w:rStyle w:val="Forte"/>
          <w:rFonts w:ascii="Arial" w:hAnsi="Arial" w:cs="Arial"/>
        </w:rPr>
        <w:t>Indecidível</w:t>
      </w:r>
      <w:r w:rsidRPr="00607FEF">
        <w:rPr>
          <w:rFonts w:ascii="Arial" w:hAnsi="Arial" w:cs="Arial"/>
        </w:rPr>
        <w:t>.</w:t>
      </w:r>
    </w:p>
    <w:p w14:paraId="711F70AC" w14:textId="77777777" w:rsidR="0087624A" w:rsidRPr="00607FEF" w:rsidRDefault="0087624A" w:rsidP="0087624A">
      <w:pPr>
        <w:pStyle w:val="NormalWeb"/>
        <w:rPr>
          <w:rFonts w:ascii="Arial" w:hAnsi="Arial" w:cs="Arial"/>
        </w:rPr>
      </w:pPr>
      <w:r w:rsidRPr="00607FEF">
        <w:rPr>
          <w:rStyle w:val="Forte"/>
          <w:rFonts w:ascii="Arial" w:hAnsi="Arial" w:cs="Arial"/>
        </w:rPr>
        <w:t>Regras básicas:</w:t>
      </w:r>
    </w:p>
    <w:p w14:paraId="5E3265AD" w14:textId="404C810C" w:rsidR="0087624A" w:rsidRPr="00607FEF" w:rsidRDefault="0087624A" w:rsidP="0087624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07FEF">
        <w:rPr>
          <w:rFonts w:ascii="Arial" w:hAnsi="Arial" w:cs="Arial"/>
        </w:rPr>
        <w:t xml:space="preserve">Cada carta </w:t>
      </w:r>
      <w:r w:rsidRPr="00607FEF">
        <w:rPr>
          <w:rFonts w:ascii="Arial" w:hAnsi="Arial" w:cs="Arial"/>
        </w:rPr>
        <w:t>representa uma tipificação de um problema</w:t>
      </w:r>
      <w:r w:rsidRPr="00607FEF">
        <w:rPr>
          <w:rFonts w:ascii="Arial" w:hAnsi="Arial" w:cs="Arial"/>
        </w:rPr>
        <w:t>.</w:t>
      </w:r>
    </w:p>
    <w:p w14:paraId="4E738CF7" w14:textId="33696279" w:rsidR="0087624A" w:rsidRPr="00607FEF" w:rsidRDefault="0087624A" w:rsidP="0087624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07FEF">
        <w:rPr>
          <w:rFonts w:ascii="Arial" w:hAnsi="Arial" w:cs="Arial"/>
        </w:rPr>
        <w:t>O jogador deve classific</w:t>
      </w:r>
      <w:r w:rsidRPr="00607FEF">
        <w:rPr>
          <w:rFonts w:ascii="Arial" w:hAnsi="Arial" w:cs="Arial"/>
        </w:rPr>
        <w:t>ar um problema com sua carta correta.</w:t>
      </w:r>
    </w:p>
    <w:p w14:paraId="41F3C7E2" w14:textId="77777777" w:rsidR="0087624A" w:rsidRPr="00607FEF" w:rsidRDefault="0087624A" w:rsidP="0087624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07FEF">
        <w:rPr>
          <w:rFonts w:ascii="Arial" w:hAnsi="Arial" w:cs="Arial"/>
        </w:rPr>
        <w:t>Erros reduzem a pontuação, enquanto acertos consecutivos aumentam o multiplicador.</w:t>
      </w:r>
    </w:p>
    <w:p w14:paraId="4047EF03" w14:textId="77777777" w:rsidR="0087624A" w:rsidRPr="00607FEF" w:rsidRDefault="0087624A" w:rsidP="0087624A">
      <w:pPr>
        <w:pStyle w:val="NormalWeb"/>
        <w:rPr>
          <w:rFonts w:ascii="Arial" w:hAnsi="Arial" w:cs="Arial"/>
        </w:rPr>
      </w:pPr>
      <w:r w:rsidRPr="00607FEF">
        <w:rPr>
          <w:rStyle w:val="Forte"/>
          <w:rFonts w:ascii="Arial" w:hAnsi="Arial" w:cs="Arial"/>
        </w:rPr>
        <w:t>Duração média:</w:t>
      </w:r>
      <w:r w:rsidRPr="00607FEF">
        <w:rPr>
          <w:rFonts w:ascii="Arial" w:hAnsi="Arial" w:cs="Arial"/>
        </w:rPr>
        <w:t xml:space="preserve"> 3–5 minutos por partida.</w:t>
      </w:r>
    </w:p>
    <w:p w14:paraId="22A90BA0" w14:textId="77777777" w:rsidR="0087624A" w:rsidRPr="00607FEF" w:rsidRDefault="0087624A" w:rsidP="0087624A">
      <w:pPr>
        <w:pStyle w:val="NormalWeb"/>
        <w:rPr>
          <w:rFonts w:ascii="Arial" w:hAnsi="Arial" w:cs="Arial"/>
        </w:rPr>
      </w:pPr>
      <w:r w:rsidRPr="00607FEF">
        <w:rPr>
          <w:rStyle w:val="Forte"/>
          <w:rFonts w:ascii="Arial" w:hAnsi="Arial" w:cs="Arial"/>
        </w:rPr>
        <w:t>Feedback ao aluno:</w:t>
      </w:r>
    </w:p>
    <w:p w14:paraId="4A2FC22E" w14:textId="77777777" w:rsidR="0087624A" w:rsidRPr="00607FEF" w:rsidRDefault="0087624A" w:rsidP="0087624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607FEF">
        <w:rPr>
          <w:rFonts w:ascii="Arial" w:hAnsi="Arial" w:cs="Arial"/>
        </w:rPr>
        <w:lastRenderedPageBreak/>
        <w:t>Mensagens imediatas de “correto/incorreto”.</w:t>
      </w:r>
    </w:p>
    <w:p w14:paraId="234109CD" w14:textId="77777777" w:rsidR="007D2460" w:rsidRPr="00607FEF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607FEF">
        <w:rPr>
          <w:rFonts w:ascii="Arial" w:hAnsi="Arial" w:cs="Arial"/>
          <w:color w:val="auto"/>
          <w:sz w:val="24"/>
          <w:szCs w:val="24"/>
        </w:rPr>
        <w:t>4. Conteúdo Relacionado à Disciplina</w:t>
      </w:r>
    </w:p>
    <w:p w14:paraId="20F58C9C" w14:textId="77777777" w:rsidR="0087624A" w:rsidRPr="00607FEF" w:rsidRDefault="0087624A" w:rsidP="0087624A">
      <w:pPr>
        <w:pStyle w:val="NormalWeb"/>
        <w:rPr>
          <w:rFonts w:ascii="Arial" w:hAnsi="Arial" w:cs="Arial"/>
        </w:rPr>
      </w:pPr>
      <w:r w:rsidRPr="00607FEF">
        <w:rPr>
          <w:rFonts w:ascii="Arial" w:hAnsi="Arial" w:cs="Arial"/>
        </w:rPr>
        <w:t>Tópicos do plano de ensino contemplados:</w:t>
      </w:r>
    </w:p>
    <w:p w14:paraId="72EA49D5" w14:textId="77777777" w:rsidR="0087624A" w:rsidRPr="00607FEF" w:rsidRDefault="0087624A" w:rsidP="0087624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07FEF">
        <w:rPr>
          <w:rStyle w:val="Forte"/>
          <w:rFonts w:ascii="Arial" w:hAnsi="Arial" w:cs="Arial"/>
        </w:rPr>
        <w:t>Linguagens e autômatos</w:t>
      </w:r>
      <w:r w:rsidRPr="00607FEF">
        <w:rPr>
          <w:rFonts w:ascii="Arial" w:hAnsi="Arial" w:cs="Arial"/>
        </w:rPr>
        <w:t xml:space="preserve"> – base para a definição de </w:t>
      </w:r>
      <w:proofErr w:type="spellStart"/>
      <w:r w:rsidRPr="00607FEF">
        <w:rPr>
          <w:rFonts w:ascii="Arial" w:hAnsi="Arial" w:cs="Arial"/>
        </w:rPr>
        <w:t>decidibilidade</w:t>
      </w:r>
      <w:proofErr w:type="spellEnd"/>
      <w:r w:rsidRPr="00607FEF">
        <w:rPr>
          <w:rFonts w:ascii="Arial" w:hAnsi="Arial" w:cs="Arial"/>
        </w:rPr>
        <w:t>.</w:t>
      </w:r>
    </w:p>
    <w:p w14:paraId="211F5981" w14:textId="77777777" w:rsidR="0087624A" w:rsidRPr="00607FEF" w:rsidRDefault="0087624A" w:rsidP="0087624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07FEF">
        <w:rPr>
          <w:rStyle w:val="Forte"/>
          <w:rFonts w:ascii="Arial" w:hAnsi="Arial" w:cs="Arial"/>
        </w:rPr>
        <w:t>Máquinas de Turing</w:t>
      </w:r>
      <w:r w:rsidRPr="00607FEF">
        <w:rPr>
          <w:rFonts w:ascii="Arial" w:hAnsi="Arial" w:cs="Arial"/>
        </w:rPr>
        <w:t xml:space="preserve"> – modelo formal usado para definir cada categoria.</w:t>
      </w:r>
    </w:p>
    <w:p w14:paraId="4AB97DB5" w14:textId="77777777" w:rsidR="0087624A" w:rsidRPr="00607FEF" w:rsidRDefault="0087624A" w:rsidP="0087624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07FEF">
        <w:rPr>
          <w:rStyle w:val="Forte"/>
          <w:rFonts w:ascii="Arial" w:hAnsi="Arial" w:cs="Arial"/>
        </w:rPr>
        <w:t xml:space="preserve">Problemas </w:t>
      </w:r>
      <w:proofErr w:type="spellStart"/>
      <w:r w:rsidRPr="00607FEF">
        <w:rPr>
          <w:rStyle w:val="Forte"/>
          <w:rFonts w:ascii="Arial" w:hAnsi="Arial" w:cs="Arial"/>
        </w:rPr>
        <w:t>decidíveis</w:t>
      </w:r>
      <w:proofErr w:type="spellEnd"/>
      <w:r w:rsidRPr="00607FEF">
        <w:rPr>
          <w:rStyle w:val="Forte"/>
          <w:rFonts w:ascii="Arial" w:hAnsi="Arial" w:cs="Arial"/>
        </w:rPr>
        <w:t xml:space="preserve"> e </w:t>
      </w:r>
      <w:proofErr w:type="spellStart"/>
      <w:r w:rsidRPr="00607FEF">
        <w:rPr>
          <w:rStyle w:val="Forte"/>
          <w:rFonts w:ascii="Arial" w:hAnsi="Arial" w:cs="Arial"/>
        </w:rPr>
        <w:t>semidecidíveis</w:t>
      </w:r>
      <w:proofErr w:type="spellEnd"/>
      <w:r w:rsidRPr="00607FEF">
        <w:rPr>
          <w:rFonts w:ascii="Arial" w:hAnsi="Arial" w:cs="Arial"/>
        </w:rPr>
        <w:t xml:space="preserve"> – classificação principal do jogo.</w:t>
      </w:r>
    </w:p>
    <w:p w14:paraId="49186C69" w14:textId="77777777" w:rsidR="0087624A" w:rsidRPr="00607FEF" w:rsidRDefault="0087624A" w:rsidP="0087624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607FEF">
        <w:rPr>
          <w:rStyle w:val="Forte"/>
          <w:rFonts w:ascii="Arial" w:hAnsi="Arial" w:cs="Arial"/>
        </w:rPr>
        <w:t xml:space="preserve">Problemas indecidíveis (ex.: </w:t>
      </w:r>
      <w:proofErr w:type="spellStart"/>
      <w:r w:rsidRPr="00607FEF">
        <w:rPr>
          <w:rStyle w:val="Forte"/>
          <w:rFonts w:ascii="Arial" w:hAnsi="Arial" w:cs="Arial"/>
        </w:rPr>
        <w:t>Halting</w:t>
      </w:r>
      <w:proofErr w:type="spellEnd"/>
      <w:r w:rsidRPr="00607FEF">
        <w:rPr>
          <w:rStyle w:val="Forte"/>
          <w:rFonts w:ascii="Arial" w:hAnsi="Arial" w:cs="Arial"/>
        </w:rPr>
        <w:t xml:space="preserve"> </w:t>
      </w:r>
      <w:proofErr w:type="spellStart"/>
      <w:r w:rsidRPr="00607FEF">
        <w:rPr>
          <w:rStyle w:val="Forte"/>
          <w:rFonts w:ascii="Arial" w:hAnsi="Arial" w:cs="Arial"/>
        </w:rPr>
        <w:t>Problem</w:t>
      </w:r>
      <w:proofErr w:type="spellEnd"/>
      <w:r w:rsidRPr="00607FEF">
        <w:rPr>
          <w:rStyle w:val="Forte"/>
          <w:rFonts w:ascii="Arial" w:hAnsi="Arial" w:cs="Arial"/>
        </w:rPr>
        <w:t>)</w:t>
      </w:r>
      <w:r w:rsidRPr="00607FEF">
        <w:rPr>
          <w:rFonts w:ascii="Arial" w:hAnsi="Arial" w:cs="Arial"/>
        </w:rPr>
        <w:t xml:space="preserve"> – cartas-chave do desafio.</w:t>
      </w:r>
    </w:p>
    <w:p w14:paraId="6402F321" w14:textId="77777777" w:rsidR="0087624A" w:rsidRPr="00607FEF" w:rsidRDefault="0087624A" w:rsidP="0087624A">
      <w:pPr>
        <w:pStyle w:val="NormalWeb"/>
        <w:rPr>
          <w:rFonts w:ascii="Arial" w:hAnsi="Arial" w:cs="Arial"/>
        </w:rPr>
      </w:pPr>
      <w:r w:rsidRPr="00607FEF">
        <w:rPr>
          <w:rStyle w:val="Forte"/>
          <w:rFonts w:ascii="Arial" w:hAnsi="Arial" w:cs="Arial"/>
        </w:rPr>
        <w:t>Como o jogo ajuda na compreensão:</w:t>
      </w:r>
      <w:r w:rsidRPr="00607FEF">
        <w:rPr>
          <w:rFonts w:ascii="Arial" w:hAnsi="Arial" w:cs="Arial"/>
        </w:rPr>
        <w:br/>
        <w:t>A classificação ativa de cada problema reforça o entendimento teórico através de exemplos práticos, tornando intuitiva a relação entre máquinas abstratas e o comportamento dos problemas.</w:t>
      </w:r>
    </w:p>
    <w:p w14:paraId="550126C6" w14:textId="77777777" w:rsidR="007D2460" w:rsidRPr="00607FEF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607FEF">
        <w:rPr>
          <w:rFonts w:ascii="Arial" w:hAnsi="Arial" w:cs="Arial"/>
          <w:color w:val="auto"/>
          <w:sz w:val="24"/>
          <w:szCs w:val="24"/>
        </w:rPr>
        <w:t>5. Critérios de Pontuação</w:t>
      </w:r>
    </w:p>
    <w:p w14:paraId="49033366" w14:textId="04936B88" w:rsidR="0087624A" w:rsidRPr="00607FEF" w:rsidRDefault="0087624A">
      <w:pPr>
        <w:rPr>
          <w:rFonts w:ascii="Arial" w:hAnsi="Arial" w:cs="Arial"/>
          <w:sz w:val="24"/>
          <w:szCs w:val="24"/>
        </w:rPr>
      </w:pPr>
      <w:r w:rsidRPr="00607FEF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607FEF">
        <w:rPr>
          <w:rFonts w:ascii="Arial" w:hAnsi="Arial" w:cs="Arial"/>
          <w:sz w:val="24"/>
          <w:szCs w:val="24"/>
        </w:rPr>
        <w:t>pontuação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final leva </w:t>
      </w:r>
      <w:proofErr w:type="spellStart"/>
      <w:r w:rsidRPr="00607FEF">
        <w:rPr>
          <w:rFonts w:ascii="Arial" w:hAnsi="Arial" w:cs="Arial"/>
          <w:sz w:val="24"/>
          <w:szCs w:val="24"/>
        </w:rPr>
        <w:t>em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conta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quantos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problemas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foram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corretamente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tipificados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pelo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jogador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. Cada </w:t>
      </w:r>
      <w:proofErr w:type="spellStart"/>
      <w:r w:rsidRPr="00607FEF">
        <w:rPr>
          <w:rFonts w:ascii="Arial" w:hAnsi="Arial" w:cs="Arial"/>
          <w:sz w:val="24"/>
          <w:szCs w:val="24"/>
        </w:rPr>
        <w:t>acerto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representa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+1 </w:t>
      </w:r>
      <w:proofErr w:type="spellStart"/>
      <w:r w:rsidRPr="00607FEF">
        <w:rPr>
          <w:rFonts w:ascii="Arial" w:hAnsi="Arial" w:cs="Arial"/>
          <w:sz w:val="24"/>
          <w:szCs w:val="24"/>
        </w:rPr>
        <w:t>ponto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07FEF">
        <w:rPr>
          <w:rFonts w:ascii="Arial" w:hAnsi="Arial" w:cs="Arial"/>
          <w:sz w:val="24"/>
          <w:szCs w:val="24"/>
        </w:rPr>
        <w:t>enquanto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os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erros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não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removem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nem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adicionam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ponto</w:t>
      </w:r>
      <w:proofErr w:type="spellEnd"/>
      <w:r w:rsidRPr="00607F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7FEF">
        <w:rPr>
          <w:rFonts w:ascii="Arial" w:hAnsi="Arial" w:cs="Arial"/>
          <w:sz w:val="24"/>
          <w:szCs w:val="24"/>
        </w:rPr>
        <w:t>algum</w:t>
      </w:r>
      <w:proofErr w:type="spellEnd"/>
      <w:r w:rsidRPr="00607FEF">
        <w:rPr>
          <w:rFonts w:ascii="Arial" w:hAnsi="Arial" w:cs="Arial"/>
          <w:sz w:val="24"/>
          <w:szCs w:val="24"/>
        </w:rPr>
        <w:t>.</w:t>
      </w:r>
    </w:p>
    <w:p w14:paraId="3E491075" w14:textId="77777777" w:rsidR="007D2460" w:rsidRPr="00607FEF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607FEF">
        <w:rPr>
          <w:rFonts w:ascii="Arial" w:hAnsi="Arial" w:cs="Arial"/>
          <w:color w:val="auto"/>
          <w:sz w:val="24"/>
          <w:szCs w:val="24"/>
        </w:rPr>
        <w:t>6. Testes Realizados</w:t>
      </w:r>
    </w:p>
    <w:p w14:paraId="5E2FC144" w14:textId="77777777" w:rsidR="00607FEF" w:rsidRPr="00607FEF" w:rsidRDefault="00607FEF" w:rsidP="00607F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 seguir, os casos de teste planejados considerando que o jogador possui </w:t>
      </w: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tempo ilimitado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</w:t>
      </w: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não perde pontos em erros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e apenas </w:t>
      </w: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ganha pontos ao acertar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6916364D" w14:textId="77777777" w:rsidR="00607FEF" w:rsidRPr="00607FEF" w:rsidRDefault="00607FEF" w:rsidP="00607F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Caso de Teste 1 — Acerto Total</w:t>
      </w:r>
    </w:p>
    <w:p w14:paraId="142E17B2" w14:textId="77777777" w:rsidR="00607FEF" w:rsidRPr="00607FEF" w:rsidRDefault="00607FEF" w:rsidP="00607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O jogador classifica corretamente todas as cartas.</w:t>
      </w:r>
    </w:p>
    <w:p w14:paraId="474FB479" w14:textId="77777777" w:rsidR="00607FEF" w:rsidRPr="00607FEF" w:rsidRDefault="00607FEF" w:rsidP="00607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Resultado esperado: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pontuação máxima exibida na tela final.</w:t>
      </w:r>
    </w:p>
    <w:p w14:paraId="57CB5142" w14:textId="77777777" w:rsidR="00607FEF" w:rsidRPr="00607FEF" w:rsidRDefault="00607FEF" w:rsidP="00607F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Caso de Teste 2 — Apenas Erros</w:t>
      </w:r>
    </w:p>
    <w:p w14:paraId="2DF93FDF" w14:textId="77777777" w:rsidR="00607FEF" w:rsidRPr="00607FEF" w:rsidRDefault="00607FEF" w:rsidP="00607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O jogador classifica todas as cartas incorretamente.</w:t>
      </w:r>
    </w:p>
    <w:p w14:paraId="4E142142" w14:textId="77777777" w:rsidR="00607FEF" w:rsidRPr="00607FEF" w:rsidRDefault="00607FEF" w:rsidP="00607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Resultado esperado: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pontuação final igual a 0, sem mensagens de penalidade.</w:t>
      </w:r>
    </w:p>
    <w:p w14:paraId="754CB33F" w14:textId="77777777" w:rsidR="00607FEF" w:rsidRPr="00607FEF" w:rsidRDefault="00607FEF" w:rsidP="00607F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Caso de Teste 3 — Misto (Acertos + Erros)</w:t>
      </w:r>
    </w:p>
    <w:p w14:paraId="1A8562AA" w14:textId="77777777" w:rsidR="00607FEF" w:rsidRPr="00607FEF" w:rsidRDefault="00607FEF" w:rsidP="00607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O jogador acerta algumas cartas e erra outras.</w:t>
      </w:r>
    </w:p>
    <w:p w14:paraId="0A26C118" w14:textId="77777777" w:rsidR="00607FEF" w:rsidRPr="00607FEF" w:rsidRDefault="00607FEF" w:rsidP="00607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lastRenderedPageBreak/>
        <w:t>Resultado esperado: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pontuação corresponde exatamente ao número de acertos, sem penalidades pelos erros.</w:t>
      </w:r>
    </w:p>
    <w:p w14:paraId="0BCA6514" w14:textId="77777777" w:rsidR="00607FEF" w:rsidRPr="00607FEF" w:rsidRDefault="00607FEF" w:rsidP="00607F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Caso de Teste 4 — Repetição com Ordem Determinística</w:t>
      </w:r>
    </w:p>
    <w:p w14:paraId="6E945BF2" w14:textId="77777777" w:rsidR="00607FEF" w:rsidRPr="00607FEF" w:rsidRDefault="00607FEF" w:rsidP="00607F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Usar uma </w:t>
      </w:r>
      <w:proofErr w:type="spellStart"/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seed</w:t>
      </w:r>
      <w:proofErr w:type="spellEnd"/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fixa para embaralhar as cartas.</w:t>
      </w:r>
    </w:p>
    <w:p w14:paraId="4C984F25" w14:textId="77777777" w:rsidR="00607FEF" w:rsidRPr="00607FEF" w:rsidRDefault="00607FEF" w:rsidP="00607F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Resultado esperado: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 ordem das cartas aparece igual todas as vezes, permitindo teste reprodutível.</w:t>
      </w:r>
    </w:p>
    <w:p w14:paraId="0A211E94" w14:textId="77777777" w:rsidR="00607FEF" w:rsidRPr="00607FEF" w:rsidRDefault="00607FEF" w:rsidP="00607F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Caso de Teste 5 — Feedback Correto</w:t>
      </w:r>
    </w:p>
    <w:p w14:paraId="339EC8F7" w14:textId="77777777" w:rsidR="00607FEF" w:rsidRPr="00607FEF" w:rsidRDefault="00607FEF" w:rsidP="00607F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Jogador coloca uma carta na categoria errada.</w:t>
      </w:r>
    </w:p>
    <w:p w14:paraId="6D908438" w14:textId="77777777" w:rsidR="00607FEF" w:rsidRPr="00607FEF" w:rsidRDefault="00607FEF" w:rsidP="00607F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Resultado esperado: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jogo exibe mensagem de erro e permite tentar outra carta normalmente.</w:t>
      </w:r>
    </w:p>
    <w:p w14:paraId="5C2D460A" w14:textId="77777777" w:rsidR="00607FEF" w:rsidRPr="00607FEF" w:rsidRDefault="00607FEF" w:rsidP="00607F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Caso de Teste 6 — Finalização Normal</w:t>
      </w:r>
    </w:p>
    <w:p w14:paraId="4FE4C479" w14:textId="77777777" w:rsidR="00607FEF" w:rsidRPr="00607FEF" w:rsidRDefault="00607FEF" w:rsidP="00607F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Jogador chega ao fim de todas as cartas.</w:t>
      </w:r>
    </w:p>
    <w:p w14:paraId="165243CE" w14:textId="77777777" w:rsidR="00607FEF" w:rsidRPr="00607FEF" w:rsidRDefault="00607FEF" w:rsidP="00607F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Resultado esperado: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tela final aparece corretamente mostrando pontuação e opções (voltar ao </w:t>
      </w:r>
      <w:proofErr w:type="gramStart"/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menu, etc.</w:t>
      </w:r>
      <w:proofErr w:type="gramEnd"/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).</w:t>
      </w:r>
    </w:p>
    <w:p w14:paraId="3FA3AE3A" w14:textId="77777777" w:rsidR="007D2460" w:rsidRPr="00607FEF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607FEF">
        <w:rPr>
          <w:rFonts w:ascii="Arial" w:hAnsi="Arial" w:cs="Arial"/>
          <w:color w:val="auto"/>
          <w:sz w:val="24"/>
          <w:szCs w:val="24"/>
        </w:rPr>
        <w:t>7. Roteiro de Demonstração</w:t>
      </w:r>
    </w:p>
    <w:p w14:paraId="602213DF" w14:textId="77777777" w:rsidR="00607FEF" w:rsidRPr="00607FEF" w:rsidRDefault="00607FEF" w:rsidP="00607FE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O processo de apresentação mostrará dois cenários: o funcionamento ideal e um cenário de erros para demonstrar a robustez do sistema.</w:t>
      </w:r>
    </w:p>
    <w:p w14:paraId="16613A77" w14:textId="77777777" w:rsidR="00607FEF" w:rsidRPr="00607FEF" w:rsidRDefault="00607FEF" w:rsidP="00607FEF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pict w14:anchorId="7AEF593E">
          <v:rect id="_x0000_i1025" style="width:0;height:1.5pt" o:hralign="center" o:hrstd="t" o:hr="t" fillcolor="#a0a0a0" stroked="f"/>
        </w:pict>
      </w:r>
    </w:p>
    <w:p w14:paraId="2B0CA2A6" w14:textId="77777777" w:rsidR="00607FEF" w:rsidRPr="00607FEF" w:rsidRDefault="00607FEF" w:rsidP="00607F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Cenário Feliz (Fluxo Ideal)</w:t>
      </w:r>
    </w:p>
    <w:p w14:paraId="1EC895B8" w14:textId="77777777" w:rsidR="00607FEF" w:rsidRPr="00607FEF" w:rsidRDefault="00607FEF" w:rsidP="00607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Abrir o plugin e mostrar a tela inicial.</w:t>
      </w:r>
    </w:p>
    <w:p w14:paraId="10247E67" w14:textId="77777777" w:rsidR="00607FEF" w:rsidRPr="00607FEF" w:rsidRDefault="00607FEF" w:rsidP="00607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Iniciar uma partida.</w:t>
      </w:r>
    </w:p>
    <w:p w14:paraId="6311DEA0" w14:textId="77777777" w:rsidR="00607FEF" w:rsidRPr="00607FEF" w:rsidRDefault="00607FEF" w:rsidP="00607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Selecionar uma carta e explicar rapidamente o problema representado por ela.</w:t>
      </w:r>
    </w:p>
    <w:p w14:paraId="3F969C95" w14:textId="77777777" w:rsidR="00607FEF" w:rsidRPr="00607FEF" w:rsidRDefault="00607FEF" w:rsidP="00607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Arrastar a carta para a categoria correta (</w:t>
      </w:r>
      <w:proofErr w:type="spellStart"/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Decidível</w:t>
      </w:r>
      <w:proofErr w:type="spellEnd"/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</w:t>
      </w:r>
      <w:proofErr w:type="spellStart"/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Semidecidível</w:t>
      </w:r>
      <w:proofErr w:type="spellEnd"/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ou Indecidível).</w:t>
      </w:r>
    </w:p>
    <w:p w14:paraId="1001CEA8" w14:textId="77777777" w:rsidR="00607FEF" w:rsidRPr="00607FEF" w:rsidRDefault="00607FEF" w:rsidP="00607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Mostrar a mensagem de acerto (“Correto!”) e a pontuação sendo incrementada.</w:t>
      </w:r>
    </w:p>
    <w:p w14:paraId="3061C44C" w14:textId="77777777" w:rsidR="00607FEF" w:rsidRPr="00607FEF" w:rsidRDefault="00607FEF" w:rsidP="00607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Repetir com mais algumas cartas para demonstrar fluidez.</w:t>
      </w:r>
    </w:p>
    <w:p w14:paraId="31B4531B" w14:textId="77777777" w:rsidR="00607FEF" w:rsidRPr="00607FEF" w:rsidRDefault="00607FEF" w:rsidP="00607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Completar todas as cartas e exibir a </w:t>
      </w: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tela final de pontuação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6DE4EED3" w14:textId="77777777" w:rsidR="00607FEF" w:rsidRPr="00607FEF" w:rsidRDefault="00607FEF" w:rsidP="00607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Encerrar explicando como o jogo reforça o aprendizado.</w:t>
      </w:r>
    </w:p>
    <w:p w14:paraId="02AB0174" w14:textId="77777777" w:rsidR="00607FEF" w:rsidRPr="00607FEF" w:rsidRDefault="00607FEF" w:rsidP="00607FEF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pict w14:anchorId="4B3F8D71">
          <v:rect id="_x0000_i1026" style="width:0;height:1.5pt" o:hralign="center" o:hrstd="t" o:hr="t" fillcolor="#a0a0a0" stroked="f"/>
        </w:pict>
      </w:r>
    </w:p>
    <w:p w14:paraId="756368B9" w14:textId="77777777" w:rsidR="00607FEF" w:rsidRPr="00607FEF" w:rsidRDefault="00607FEF" w:rsidP="00607F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Cenário de Erro</w:t>
      </w:r>
    </w:p>
    <w:p w14:paraId="01B57A26" w14:textId="77777777" w:rsidR="00607FEF" w:rsidRPr="00607FEF" w:rsidRDefault="00607FEF" w:rsidP="00607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>Iniciar uma nova partida.</w:t>
      </w:r>
    </w:p>
    <w:p w14:paraId="2A1BAE71" w14:textId="77777777" w:rsidR="00607FEF" w:rsidRPr="00607FEF" w:rsidRDefault="00607FEF" w:rsidP="00607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Selecionar uma carta e colocá-la intencionalmente na categoria errada.</w:t>
      </w:r>
    </w:p>
    <w:p w14:paraId="02FFE618" w14:textId="77777777" w:rsidR="00607FEF" w:rsidRPr="00607FEF" w:rsidRDefault="00607FEF" w:rsidP="00607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Mostrar a mensagem de feedback (“Incorreto!”).</w:t>
      </w:r>
    </w:p>
    <w:p w14:paraId="2E2AE450" w14:textId="77777777" w:rsidR="00607FEF" w:rsidRPr="00607FEF" w:rsidRDefault="00607FEF" w:rsidP="00607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Destacar que:</w:t>
      </w:r>
    </w:p>
    <w:p w14:paraId="3E859061" w14:textId="77777777" w:rsidR="00607FEF" w:rsidRPr="00607FEF" w:rsidRDefault="00607FEF" w:rsidP="00607F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jogador </w:t>
      </w:r>
      <w:r w:rsidRPr="00607FE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não perde pontos</w:t>
      </w: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,</w:t>
      </w:r>
    </w:p>
    <w:p w14:paraId="2500B660" w14:textId="77777777" w:rsidR="00607FEF" w:rsidRPr="00607FEF" w:rsidRDefault="00607FEF" w:rsidP="00607F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apenas deixa de ganhar,</w:t>
      </w:r>
    </w:p>
    <w:p w14:paraId="27615240" w14:textId="77777777" w:rsidR="00607FEF" w:rsidRPr="00607FEF" w:rsidRDefault="00607FEF" w:rsidP="00607F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e pode continuar normalmente.</w:t>
      </w:r>
    </w:p>
    <w:p w14:paraId="5B9D1EC4" w14:textId="77777777" w:rsidR="00607FEF" w:rsidRPr="00607FEF" w:rsidRDefault="00607FEF" w:rsidP="00607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Continuar jogando para mostrar que o fluxo permanece estável.</w:t>
      </w:r>
    </w:p>
    <w:p w14:paraId="35B223EA" w14:textId="77777777" w:rsidR="00607FEF" w:rsidRPr="00607FEF" w:rsidRDefault="00607FEF" w:rsidP="00607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07FEF">
        <w:rPr>
          <w:rFonts w:ascii="Arial" w:eastAsia="Times New Roman" w:hAnsi="Arial" w:cs="Arial"/>
          <w:sz w:val="24"/>
          <w:szCs w:val="24"/>
          <w:lang w:val="pt-BR" w:eastAsia="pt-BR"/>
        </w:rPr>
        <w:t>Finalizar a partida com alguns acertos e alguns erros para exibir uma pontuação intermediária.</w:t>
      </w:r>
    </w:p>
    <w:p w14:paraId="055FC629" w14:textId="730AA881" w:rsidR="007D2460" w:rsidRPr="00607FEF" w:rsidRDefault="007D2460" w:rsidP="00607FEF">
      <w:pPr>
        <w:rPr>
          <w:rFonts w:ascii="Arial" w:hAnsi="Arial" w:cs="Arial"/>
          <w:sz w:val="24"/>
          <w:szCs w:val="24"/>
        </w:rPr>
      </w:pPr>
    </w:p>
    <w:sectPr w:rsidR="007D2460" w:rsidRPr="00607F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06E49"/>
    <w:multiLevelType w:val="multilevel"/>
    <w:tmpl w:val="53D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D5D99"/>
    <w:multiLevelType w:val="multilevel"/>
    <w:tmpl w:val="FCB4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E4DBB"/>
    <w:multiLevelType w:val="multilevel"/>
    <w:tmpl w:val="A33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D5152"/>
    <w:multiLevelType w:val="multilevel"/>
    <w:tmpl w:val="EA1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D17C3"/>
    <w:multiLevelType w:val="multilevel"/>
    <w:tmpl w:val="AFEC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D693C"/>
    <w:multiLevelType w:val="multilevel"/>
    <w:tmpl w:val="EBF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35347"/>
    <w:multiLevelType w:val="multilevel"/>
    <w:tmpl w:val="0E40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34F3C"/>
    <w:multiLevelType w:val="multilevel"/>
    <w:tmpl w:val="DED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16204"/>
    <w:multiLevelType w:val="multilevel"/>
    <w:tmpl w:val="E69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55FDF"/>
    <w:multiLevelType w:val="multilevel"/>
    <w:tmpl w:val="85E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C5288"/>
    <w:multiLevelType w:val="multilevel"/>
    <w:tmpl w:val="036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349935">
    <w:abstractNumId w:val="8"/>
  </w:num>
  <w:num w:numId="2" w16cid:durableId="367417604">
    <w:abstractNumId w:val="6"/>
  </w:num>
  <w:num w:numId="3" w16cid:durableId="1867869466">
    <w:abstractNumId w:val="5"/>
  </w:num>
  <w:num w:numId="4" w16cid:durableId="543757293">
    <w:abstractNumId w:val="4"/>
  </w:num>
  <w:num w:numId="5" w16cid:durableId="1869372249">
    <w:abstractNumId w:val="7"/>
  </w:num>
  <w:num w:numId="6" w16cid:durableId="2019111951">
    <w:abstractNumId w:val="3"/>
  </w:num>
  <w:num w:numId="7" w16cid:durableId="630597429">
    <w:abstractNumId w:val="2"/>
  </w:num>
  <w:num w:numId="8" w16cid:durableId="1892811595">
    <w:abstractNumId w:val="1"/>
  </w:num>
  <w:num w:numId="9" w16cid:durableId="856652242">
    <w:abstractNumId w:val="0"/>
  </w:num>
  <w:num w:numId="10" w16cid:durableId="686250051">
    <w:abstractNumId w:val="16"/>
  </w:num>
  <w:num w:numId="11" w16cid:durableId="1866753508">
    <w:abstractNumId w:val="13"/>
  </w:num>
  <w:num w:numId="12" w16cid:durableId="872616820">
    <w:abstractNumId w:val="15"/>
  </w:num>
  <w:num w:numId="13" w16cid:durableId="589587855">
    <w:abstractNumId w:val="17"/>
  </w:num>
  <w:num w:numId="14" w16cid:durableId="1287468736">
    <w:abstractNumId w:val="19"/>
  </w:num>
  <w:num w:numId="15" w16cid:durableId="1786774575">
    <w:abstractNumId w:val="11"/>
  </w:num>
  <w:num w:numId="16" w16cid:durableId="833644292">
    <w:abstractNumId w:val="14"/>
  </w:num>
  <w:num w:numId="17" w16cid:durableId="133910399">
    <w:abstractNumId w:val="18"/>
  </w:num>
  <w:num w:numId="18" w16cid:durableId="1264142189">
    <w:abstractNumId w:val="9"/>
  </w:num>
  <w:num w:numId="19" w16cid:durableId="2085949992">
    <w:abstractNumId w:val="10"/>
  </w:num>
  <w:num w:numId="20" w16cid:durableId="10638700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343"/>
    <w:rsid w:val="0029639D"/>
    <w:rsid w:val="00326F90"/>
    <w:rsid w:val="005D6E4D"/>
    <w:rsid w:val="0060794D"/>
    <w:rsid w:val="00607FEF"/>
    <w:rsid w:val="007D2460"/>
    <w:rsid w:val="0087624A"/>
    <w:rsid w:val="00AA1D8D"/>
    <w:rsid w:val="00B47730"/>
    <w:rsid w:val="00CB0664"/>
    <w:rsid w:val="00F36385"/>
    <w:rsid w:val="00FA1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96FC0"/>
  <w14:defaultImageDpi w14:val="300"/>
  <w15:docId w15:val="{B6451363-2F1E-4FC3-B99C-4A693014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7624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62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6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694</Words>
  <Characters>3794</Characters>
  <Application>Microsoft Office Word</Application>
  <DocSecurity>0</DocSecurity>
  <Lines>105</Lines>
  <Paragraphs>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SKOPEK DE LIMA</cp:lastModifiedBy>
  <cp:revision>2</cp:revision>
  <dcterms:created xsi:type="dcterms:W3CDTF">2025-11-17T17:34:00Z</dcterms:created>
  <dcterms:modified xsi:type="dcterms:W3CDTF">2025-11-17T17:34:00Z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2025-11-17T17:34:59Z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d78cf60f-7ff0-4d46-b129-88a84246e02a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