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3D86" w14:textId="491503D2" w:rsidR="00FB627D" w:rsidRDefault="00BF6A5D" w:rsidP="00F967C7">
      <w:pPr>
        <w:pStyle w:val="Titre2"/>
      </w:pPr>
      <w:r w:rsidRPr="00BF6A5D">
        <w:t>Identification de la fonctionnalité</w:t>
      </w:r>
    </w:p>
    <w:tbl>
      <w:tblPr>
        <w:tblStyle w:val="Grilledutableau"/>
        <w:tblW w:w="0" w:type="auto"/>
        <w:tblLook w:val="04A0" w:firstRow="1" w:lastRow="0" w:firstColumn="1" w:lastColumn="0" w:noHBand="0" w:noVBand="1"/>
      </w:tblPr>
      <w:tblGrid>
        <w:gridCol w:w="2830"/>
        <w:gridCol w:w="6232"/>
      </w:tblGrid>
      <w:tr w:rsidR="00BF6A5D" w14:paraId="2E7E21D5" w14:textId="77777777" w:rsidTr="00BF6A5D">
        <w:tc>
          <w:tcPr>
            <w:tcW w:w="2830" w:type="dxa"/>
          </w:tcPr>
          <w:p w14:paraId="33141459" w14:textId="039B434B" w:rsidR="00BF6A5D" w:rsidRDefault="00BF6A5D" w:rsidP="00BF6A5D">
            <w:r w:rsidRPr="00BF6A5D">
              <w:t>Nom de la feature</w:t>
            </w:r>
          </w:p>
        </w:tc>
        <w:tc>
          <w:tcPr>
            <w:tcW w:w="6232" w:type="dxa"/>
          </w:tcPr>
          <w:p w14:paraId="245D687C" w14:textId="040C614B" w:rsidR="00BF6A5D" w:rsidRDefault="00726D1A" w:rsidP="00BF6A5D">
            <w:r w:rsidRPr="00726D1A">
              <w:t>01 Login&amp;Authentification</w:t>
            </w:r>
          </w:p>
        </w:tc>
      </w:tr>
      <w:tr w:rsidR="00BF6A5D" w14:paraId="1BDA9D0F" w14:textId="77777777" w:rsidTr="00BF6A5D">
        <w:tc>
          <w:tcPr>
            <w:tcW w:w="2830" w:type="dxa"/>
          </w:tcPr>
          <w:p w14:paraId="37E4B87A" w14:textId="07FE1487" w:rsidR="00BF6A5D" w:rsidRDefault="00BF6A5D" w:rsidP="00BF6A5D">
            <w:r w:rsidRPr="00BF6A5D">
              <w:t>Version</w:t>
            </w:r>
          </w:p>
        </w:tc>
        <w:tc>
          <w:tcPr>
            <w:tcW w:w="6232" w:type="dxa"/>
          </w:tcPr>
          <w:p w14:paraId="5C8600D4" w14:textId="5B665E18" w:rsidR="00BF6A5D" w:rsidRDefault="00726D1A" w:rsidP="00BF6A5D">
            <w:r>
              <w:t>1.0</w:t>
            </w:r>
          </w:p>
        </w:tc>
      </w:tr>
      <w:tr w:rsidR="00BF6A5D" w14:paraId="10E6E904" w14:textId="77777777" w:rsidTr="00BF6A5D">
        <w:tc>
          <w:tcPr>
            <w:tcW w:w="2830" w:type="dxa"/>
          </w:tcPr>
          <w:p w14:paraId="2CC80C56" w14:textId="2C9CBAB3" w:rsidR="00BF6A5D" w:rsidRDefault="00BF6A5D" w:rsidP="00BF6A5D">
            <w:r w:rsidRPr="00BF6A5D">
              <w:t>Auteur</w:t>
            </w:r>
          </w:p>
        </w:tc>
        <w:tc>
          <w:tcPr>
            <w:tcW w:w="6232" w:type="dxa"/>
          </w:tcPr>
          <w:p w14:paraId="118E0873" w14:textId="29B77B33" w:rsidR="00BF6A5D" w:rsidRDefault="00726D1A" w:rsidP="00BF6A5D">
            <w:r>
              <w:t>Stoupy Nicolas</w:t>
            </w:r>
          </w:p>
        </w:tc>
      </w:tr>
      <w:tr w:rsidR="00BF6A5D" w14:paraId="071377EE" w14:textId="77777777" w:rsidTr="00BF6A5D">
        <w:tc>
          <w:tcPr>
            <w:tcW w:w="2830" w:type="dxa"/>
          </w:tcPr>
          <w:p w14:paraId="0585EBA4" w14:textId="3D2C9A68" w:rsidR="00BF6A5D" w:rsidRDefault="00BF6A5D" w:rsidP="00BF6A5D">
            <w:r w:rsidRPr="00BF6A5D">
              <w:t>Date de rédaction</w:t>
            </w:r>
          </w:p>
        </w:tc>
        <w:tc>
          <w:tcPr>
            <w:tcW w:w="6232" w:type="dxa"/>
          </w:tcPr>
          <w:p w14:paraId="7DAD93FE" w14:textId="0D104498" w:rsidR="00BF6A5D" w:rsidRDefault="00726D1A" w:rsidP="00BF6A5D">
            <w:r>
              <w:t>08-11-2025</w:t>
            </w:r>
          </w:p>
        </w:tc>
      </w:tr>
    </w:tbl>
    <w:p w14:paraId="2E5EBC0F" w14:textId="6E88FE14" w:rsidR="00BF6A5D" w:rsidRDefault="00BF6A5D" w:rsidP="00F967C7">
      <w:pPr>
        <w:pStyle w:val="Titre2"/>
      </w:pPr>
      <w:r>
        <w:t>Objectif métier </w:t>
      </w:r>
    </w:p>
    <w:p w14:paraId="01B93921" w14:textId="77777777" w:rsidR="00726D1A" w:rsidRDefault="00726D1A" w:rsidP="00F967C7">
      <w:pPr>
        <w:pStyle w:val="Titre2"/>
        <w:rPr>
          <w:rFonts w:asciiTheme="minorHAnsi" w:eastAsiaTheme="minorHAnsi" w:hAnsiTheme="minorHAnsi" w:cstheme="minorBidi"/>
          <w:color w:val="auto"/>
          <w:sz w:val="24"/>
          <w:szCs w:val="24"/>
        </w:rPr>
      </w:pPr>
      <w:r w:rsidRPr="00726D1A">
        <w:rPr>
          <w:rFonts w:asciiTheme="minorHAnsi" w:eastAsiaTheme="minorHAnsi" w:hAnsiTheme="minorHAnsi" w:cstheme="minorBidi"/>
          <w:color w:val="auto"/>
          <w:sz w:val="24"/>
          <w:szCs w:val="24"/>
        </w:rPr>
        <w:t xml:space="preserve">La fonctionnalité Login &amp; Authentification permet d’assurer que seuls les utilisateurs autorisés puissent accéder à l’application en vérifiant leur identité via un nom d’utilisateur et un mot de passe, garantissant ainsi la sécurité et la confidentialité des données. </w:t>
      </w:r>
    </w:p>
    <w:p w14:paraId="4E1FA80F" w14:textId="3F001883" w:rsidR="00BF6A5D" w:rsidRDefault="00BF6A5D" w:rsidP="00F967C7">
      <w:pPr>
        <w:pStyle w:val="Titre2"/>
      </w:pPr>
      <w:r w:rsidRPr="00BF6A5D">
        <w:t>Contexte</w:t>
      </w:r>
    </w:p>
    <w:p w14:paraId="42A7C945" w14:textId="77777777" w:rsidR="00726D1A" w:rsidRDefault="00726D1A" w:rsidP="00F967C7">
      <w:pPr>
        <w:pStyle w:val="Titre2"/>
        <w:rPr>
          <w:rFonts w:asciiTheme="minorHAnsi" w:eastAsiaTheme="minorHAnsi" w:hAnsiTheme="minorHAnsi" w:cstheme="minorBidi"/>
          <w:color w:val="auto"/>
          <w:sz w:val="24"/>
          <w:szCs w:val="24"/>
        </w:rPr>
      </w:pPr>
      <w:r w:rsidRPr="00726D1A">
        <w:rPr>
          <w:rFonts w:asciiTheme="minorHAnsi" w:eastAsiaTheme="minorHAnsi" w:hAnsiTheme="minorHAnsi" w:cstheme="minorBidi"/>
          <w:color w:val="auto"/>
          <w:sz w:val="24"/>
          <w:szCs w:val="24"/>
        </w:rPr>
        <w:t>La fonctionnalité Login &amp; Authentification s’inscrit dans le processus global de gestion sécurisée des accès à l’application. Elle répond au besoin de contrôler l’identité des utilisateurs, d’attribuer des droits spécifiques selon leur rôle (employé, administrateur, etc.) et de prévenir tout accès non autorisé aux données sensibles du système.</w:t>
      </w:r>
    </w:p>
    <w:p w14:paraId="3A433BE8" w14:textId="0D95B0AE" w:rsidR="00BF6A5D" w:rsidRDefault="00BF6A5D" w:rsidP="00F967C7">
      <w:pPr>
        <w:pStyle w:val="Titre2"/>
      </w:pPr>
      <w:r w:rsidRPr="00BF6A5D">
        <w:t>Acteurs et rôles impliqués</w:t>
      </w:r>
    </w:p>
    <w:tbl>
      <w:tblPr>
        <w:tblStyle w:val="TableauGrille1Clair"/>
        <w:tblW w:w="0" w:type="auto"/>
        <w:tblLook w:val="04A0" w:firstRow="1" w:lastRow="0" w:firstColumn="1" w:lastColumn="0" w:noHBand="0" w:noVBand="1"/>
      </w:tblPr>
      <w:tblGrid>
        <w:gridCol w:w="1852"/>
        <w:gridCol w:w="3871"/>
        <w:gridCol w:w="3339"/>
      </w:tblGrid>
      <w:tr w:rsidR="00BF6A5D" w:rsidRPr="00BF6A5D" w14:paraId="1D2F86D8" w14:textId="77777777" w:rsidTr="00BF6A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4F0E3" w14:textId="77777777" w:rsidR="00BF6A5D" w:rsidRPr="00BF6A5D" w:rsidRDefault="00BF6A5D" w:rsidP="00BF6A5D">
            <w:pPr>
              <w:spacing w:after="160" w:line="278" w:lineRule="auto"/>
            </w:pPr>
            <w:r w:rsidRPr="00BF6A5D">
              <w:t>Acteur</w:t>
            </w:r>
          </w:p>
        </w:tc>
        <w:tc>
          <w:tcPr>
            <w:tcW w:w="0" w:type="auto"/>
            <w:hideMark/>
          </w:tcPr>
          <w:p w14:paraId="705A2528" w14:textId="77777777" w:rsidR="00BF6A5D" w:rsidRPr="00BF6A5D" w:rsidRDefault="00BF6A5D" w:rsidP="00BF6A5D">
            <w:pPr>
              <w:spacing w:after="160" w:line="278" w:lineRule="auto"/>
              <w:cnfStyle w:val="100000000000" w:firstRow="1" w:lastRow="0" w:firstColumn="0" w:lastColumn="0" w:oddVBand="0" w:evenVBand="0" w:oddHBand="0" w:evenHBand="0" w:firstRowFirstColumn="0" w:firstRowLastColumn="0" w:lastRowFirstColumn="0" w:lastRowLastColumn="0"/>
            </w:pPr>
            <w:r w:rsidRPr="00BF6A5D">
              <w:t>Description</w:t>
            </w:r>
          </w:p>
        </w:tc>
        <w:tc>
          <w:tcPr>
            <w:tcW w:w="0" w:type="auto"/>
            <w:hideMark/>
          </w:tcPr>
          <w:p w14:paraId="4D505090" w14:textId="77777777" w:rsidR="00BF6A5D" w:rsidRPr="00BF6A5D" w:rsidRDefault="00BF6A5D" w:rsidP="00BF6A5D">
            <w:pPr>
              <w:spacing w:after="160" w:line="278" w:lineRule="auto"/>
              <w:cnfStyle w:val="100000000000" w:firstRow="1" w:lastRow="0" w:firstColumn="0" w:lastColumn="0" w:oddVBand="0" w:evenVBand="0" w:oddHBand="0" w:evenHBand="0" w:firstRowFirstColumn="0" w:firstRowLastColumn="0" w:lastRowFirstColumn="0" w:lastRowLastColumn="0"/>
            </w:pPr>
            <w:r w:rsidRPr="00BF6A5D">
              <w:t>Droits principaux</w:t>
            </w:r>
          </w:p>
        </w:tc>
      </w:tr>
      <w:tr w:rsidR="00BF6A5D" w:rsidRPr="00BF6A5D" w14:paraId="111D9458" w14:textId="77777777" w:rsidTr="00BF6A5D">
        <w:tc>
          <w:tcPr>
            <w:cnfStyle w:val="001000000000" w:firstRow="0" w:lastRow="0" w:firstColumn="1" w:lastColumn="0" w:oddVBand="0" w:evenVBand="0" w:oddHBand="0" w:evenHBand="0" w:firstRowFirstColumn="0" w:firstRowLastColumn="0" w:lastRowFirstColumn="0" w:lastRowLastColumn="0"/>
            <w:tcW w:w="0" w:type="auto"/>
            <w:hideMark/>
          </w:tcPr>
          <w:p w14:paraId="4354E0D7" w14:textId="77777777" w:rsidR="00BF6A5D" w:rsidRPr="00BF6A5D" w:rsidRDefault="00BF6A5D" w:rsidP="00BF6A5D">
            <w:pPr>
              <w:spacing w:after="160" w:line="278" w:lineRule="auto"/>
            </w:pPr>
            <w:r w:rsidRPr="00BF6A5D">
              <w:t>Utilisateur</w:t>
            </w:r>
          </w:p>
        </w:tc>
        <w:tc>
          <w:tcPr>
            <w:tcW w:w="0" w:type="auto"/>
            <w:hideMark/>
          </w:tcPr>
          <w:p w14:paraId="2A425FD0" w14:textId="77777777" w:rsidR="00BF6A5D" w:rsidRPr="00BF6A5D" w:rsidRDefault="00BF6A5D" w:rsidP="00BF6A5D">
            <w:pPr>
              <w:spacing w:after="160" w:line="278" w:lineRule="auto"/>
              <w:cnfStyle w:val="000000000000" w:firstRow="0" w:lastRow="0" w:firstColumn="0" w:lastColumn="0" w:oddVBand="0" w:evenVBand="0" w:oddHBand="0" w:evenHBand="0" w:firstRowFirstColumn="0" w:firstRowLastColumn="0" w:lastRowFirstColumn="0" w:lastRowLastColumn="0"/>
            </w:pPr>
            <w:r w:rsidRPr="00BF6A5D">
              <w:t>Personne accédant à l’application</w:t>
            </w:r>
          </w:p>
        </w:tc>
        <w:tc>
          <w:tcPr>
            <w:tcW w:w="0" w:type="auto"/>
            <w:hideMark/>
          </w:tcPr>
          <w:p w14:paraId="4F6281E2" w14:textId="77777777" w:rsidR="00BF6A5D" w:rsidRPr="00BF6A5D" w:rsidRDefault="00BF6A5D" w:rsidP="00BF6A5D">
            <w:pPr>
              <w:spacing w:after="160" w:line="278" w:lineRule="auto"/>
              <w:cnfStyle w:val="000000000000" w:firstRow="0" w:lastRow="0" w:firstColumn="0" w:lastColumn="0" w:oddVBand="0" w:evenVBand="0" w:oddHBand="0" w:evenHBand="0" w:firstRowFirstColumn="0" w:firstRowLastColumn="0" w:lastRowFirstColumn="0" w:lastRowLastColumn="0"/>
            </w:pPr>
            <w:r w:rsidRPr="00BF6A5D">
              <w:t>Se connecter / se déconnecter</w:t>
            </w:r>
          </w:p>
        </w:tc>
      </w:tr>
      <w:tr w:rsidR="00BF6A5D" w:rsidRPr="00BF6A5D" w14:paraId="7A01237F" w14:textId="77777777" w:rsidTr="00BF6A5D">
        <w:tc>
          <w:tcPr>
            <w:cnfStyle w:val="001000000000" w:firstRow="0" w:lastRow="0" w:firstColumn="1" w:lastColumn="0" w:oddVBand="0" w:evenVBand="0" w:oddHBand="0" w:evenHBand="0" w:firstRowFirstColumn="0" w:firstRowLastColumn="0" w:lastRowFirstColumn="0" w:lastRowLastColumn="0"/>
            <w:tcW w:w="0" w:type="auto"/>
            <w:hideMark/>
          </w:tcPr>
          <w:p w14:paraId="36D0B442" w14:textId="77777777" w:rsidR="00BF6A5D" w:rsidRPr="00BF6A5D" w:rsidRDefault="00BF6A5D" w:rsidP="00BF6A5D">
            <w:pPr>
              <w:spacing w:after="160" w:line="278" w:lineRule="auto"/>
            </w:pPr>
            <w:r w:rsidRPr="00BF6A5D">
              <w:t>Administrateur</w:t>
            </w:r>
          </w:p>
        </w:tc>
        <w:tc>
          <w:tcPr>
            <w:tcW w:w="0" w:type="auto"/>
            <w:hideMark/>
          </w:tcPr>
          <w:p w14:paraId="7FA01BF8" w14:textId="77777777" w:rsidR="00BF6A5D" w:rsidRPr="00BF6A5D" w:rsidRDefault="00BF6A5D" w:rsidP="00BF6A5D">
            <w:pPr>
              <w:spacing w:after="160" w:line="278" w:lineRule="auto"/>
              <w:cnfStyle w:val="000000000000" w:firstRow="0" w:lastRow="0" w:firstColumn="0" w:lastColumn="0" w:oddVBand="0" w:evenVBand="0" w:oddHBand="0" w:evenHBand="0" w:firstRowFirstColumn="0" w:firstRowLastColumn="0" w:lastRowFirstColumn="0" w:lastRowLastColumn="0"/>
            </w:pPr>
            <w:r w:rsidRPr="00BF6A5D">
              <w:t>Responsable de la gestion des comptes</w:t>
            </w:r>
          </w:p>
        </w:tc>
        <w:tc>
          <w:tcPr>
            <w:tcW w:w="0" w:type="auto"/>
            <w:hideMark/>
          </w:tcPr>
          <w:p w14:paraId="3C5DEAB0" w14:textId="77777777" w:rsidR="00BF6A5D" w:rsidRPr="00BF6A5D" w:rsidRDefault="00BF6A5D" w:rsidP="00BF6A5D">
            <w:pPr>
              <w:spacing w:after="160" w:line="278" w:lineRule="auto"/>
              <w:cnfStyle w:val="000000000000" w:firstRow="0" w:lastRow="0" w:firstColumn="0" w:lastColumn="0" w:oddVBand="0" w:evenVBand="0" w:oddHBand="0" w:evenHBand="0" w:firstRowFirstColumn="0" w:firstRowLastColumn="0" w:lastRowFirstColumn="0" w:lastRowLastColumn="0"/>
            </w:pPr>
            <w:r w:rsidRPr="00BF6A5D">
              <w:t>Créer / désactiver des comptes</w:t>
            </w:r>
          </w:p>
        </w:tc>
      </w:tr>
      <w:tr w:rsidR="00BF6A5D" w:rsidRPr="00BF6A5D" w14:paraId="37BF6D8A" w14:textId="77777777" w:rsidTr="00BF6A5D">
        <w:tc>
          <w:tcPr>
            <w:cnfStyle w:val="001000000000" w:firstRow="0" w:lastRow="0" w:firstColumn="1" w:lastColumn="0" w:oddVBand="0" w:evenVBand="0" w:oddHBand="0" w:evenHBand="0" w:firstRowFirstColumn="0" w:firstRowLastColumn="0" w:lastRowFirstColumn="0" w:lastRowLastColumn="0"/>
            <w:tcW w:w="0" w:type="auto"/>
            <w:hideMark/>
          </w:tcPr>
          <w:p w14:paraId="18BBBCDE" w14:textId="77777777" w:rsidR="00BF6A5D" w:rsidRPr="00BF6A5D" w:rsidRDefault="00BF6A5D" w:rsidP="00BF6A5D">
            <w:pPr>
              <w:spacing w:after="160" w:line="278" w:lineRule="auto"/>
            </w:pPr>
            <w:r w:rsidRPr="00BF6A5D">
              <w:t>Système</w:t>
            </w:r>
          </w:p>
        </w:tc>
        <w:tc>
          <w:tcPr>
            <w:tcW w:w="0" w:type="auto"/>
            <w:hideMark/>
          </w:tcPr>
          <w:p w14:paraId="754962B1" w14:textId="77777777" w:rsidR="00BF6A5D" w:rsidRPr="00BF6A5D" w:rsidRDefault="00BF6A5D" w:rsidP="00BF6A5D">
            <w:pPr>
              <w:spacing w:after="160" w:line="278" w:lineRule="auto"/>
              <w:cnfStyle w:val="000000000000" w:firstRow="0" w:lastRow="0" w:firstColumn="0" w:lastColumn="0" w:oddVBand="0" w:evenVBand="0" w:oddHBand="0" w:evenHBand="0" w:firstRowFirstColumn="0" w:firstRowLastColumn="0" w:lastRowFirstColumn="0" w:lastRowLastColumn="0"/>
            </w:pPr>
            <w:r w:rsidRPr="00BF6A5D">
              <w:t>Application ou service de contrôle</w:t>
            </w:r>
          </w:p>
        </w:tc>
        <w:tc>
          <w:tcPr>
            <w:tcW w:w="0" w:type="auto"/>
            <w:hideMark/>
          </w:tcPr>
          <w:p w14:paraId="1B5C1C89" w14:textId="77777777" w:rsidR="00BF6A5D" w:rsidRPr="00BF6A5D" w:rsidRDefault="00BF6A5D" w:rsidP="00BF6A5D">
            <w:pPr>
              <w:spacing w:after="160" w:line="278" w:lineRule="auto"/>
              <w:cnfStyle w:val="000000000000" w:firstRow="0" w:lastRow="0" w:firstColumn="0" w:lastColumn="0" w:oddVBand="0" w:evenVBand="0" w:oddHBand="0" w:evenHBand="0" w:firstRowFirstColumn="0" w:firstRowLastColumn="0" w:lastRowFirstColumn="0" w:lastRowLastColumn="0"/>
            </w:pPr>
            <w:r w:rsidRPr="00BF6A5D">
              <w:t>Vérifie les identifiants et les droits</w:t>
            </w:r>
          </w:p>
        </w:tc>
      </w:tr>
    </w:tbl>
    <w:p w14:paraId="2D32652C" w14:textId="7D5B0BB6" w:rsidR="00BF6A5D" w:rsidRDefault="00BF6A5D" w:rsidP="00F967C7">
      <w:pPr>
        <w:pStyle w:val="Titre2"/>
      </w:pPr>
      <w:r w:rsidRPr="00BF6A5D">
        <w:t>Description fonctionnelle</w:t>
      </w:r>
    </w:p>
    <w:p w14:paraId="16B39D66" w14:textId="77777777" w:rsidR="00726D1A" w:rsidRDefault="00BF6A5D" w:rsidP="00BF6A5D">
      <w:pPr>
        <w:numPr>
          <w:ilvl w:val="0"/>
          <w:numId w:val="1"/>
        </w:numPr>
      </w:pPr>
      <w:r w:rsidRPr="00BF6A5D">
        <w:t>L’utilisateur saisit son identifiant et son mot de passe.</w:t>
      </w:r>
    </w:p>
    <w:p w14:paraId="0BFD8A3C" w14:textId="5BBDAD71" w:rsidR="00BF6A5D" w:rsidRPr="00BF6A5D" w:rsidRDefault="00BF6A5D" w:rsidP="00BF6A5D">
      <w:pPr>
        <w:numPr>
          <w:ilvl w:val="0"/>
          <w:numId w:val="1"/>
        </w:numPr>
      </w:pPr>
      <w:r w:rsidRPr="00BF6A5D">
        <w:t>Le système vérifie les informations.</w:t>
      </w:r>
    </w:p>
    <w:p w14:paraId="18ACCFFA" w14:textId="77777777" w:rsidR="00BF6A5D" w:rsidRPr="00BF6A5D" w:rsidRDefault="00BF6A5D" w:rsidP="00BF6A5D">
      <w:pPr>
        <w:numPr>
          <w:ilvl w:val="0"/>
          <w:numId w:val="1"/>
        </w:numPr>
      </w:pPr>
      <w:r w:rsidRPr="00BF6A5D">
        <w:t>En cas de succès, l’accès est accordé à la zone autorisée.</w:t>
      </w:r>
    </w:p>
    <w:p w14:paraId="38B37BCB" w14:textId="77777777" w:rsidR="00BF6A5D" w:rsidRDefault="00BF6A5D" w:rsidP="00BF6A5D">
      <w:pPr>
        <w:numPr>
          <w:ilvl w:val="0"/>
          <w:numId w:val="1"/>
        </w:numPr>
      </w:pPr>
      <w:r w:rsidRPr="00BF6A5D">
        <w:t>En cas d’échec, un message d’erreur neutre s’affiche.</w:t>
      </w:r>
    </w:p>
    <w:p w14:paraId="2BFF2B74" w14:textId="77777777" w:rsidR="00726D1A" w:rsidRPr="00BF6A5D" w:rsidRDefault="00726D1A" w:rsidP="00726D1A"/>
    <w:p w14:paraId="43C6DE4B" w14:textId="2356C066" w:rsidR="00BF6A5D" w:rsidRDefault="00BF6A5D" w:rsidP="00F967C7">
      <w:pPr>
        <w:pStyle w:val="Titre2"/>
      </w:pPr>
      <w:r w:rsidRPr="00BF6A5D">
        <w:lastRenderedPageBreak/>
        <w:t>Règles de gestion</w:t>
      </w:r>
    </w:p>
    <w:tbl>
      <w:tblPr>
        <w:tblStyle w:val="Grilledutableau"/>
        <w:tblW w:w="0" w:type="auto"/>
        <w:tblLook w:val="04A0" w:firstRow="1" w:lastRow="0" w:firstColumn="1" w:lastColumn="0" w:noHBand="0" w:noVBand="1"/>
      </w:tblPr>
      <w:tblGrid>
        <w:gridCol w:w="657"/>
        <w:gridCol w:w="1888"/>
        <w:gridCol w:w="6517"/>
      </w:tblGrid>
      <w:tr w:rsidR="00BF6A5D" w:rsidRPr="00BF6A5D" w14:paraId="1011D97B" w14:textId="77777777" w:rsidTr="00BF6A5D">
        <w:tc>
          <w:tcPr>
            <w:tcW w:w="0" w:type="auto"/>
            <w:hideMark/>
          </w:tcPr>
          <w:p w14:paraId="7A7DE334" w14:textId="77777777" w:rsidR="00BF6A5D" w:rsidRPr="00BF6A5D" w:rsidRDefault="00BF6A5D" w:rsidP="00BF6A5D">
            <w:pPr>
              <w:spacing w:after="160" w:line="278" w:lineRule="auto"/>
              <w:rPr>
                <w:b/>
                <w:bCs/>
              </w:rPr>
            </w:pPr>
            <w:r w:rsidRPr="00BF6A5D">
              <w:rPr>
                <w:b/>
                <w:bCs/>
              </w:rPr>
              <w:t>ID</w:t>
            </w:r>
          </w:p>
        </w:tc>
        <w:tc>
          <w:tcPr>
            <w:tcW w:w="0" w:type="auto"/>
            <w:hideMark/>
          </w:tcPr>
          <w:p w14:paraId="4A82332F" w14:textId="77777777" w:rsidR="00BF6A5D" w:rsidRPr="00BF6A5D" w:rsidRDefault="00BF6A5D" w:rsidP="00BF6A5D">
            <w:pPr>
              <w:spacing w:after="160" w:line="278" w:lineRule="auto"/>
              <w:rPr>
                <w:b/>
                <w:bCs/>
              </w:rPr>
            </w:pPr>
            <w:r w:rsidRPr="00BF6A5D">
              <w:rPr>
                <w:b/>
                <w:bCs/>
              </w:rPr>
              <w:t>Règle</w:t>
            </w:r>
          </w:p>
        </w:tc>
        <w:tc>
          <w:tcPr>
            <w:tcW w:w="0" w:type="auto"/>
            <w:hideMark/>
          </w:tcPr>
          <w:p w14:paraId="7FF25E1F" w14:textId="77777777" w:rsidR="00BF6A5D" w:rsidRPr="00BF6A5D" w:rsidRDefault="00BF6A5D" w:rsidP="00BF6A5D">
            <w:pPr>
              <w:spacing w:after="160" w:line="278" w:lineRule="auto"/>
              <w:rPr>
                <w:b/>
                <w:bCs/>
              </w:rPr>
            </w:pPr>
            <w:r w:rsidRPr="00BF6A5D">
              <w:rPr>
                <w:b/>
                <w:bCs/>
              </w:rPr>
              <w:t>Description</w:t>
            </w:r>
          </w:p>
        </w:tc>
      </w:tr>
      <w:tr w:rsidR="00BF6A5D" w:rsidRPr="00BF6A5D" w14:paraId="182E3E43" w14:textId="77777777" w:rsidTr="00BF6A5D">
        <w:tc>
          <w:tcPr>
            <w:tcW w:w="0" w:type="auto"/>
            <w:hideMark/>
          </w:tcPr>
          <w:p w14:paraId="17D0EDDF" w14:textId="77777777" w:rsidR="00BF6A5D" w:rsidRPr="00BF6A5D" w:rsidRDefault="00BF6A5D" w:rsidP="00BF6A5D">
            <w:pPr>
              <w:spacing w:after="160" w:line="278" w:lineRule="auto"/>
            </w:pPr>
            <w:r w:rsidRPr="00BF6A5D">
              <w:t>RG1</w:t>
            </w:r>
          </w:p>
        </w:tc>
        <w:tc>
          <w:tcPr>
            <w:tcW w:w="0" w:type="auto"/>
            <w:hideMark/>
          </w:tcPr>
          <w:p w14:paraId="4542419A" w14:textId="77777777" w:rsidR="00BF6A5D" w:rsidRPr="00BF6A5D" w:rsidRDefault="00BF6A5D" w:rsidP="00BF6A5D">
            <w:pPr>
              <w:spacing w:after="160" w:line="278" w:lineRule="auto"/>
            </w:pPr>
            <w:r w:rsidRPr="00BF6A5D">
              <w:t>Identité unique</w:t>
            </w:r>
          </w:p>
        </w:tc>
        <w:tc>
          <w:tcPr>
            <w:tcW w:w="0" w:type="auto"/>
            <w:hideMark/>
          </w:tcPr>
          <w:p w14:paraId="19DB96A0" w14:textId="4AFD44C6" w:rsidR="00BF6A5D" w:rsidRPr="00BF6A5D" w:rsidRDefault="00726D1A" w:rsidP="00BF6A5D">
            <w:pPr>
              <w:spacing w:after="160" w:line="278" w:lineRule="auto"/>
            </w:pPr>
            <w:r w:rsidRPr="00726D1A">
              <w:t>Chaque utilisateur dispose d’un identifiant unique et ne peut posséder qu’un seul compte actif dans le système.</w:t>
            </w:r>
          </w:p>
        </w:tc>
      </w:tr>
      <w:tr w:rsidR="00BF6A5D" w:rsidRPr="00BF6A5D" w14:paraId="1442584F" w14:textId="77777777" w:rsidTr="00BF6A5D">
        <w:tc>
          <w:tcPr>
            <w:tcW w:w="0" w:type="auto"/>
            <w:hideMark/>
          </w:tcPr>
          <w:p w14:paraId="4117446A" w14:textId="77777777" w:rsidR="00BF6A5D" w:rsidRPr="00BF6A5D" w:rsidRDefault="00BF6A5D" w:rsidP="00BF6A5D">
            <w:pPr>
              <w:spacing w:after="160" w:line="278" w:lineRule="auto"/>
            </w:pPr>
            <w:r w:rsidRPr="00BF6A5D">
              <w:t>RG2</w:t>
            </w:r>
          </w:p>
        </w:tc>
        <w:tc>
          <w:tcPr>
            <w:tcW w:w="0" w:type="auto"/>
            <w:hideMark/>
          </w:tcPr>
          <w:p w14:paraId="34A87990" w14:textId="77777777" w:rsidR="00BF6A5D" w:rsidRPr="00BF6A5D" w:rsidRDefault="00BF6A5D" w:rsidP="00BF6A5D">
            <w:pPr>
              <w:spacing w:after="160" w:line="278" w:lineRule="auto"/>
            </w:pPr>
            <w:r w:rsidRPr="00BF6A5D">
              <w:t>Politique de mot de passe</w:t>
            </w:r>
          </w:p>
        </w:tc>
        <w:tc>
          <w:tcPr>
            <w:tcW w:w="0" w:type="auto"/>
            <w:hideMark/>
          </w:tcPr>
          <w:p w14:paraId="37D1EC03" w14:textId="77777777" w:rsidR="00726D1A" w:rsidRDefault="00726D1A" w:rsidP="00726D1A">
            <w:r>
              <w:t>Longueur minimale : 8 caractères</w:t>
            </w:r>
          </w:p>
          <w:p w14:paraId="0B580B08" w14:textId="77777777" w:rsidR="00726D1A" w:rsidRDefault="00726D1A" w:rsidP="00726D1A"/>
          <w:p w14:paraId="1BD0DAAF" w14:textId="4FBB94BA" w:rsidR="00726D1A" w:rsidRDefault="00726D1A" w:rsidP="00726D1A">
            <w:r>
              <w:t>Complexité : le mot de passe doit contenir au moins :</w:t>
            </w:r>
          </w:p>
          <w:p w14:paraId="6D22E955" w14:textId="2F6BA592" w:rsidR="00726D1A" w:rsidRDefault="00726D1A" w:rsidP="00726D1A">
            <w:pPr>
              <w:pStyle w:val="Paragraphedeliste"/>
              <w:numPr>
                <w:ilvl w:val="0"/>
                <w:numId w:val="6"/>
              </w:numPr>
            </w:pPr>
            <w:r>
              <w:t>une lettre majuscule (A–Z)</w:t>
            </w:r>
          </w:p>
          <w:p w14:paraId="10984BF7" w14:textId="6485BAB3" w:rsidR="00726D1A" w:rsidRDefault="00726D1A" w:rsidP="00726D1A">
            <w:pPr>
              <w:pStyle w:val="Paragraphedeliste"/>
              <w:numPr>
                <w:ilvl w:val="0"/>
                <w:numId w:val="6"/>
              </w:numPr>
            </w:pPr>
            <w:r>
              <w:t>une lettre minuscule (a–z)</w:t>
            </w:r>
          </w:p>
          <w:p w14:paraId="4B680818" w14:textId="385CA899" w:rsidR="00726D1A" w:rsidRDefault="00726D1A" w:rsidP="00726D1A">
            <w:pPr>
              <w:pStyle w:val="Paragraphedeliste"/>
              <w:numPr>
                <w:ilvl w:val="0"/>
                <w:numId w:val="6"/>
              </w:numPr>
            </w:pPr>
            <w:r>
              <w:t>un chiffre (0–9)</w:t>
            </w:r>
          </w:p>
          <w:p w14:paraId="3E4C6819" w14:textId="6A45705F" w:rsidR="00BF6A5D" w:rsidRPr="00BF6A5D" w:rsidRDefault="00726D1A" w:rsidP="00726D1A">
            <w:pPr>
              <w:pStyle w:val="Paragraphedeliste"/>
              <w:numPr>
                <w:ilvl w:val="0"/>
                <w:numId w:val="6"/>
              </w:numPr>
            </w:pPr>
            <w:r>
              <w:t xml:space="preserve">un caractère spécial </w:t>
            </w:r>
          </w:p>
        </w:tc>
      </w:tr>
      <w:tr w:rsidR="00BF6A5D" w:rsidRPr="00BF6A5D" w14:paraId="18C3A3F0" w14:textId="77777777" w:rsidTr="00BF6A5D">
        <w:tc>
          <w:tcPr>
            <w:tcW w:w="0" w:type="auto"/>
            <w:hideMark/>
          </w:tcPr>
          <w:p w14:paraId="50427E47" w14:textId="77777777" w:rsidR="00BF6A5D" w:rsidRPr="00BF6A5D" w:rsidRDefault="00BF6A5D" w:rsidP="00BF6A5D">
            <w:pPr>
              <w:spacing w:after="160" w:line="278" w:lineRule="auto"/>
            </w:pPr>
            <w:r w:rsidRPr="00BF6A5D">
              <w:t>RG3</w:t>
            </w:r>
          </w:p>
        </w:tc>
        <w:tc>
          <w:tcPr>
            <w:tcW w:w="0" w:type="auto"/>
            <w:hideMark/>
          </w:tcPr>
          <w:p w14:paraId="21F350BF" w14:textId="77777777" w:rsidR="00BF6A5D" w:rsidRPr="00BF6A5D" w:rsidRDefault="00BF6A5D" w:rsidP="00BF6A5D">
            <w:pPr>
              <w:spacing w:after="160" w:line="278" w:lineRule="auto"/>
            </w:pPr>
            <w:r w:rsidRPr="00BF6A5D">
              <w:t>Rôle et autorisation</w:t>
            </w:r>
          </w:p>
        </w:tc>
        <w:tc>
          <w:tcPr>
            <w:tcW w:w="0" w:type="auto"/>
            <w:hideMark/>
          </w:tcPr>
          <w:p w14:paraId="727C7E59" w14:textId="69F58524" w:rsidR="00726D1A" w:rsidRDefault="00726D1A" w:rsidP="00726D1A">
            <w:r w:rsidRPr="00726D1A">
              <w:rPr>
                <w:b/>
                <w:bCs/>
              </w:rPr>
              <w:t>Administrateur</w:t>
            </w:r>
            <w:r>
              <w:t xml:space="preserve"> : accès complet à la gestion des utilisateurs, des paramètres et des données.</w:t>
            </w:r>
            <w:r>
              <w:br/>
            </w:r>
          </w:p>
          <w:p w14:paraId="2D081A10" w14:textId="6F88B0DA" w:rsidR="00726D1A" w:rsidRDefault="00726D1A" w:rsidP="00726D1A">
            <w:r w:rsidRPr="00726D1A">
              <w:rPr>
                <w:b/>
                <w:bCs/>
              </w:rPr>
              <w:t>Utilisateur</w:t>
            </w:r>
            <w:r>
              <w:t xml:space="preserve"> : accès aux modules opérationnels nécessaires à ses tâches quotidiennes (consultation, création ou mise à jour de données selon les droits accordés).</w:t>
            </w:r>
          </w:p>
          <w:p w14:paraId="2ADCA9DC" w14:textId="77777777" w:rsidR="00726D1A" w:rsidRDefault="00726D1A" w:rsidP="00726D1A"/>
          <w:p w14:paraId="0E6D78E5" w14:textId="2D1D2620" w:rsidR="00BF6A5D" w:rsidRPr="00BF6A5D" w:rsidRDefault="00726D1A" w:rsidP="00726D1A">
            <w:r w:rsidRPr="00726D1A">
              <w:rPr>
                <w:b/>
                <w:bCs/>
              </w:rPr>
              <w:t>Superviseur / Responsable</w:t>
            </w:r>
            <w:r>
              <w:t xml:space="preserve"> : accès à la supervision des activités, aux rapports et à la validation des actions des utilisateur.</w:t>
            </w:r>
          </w:p>
        </w:tc>
      </w:tr>
      <w:tr w:rsidR="00BF6A5D" w:rsidRPr="00BF6A5D" w14:paraId="01E19E1A" w14:textId="77777777" w:rsidTr="00BF6A5D">
        <w:tc>
          <w:tcPr>
            <w:tcW w:w="0" w:type="auto"/>
            <w:hideMark/>
          </w:tcPr>
          <w:p w14:paraId="2474F140" w14:textId="77777777" w:rsidR="00BF6A5D" w:rsidRPr="00BF6A5D" w:rsidRDefault="00BF6A5D" w:rsidP="00BF6A5D">
            <w:pPr>
              <w:spacing w:after="160" w:line="278" w:lineRule="auto"/>
            </w:pPr>
            <w:r w:rsidRPr="00BF6A5D">
              <w:t>RG4</w:t>
            </w:r>
          </w:p>
        </w:tc>
        <w:tc>
          <w:tcPr>
            <w:tcW w:w="0" w:type="auto"/>
            <w:hideMark/>
          </w:tcPr>
          <w:p w14:paraId="3557ED88" w14:textId="77777777" w:rsidR="00BF6A5D" w:rsidRPr="00BF6A5D" w:rsidRDefault="00BF6A5D" w:rsidP="00BF6A5D">
            <w:pPr>
              <w:spacing w:after="160" w:line="278" w:lineRule="auto"/>
            </w:pPr>
            <w:r w:rsidRPr="00BF6A5D">
              <w:t>Traçabilité</w:t>
            </w:r>
          </w:p>
        </w:tc>
        <w:tc>
          <w:tcPr>
            <w:tcW w:w="0" w:type="auto"/>
            <w:hideMark/>
          </w:tcPr>
          <w:p w14:paraId="0940469D" w14:textId="4BCE5DD9" w:rsidR="00BF6A5D" w:rsidRPr="00BF6A5D" w:rsidRDefault="00BF6A5D" w:rsidP="00BF6A5D">
            <w:pPr>
              <w:spacing w:after="160" w:line="278" w:lineRule="auto"/>
            </w:pPr>
            <w:r w:rsidRPr="00BF6A5D">
              <w:t>Chaque tentative</w:t>
            </w:r>
            <w:r w:rsidR="00726D1A">
              <w:t xml:space="preserve"> échouée</w:t>
            </w:r>
            <w:r w:rsidRPr="00BF6A5D">
              <w:t xml:space="preserve"> de connexion est enregistrée.</w:t>
            </w:r>
          </w:p>
        </w:tc>
      </w:tr>
    </w:tbl>
    <w:p w14:paraId="1305EC6C" w14:textId="5CB14A5B" w:rsidR="00BF6A5D" w:rsidRDefault="00BF6A5D" w:rsidP="00F967C7">
      <w:pPr>
        <w:pStyle w:val="Titre2"/>
      </w:pPr>
      <w:r w:rsidRPr="00BF6A5D">
        <w:t>Données manipulées</w:t>
      </w:r>
    </w:p>
    <w:tbl>
      <w:tblPr>
        <w:tblStyle w:val="Grilledutableau"/>
        <w:tblW w:w="0" w:type="auto"/>
        <w:tblLook w:val="04A0" w:firstRow="1" w:lastRow="0" w:firstColumn="1" w:lastColumn="0" w:noHBand="0" w:noVBand="1"/>
      </w:tblPr>
      <w:tblGrid>
        <w:gridCol w:w="1978"/>
        <w:gridCol w:w="2669"/>
        <w:gridCol w:w="4415"/>
      </w:tblGrid>
      <w:tr w:rsidR="00BF6A5D" w:rsidRPr="00BF6A5D" w14:paraId="7521E6A4" w14:textId="77777777" w:rsidTr="00BF6A5D">
        <w:tc>
          <w:tcPr>
            <w:tcW w:w="0" w:type="auto"/>
            <w:hideMark/>
          </w:tcPr>
          <w:p w14:paraId="64D9D2EA" w14:textId="77777777" w:rsidR="00BF6A5D" w:rsidRPr="00BF6A5D" w:rsidRDefault="00BF6A5D" w:rsidP="00BF6A5D">
            <w:pPr>
              <w:spacing w:after="160" w:line="278" w:lineRule="auto"/>
              <w:rPr>
                <w:b/>
                <w:bCs/>
              </w:rPr>
            </w:pPr>
            <w:r w:rsidRPr="00BF6A5D">
              <w:rPr>
                <w:b/>
                <w:bCs/>
              </w:rPr>
              <w:t>Donnée</w:t>
            </w:r>
          </w:p>
        </w:tc>
        <w:tc>
          <w:tcPr>
            <w:tcW w:w="0" w:type="auto"/>
            <w:hideMark/>
          </w:tcPr>
          <w:p w14:paraId="137D3753" w14:textId="77777777" w:rsidR="00BF6A5D" w:rsidRPr="00BF6A5D" w:rsidRDefault="00BF6A5D" w:rsidP="00BF6A5D">
            <w:pPr>
              <w:spacing w:after="160" w:line="278" w:lineRule="auto"/>
              <w:rPr>
                <w:b/>
                <w:bCs/>
              </w:rPr>
            </w:pPr>
            <w:r w:rsidRPr="00BF6A5D">
              <w:rPr>
                <w:b/>
                <w:bCs/>
              </w:rPr>
              <w:t>Description</w:t>
            </w:r>
          </w:p>
        </w:tc>
        <w:tc>
          <w:tcPr>
            <w:tcW w:w="0" w:type="auto"/>
            <w:hideMark/>
          </w:tcPr>
          <w:p w14:paraId="45C0163C" w14:textId="77777777" w:rsidR="00BF6A5D" w:rsidRPr="00BF6A5D" w:rsidRDefault="00BF6A5D" w:rsidP="00BF6A5D">
            <w:pPr>
              <w:spacing w:after="160" w:line="278" w:lineRule="auto"/>
              <w:rPr>
                <w:b/>
                <w:bCs/>
              </w:rPr>
            </w:pPr>
            <w:r w:rsidRPr="00BF6A5D">
              <w:rPr>
                <w:b/>
                <w:bCs/>
              </w:rPr>
              <w:t>Source / Destination</w:t>
            </w:r>
          </w:p>
        </w:tc>
      </w:tr>
      <w:tr w:rsidR="00BF6A5D" w:rsidRPr="00BF6A5D" w14:paraId="7AADB06C" w14:textId="77777777" w:rsidTr="00BF6A5D">
        <w:tc>
          <w:tcPr>
            <w:tcW w:w="0" w:type="auto"/>
            <w:hideMark/>
          </w:tcPr>
          <w:p w14:paraId="309A2288" w14:textId="77777777" w:rsidR="00BF6A5D" w:rsidRPr="00BF6A5D" w:rsidRDefault="00BF6A5D" w:rsidP="00BF6A5D">
            <w:pPr>
              <w:spacing w:after="160" w:line="278" w:lineRule="auto"/>
            </w:pPr>
            <w:r w:rsidRPr="00BF6A5D">
              <w:t>Email / Identifiant</w:t>
            </w:r>
          </w:p>
        </w:tc>
        <w:tc>
          <w:tcPr>
            <w:tcW w:w="0" w:type="auto"/>
            <w:hideMark/>
          </w:tcPr>
          <w:p w14:paraId="242B861D" w14:textId="77777777" w:rsidR="00BF6A5D" w:rsidRPr="00BF6A5D" w:rsidRDefault="00BF6A5D" w:rsidP="00BF6A5D">
            <w:pPr>
              <w:spacing w:after="160" w:line="278" w:lineRule="auto"/>
            </w:pPr>
            <w:r w:rsidRPr="00BF6A5D">
              <w:t>Sert à l’authentification</w:t>
            </w:r>
          </w:p>
        </w:tc>
        <w:tc>
          <w:tcPr>
            <w:tcW w:w="0" w:type="auto"/>
            <w:hideMark/>
          </w:tcPr>
          <w:p w14:paraId="34C4BDAF" w14:textId="77777777" w:rsidR="00BF6A5D" w:rsidRPr="00BF6A5D" w:rsidRDefault="00BF6A5D" w:rsidP="00BF6A5D">
            <w:pPr>
              <w:spacing w:after="160" w:line="278" w:lineRule="auto"/>
            </w:pPr>
            <w:r w:rsidRPr="00BF6A5D">
              <w:t>Saisi par l’utilisateur</w:t>
            </w:r>
          </w:p>
        </w:tc>
      </w:tr>
      <w:tr w:rsidR="00BF6A5D" w:rsidRPr="00BF6A5D" w14:paraId="1942DFDA" w14:textId="77777777" w:rsidTr="00BF6A5D">
        <w:tc>
          <w:tcPr>
            <w:tcW w:w="0" w:type="auto"/>
            <w:hideMark/>
          </w:tcPr>
          <w:p w14:paraId="745614DE" w14:textId="77777777" w:rsidR="00BF6A5D" w:rsidRPr="00BF6A5D" w:rsidRDefault="00BF6A5D" w:rsidP="00BF6A5D">
            <w:pPr>
              <w:spacing w:after="160" w:line="278" w:lineRule="auto"/>
            </w:pPr>
            <w:r w:rsidRPr="00BF6A5D">
              <w:t>Mot de passe</w:t>
            </w:r>
          </w:p>
        </w:tc>
        <w:tc>
          <w:tcPr>
            <w:tcW w:w="0" w:type="auto"/>
            <w:hideMark/>
          </w:tcPr>
          <w:p w14:paraId="256B8FBF" w14:textId="77777777" w:rsidR="00BF6A5D" w:rsidRPr="00BF6A5D" w:rsidRDefault="00BF6A5D" w:rsidP="00BF6A5D">
            <w:pPr>
              <w:spacing w:after="160" w:line="278" w:lineRule="auto"/>
            </w:pPr>
            <w:r w:rsidRPr="00BF6A5D">
              <w:t>Clé d’accès</w:t>
            </w:r>
          </w:p>
        </w:tc>
        <w:tc>
          <w:tcPr>
            <w:tcW w:w="0" w:type="auto"/>
            <w:hideMark/>
          </w:tcPr>
          <w:p w14:paraId="2A76590C" w14:textId="77777777" w:rsidR="00BF6A5D" w:rsidRPr="00BF6A5D" w:rsidRDefault="00BF6A5D" w:rsidP="00BF6A5D">
            <w:pPr>
              <w:spacing w:after="160" w:line="278" w:lineRule="auto"/>
            </w:pPr>
            <w:r w:rsidRPr="00BF6A5D">
              <w:t>Saisi par l’utilisateur / vérifié par le système</w:t>
            </w:r>
          </w:p>
        </w:tc>
      </w:tr>
      <w:tr w:rsidR="00BF6A5D" w:rsidRPr="00BF6A5D" w14:paraId="07A1D6A8" w14:textId="77777777" w:rsidTr="00BF6A5D">
        <w:tc>
          <w:tcPr>
            <w:tcW w:w="0" w:type="auto"/>
            <w:hideMark/>
          </w:tcPr>
          <w:p w14:paraId="35927467" w14:textId="77777777" w:rsidR="00BF6A5D" w:rsidRPr="00BF6A5D" w:rsidRDefault="00BF6A5D" w:rsidP="00BF6A5D">
            <w:pPr>
              <w:spacing w:after="160" w:line="278" w:lineRule="auto"/>
            </w:pPr>
            <w:r w:rsidRPr="00BF6A5D">
              <w:t>Rôle</w:t>
            </w:r>
          </w:p>
        </w:tc>
        <w:tc>
          <w:tcPr>
            <w:tcW w:w="0" w:type="auto"/>
            <w:hideMark/>
          </w:tcPr>
          <w:p w14:paraId="4E8874D3" w14:textId="77777777" w:rsidR="00BF6A5D" w:rsidRPr="00BF6A5D" w:rsidRDefault="00BF6A5D" w:rsidP="00BF6A5D">
            <w:pPr>
              <w:spacing w:after="160" w:line="278" w:lineRule="auto"/>
            </w:pPr>
            <w:r w:rsidRPr="00BF6A5D">
              <w:t>Définit le niveau d’accès</w:t>
            </w:r>
          </w:p>
        </w:tc>
        <w:tc>
          <w:tcPr>
            <w:tcW w:w="0" w:type="auto"/>
            <w:hideMark/>
          </w:tcPr>
          <w:p w14:paraId="63F6A196" w14:textId="77777777" w:rsidR="00BF6A5D" w:rsidRPr="00BF6A5D" w:rsidRDefault="00BF6A5D" w:rsidP="00BF6A5D">
            <w:pPr>
              <w:spacing w:after="160" w:line="278" w:lineRule="auto"/>
            </w:pPr>
            <w:r w:rsidRPr="00BF6A5D">
              <w:t>Base utilisateurs</w:t>
            </w:r>
          </w:p>
        </w:tc>
      </w:tr>
    </w:tbl>
    <w:p w14:paraId="797980D3" w14:textId="77777777" w:rsidR="00726D1A" w:rsidRDefault="00726D1A" w:rsidP="00F967C7">
      <w:pPr>
        <w:pStyle w:val="Titre2"/>
      </w:pPr>
    </w:p>
    <w:p w14:paraId="2E0D05B0" w14:textId="77777777" w:rsidR="00726D1A" w:rsidRDefault="00726D1A">
      <w:pPr>
        <w:rPr>
          <w:rFonts w:asciiTheme="majorHAnsi" w:eastAsiaTheme="majorEastAsia" w:hAnsiTheme="majorHAnsi" w:cstheme="majorBidi"/>
          <w:color w:val="0F4761" w:themeColor="accent1" w:themeShade="BF"/>
          <w:sz w:val="32"/>
          <w:szCs w:val="32"/>
        </w:rPr>
      </w:pPr>
      <w:r>
        <w:br w:type="page"/>
      </w:r>
    </w:p>
    <w:p w14:paraId="114135B3" w14:textId="455020F4" w:rsidR="00BF6A5D" w:rsidRDefault="00BF6A5D" w:rsidP="00F967C7">
      <w:pPr>
        <w:pStyle w:val="Titre2"/>
      </w:pPr>
      <w:r w:rsidRPr="00BF6A5D">
        <w:lastRenderedPageBreak/>
        <w:t>Scénarios d’utilisation (Use Cases)</w:t>
      </w:r>
    </w:p>
    <w:p w14:paraId="70CF7CBF" w14:textId="77777777" w:rsidR="00BF6A5D" w:rsidRPr="00BF6A5D" w:rsidRDefault="00BF6A5D" w:rsidP="00BF6A5D">
      <w:pPr>
        <w:rPr>
          <w:b/>
          <w:bCs/>
        </w:rPr>
      </w:pPr>
      <w:r w:rsidRPr="00BF6A5D">
        <w:rPr>
          <w:b/>
          <w:bCs/>
        </w:rPr>
        <w:t>UC-01 : Se connecter</w:t>
      </w:r>
    </w:p>
    <w:p w14:paraId="62F1AF1C" w14:textId="77777777" w:rsidR="00BF6A5D" w:rsidRPr="00BF6A5D" w:rsidRDefault="00BF6A5D" w:rsidP="00BF6A5D">
      <w:pPr>
        <w:numPr>
          <w:ilvl w:val="0"/>
          <w:numId w:val="2"/>
        </w:numPr>
      </w:pPr>
      <w:r w:rsidRPr="00BF6A5D">
        <w:rPr>
          <w:b/>
          <w:bCs/>
        </w:rPr>
        <w:t>Acteur principal :</w:t>
      </w:r>
      <w:r w:rsidRPr="00BF6A5D">
        <w:t xml:space="preserve"> Utilisateur</w:t>
      </w:r>
    </w:p>
    <w:p w14:paraId="6CD7AB99" w14:textId="77777777" w:rsidR="00BF6A5D" w:rsidRPr="00BF6A5D" w:rsidRDefault="00BF6A5D" w:rsidP="00BF6A5D">
      <w:pPr>
        <w:numPr>
          <w:ilvl w:val="0"/>
          <w:numId w:val="2"/>
        </w:numPr>
      </w:pPr>
      <w:r w:rsidRPr="00BF6A5D">
        <w:rPr>
          <w:b/>
          <w:bCs/>
        </w:rPr>
        <w:t>Préconditions :</w:t>
      </w:r>
      <w:r w:rsidRPr="00BF6A5D">
        <w:t xml:space="preserve"> Compte actif et mot de passe valide.</w:t>
      </w:r>
    </w:p>
    <w:p w14:paraId="28DEF209" w14:textId="77777777" w:rsidR="00BF6A5D" w:rsidRPr="00BF6A5D" w:rsidRDefault="00BF6A5D" w:rsidP="00BF6A5D">
      <w:pPr>
        <w:numPr>
          <w:ilvl w:val="0"/>
          <w:numId w:val="2"/>
        </w:numPr>
      </w:pPr>
      <w:r w:rsidRPr="00BF6A5D">
        <w:rPr>
          <w:b/>
          <w:bCs/>
        </w:rPr>
        <w:t>Déroulement :</w:t>
      </w:r>
    </w:p>
    <w:p w14:paraId="6A059088" w14:textId="77777777" w:rsidR="00441ACA" w:rsidRDefault="00BF6A5D" w:rsidP="00BF6A5D">
      <w:pPr>
        <w:numPr>
          <w:ilvl w:val="1"/>
          <w:numId w:val="2"/>
        </w:numPr>
      </w:pPr>
      <w:r w:rsidRPr="00BF6A5D">
        <w:t>L’utilisateur saisit ses identifiants.</w:t>
      </w:r>
    </w:p>
    <w:p w14:paraId="48311077" w14:textId="55CE6500" w:rsidR="00BF6A5D" w:rsidRPr="00BF6A5D" w:rsidRDefault="00BF6A5D" w:rsidP="00BF6A5D">
      <w:pPr>
        <w:numPr>
          <w:ilvl w:val="1"/>
          <w:numId w:val="2"/>
        </w:numPr>
      </w:pPr>
      <w:r w:rsidRPr="00BF6A5D">
        <w:t>Le système vérifie les informations.</w:t>
      </w:r>
    </w:p>
    <w:p w14:paraId="1D517EEC" w14:textId="77777777" w:rsidR="00BF6A5D" w:rsidRPr="00BF6A5D" w:rsidRDefault="00BF6A5D" w:rsidP="00BF6A5D">
      <w:pPr>
        <w:numPr>
          <w:ilvl w:val="1"/>
          <w:numId w:val="2"/>
        </w:numPr>
      </w:pPr>
      <w:r w:rsidRPr="00BF6A5D">
        <w:t>Le système autorise l’accès si la vérification est valide.</w:t>
      </w:r>
    </w:p>
    <w:p w14:paraId="5A7EE778" w14:textId="77777777" w:rsidR="00BF6A5D" w:rsidRPr="00BF6A5D" w:rsidRDefault="00BF6A5D" w:rsidP="00BF6A5D">
      <w:pPr>
        <w:numPr>
          <w:ilvl w:val="0"/>
          <w:numId w:val="2"/>
        </w:numPr>
      </w:pPr>
      <w:r w:rsidRPr="00BF6A5D">
        <w:rPr>
          <w:b/>
          <w:bCs/>
        </w:rPr>
        <w:t>Exceptions :</w:t>
      </w:r>
    </w:p>
    <w:p w14:paraId="5182C839" w14:textId="77777777" w:rsidR="00BF6A5D" w:rsidRPr="00BF6A5D" w:rsidRDefault="00BF6A5D" w:rsidP="00BF6A5D">
      <w:pPr>
        <w:numPr>
          <w:ilvl w:val="1"/>
          <w:numId w:val="3"/>
        </w:numPr>
      </w:pPr>
      <w:r w:rsidRPr="00BF6A5D">
        <w:t>Identifiants invalides → message d’erreur neutre.</w:t>
      </w:r>
    </w:p>
    <w:p w14:paraId="2148268C" w14:textId="77777777" w:rsidR="00BF6A5D" w:rsidRDefault="00BF6A5D" w:rsidP="00BF6A5D">
      <w:pPr>
        <w:numPr>
          <w:ilvl w:val="1"/>
          <w:numId w:val="3"/>
        </w:numPr>
      </w:pPr>
      <w:r w:rsidRPr="00BF6A5D">
        <w:t>Compte verrouillé → message d’avertissement.</w:t>
      </w:r>
    </w:p>
    <w:p w14:paraId="459E7F53" w14:textId="7EE12A04" w:rsidR="00C45706" w:rsidRPr="00BF6A5D" w:rsidRDefault="00C45706" w:rsidP="00C45706">
      <w:r>
        <w:rPr>
          <w:noProof/>
        </w:rPr>
        <w:drawing>
          <wp:inline distT="0" distB="0" distL="0" distR="0" wp14:anchorId="1F15CD1F" wp14:editId="0681D09B">
            <wp:extent cx="5760720" cy="2856865"/>
            <wp:effectExtent l="0" t="0" r="0" b="635"/>
            <wp:docPr id="1058957038"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57038" name="Image 1" descr="Une image contenant texte, capture d’écran, diagramme, ligne&#10;&#10;Le contenu généré par l’IA peut être incorrect."/>
                    <pic:cNvPicPr/>
                  </pic:nvPicPr>
                  <pic:blipFill>
                    <a:blip r:embed="rId5"/>
                    <a:stretch>
                      <a:fillRect/>
                    </a:stretch>
                  </pic:blipFill>
                  <pic:spPr>
                    <a:xfrm>
                      <a:off x="0" y="0"/>
                      <a:ext cx="5760720" cy="2856865"/>
                    </a:xfrm>
                    <a:prstGeom prst="rect">
                      <a:avLst/>
                    </a:prstGeom>
                  </pic:spPr>
                </pic:pic>
              </a:graphicData>
            </a:graphic>
          </wp:inline>
        </w:drawing>
      </w:r>
    </w:p>
    <w:p w14:paraId="67FB9BA7" w14:textId="77777777" w:rsidR="00BF6A5D" w:rsidRPr="00BF6A5D" w:rsidRDefault="00BF6A5D" w:rsidP="00BF6A5D">
      <w:pPr>
        <w:rPr>
          <w:b/>
          <w:bCs/>
        </w:rPr>
      </w:pPr>
      <w:r w:rsidRPr="00BF6A5D">
        <w:rPr>
          <w:b/>
          <w:bCs/>
        </w:rPr>
        <w:t>UC-02 : Se déconnecter</w:t>
      </w:r>
    </w:p>
    <w:p w14:paraId="3A8F4ADB" w14:textId="77777777" w:rsidR="00BF6A5D" w:rsidRPr="00BF6A5D" w:rsidRDefault="00BF6A5D" w:rsidP="00BF6A5D">
      <w:pPr>
        <w:numPr>
          <w:ilvl w:val="0"/>
          <w:numId w:val="4"/>
        </w:numPr>
      </w:pPr>
      <w:r w:rsidRPr="00BF6A5D">
        <w:rPr>
          <w:b/>
          <w:bCs/>
        </w:rPr>
        <w:t>Acteur principal :</w:t>
      </w:r>
      <w:r w:rsidRPr="00BF6A5D">
        <w:t xml:space="preserve"> Utilisateur</w:t>
      </w:r>
    </w:p>
    <w:p w14:paraId="263790B2" w14:textId="77777777" w:rsidR="00BF6A5D" w:rsidRPr="00BF6A5D" w:rsidRDefault="00BF6A5D" w:rsidP="00BF6A5D">
      <w:pPr>
        <w:numPr>
          <w:ilvl w:val="0"/>
          <w:numId w:val="4"/>
        </w:numPr>
      </w:pPr>
      <w:r w:rsidRPr="00BF6A5D">
        <w:rPr>
          <w:b/>
          <w:bCs/>
        </w:rPr>
        <w:t>Déroulement :</w:t>
      </w:r>
    </w:p>
    <w:p w14:paraId="3CB6CE09" w14:textId="77777777" w:rsidR="00BF6A5D" w:rsidRPr="00BF6A5D" w:rsidRDefault="00BF6A5D" w:rsidP="00BF6A5D">
      <w:pPr>
        <w:numPr>
          <w:ilvl w:val="1"/>
          <w:numId w:val="4"/>
        </w:numPr>
      </w:pPr>
      <w:r w:rsidRPr="00BF6A5D">
        <w:t>L’utilisateur clique sur “Déconnexion”.</w:t>
      </w:r>
    </w:p>
    <w:p w14:paraId="4C0B1326" w14:textId="77777777" w:rsidR="00BF6A5D" w:rsidRDefault="00BF6A5D" w:rsidP="00BF6A5D">
      <w:pPr>
        <w:numPr>
          <w:ilvl w:val="1"/>
          <w:numId w:val="4"/>
        </w:numPr>
      </w:pPr>
      <w:r w:rsidRPr="00BF6A5D">
        <w:t>La session est fermée et l’accès protégé.</w:t>
      </w:r>
    </w:p>
    <w:p w14:paraId="6A29ADFC" w14:textId="68A94380" w:rsidR="00C45706" w:rsidRDefault="00C45706" w:rsidP="00C45706">
      <w:r>
        <w:rPr>
          <w:noProof/>
        </w:rPr>
        <w:lastRenderedPageBreak/>
        <w:drawing>
          <wp:inline distT="0" distB="0" distL="0" distR="0" wp14:anchorId="408F736C" wp14:editId="6D116A74">
            <wp:extent cx="5000625" cy="3121532"/>
            <wp:effectExtent l="0" t="0" r="0" b="3175"/>
            <wp:docPr id="323281672"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81672" name="Image 1" descr="Une image contenant texte, capture d’écran, diagramme, Rectangle&#10;&#10;Le contenu généré par l’IA peut être incorrect."/>
                    <pic:cNvPicPr/>
                  </pic:nvPicPr>
                  <pic:blipFill>
                    <a:blip r:embed="rId6"/>
                    <a:stretch>
                      <a:fillRect/>
                    </a:stretch>
                  </pic:blipFill>
                  <pic:spPr>
                    <a:xfrm>
                      <a:off x="0" y="0"/>
                      <a:ext cx="5006154" cy="3124984"/>
                    </a:xfrm>
                    <a:prstGeom prst="rect">
                      <a:avLst/>
                    </a:prstGeom>
                  </pic:spPr>
                </pic:pic>
              </a:graphicData>
            </a:graphic>
          </wp:inline>
        </w:drawing>
      </w:r>
    </w:p>
    <w:p w14:paraId="261CC8C1" w14:textId="5ED7950B" w:rsidR="00726D1A" w:rsidRDefault="00726D1A" w:rsidP="00726D1A">
      <w:r w:rsidRPr="00726D1A">
        <w:rPr>
          <w:b/>
          <w:bCs/>
        </w:rPr>
        <w:t>UC-03 : Mot de passe oublié</w:t>
      </w:r>
    </w:p>
    <w:p w14:paraId="22A3B600" w14:textId="77777777" w:rsidR="00726D1A" w:rsidRDefault="00726D1A" w:rsidP="00726D1A">
      <w:pPr>
        <w:pStyle w:val="Paragraphedeliste"/>
        <w:numPr>
          <w:ilvl w:val="0"/>
          <w:numId w:val="7"/>
        </w:numPr>
      </w:pPr>
      <w:r w:rsidRPr="00726D1A">
        <w:rPr>
          <w:b/>
          <w:bCs/>
        </w:rPr>
        <w:t>Acteur principal</w:t>
      </w:r>
      <w:r>
        <w:t xml:space="preserve"> : Utilisateur</w:t>
      </w:r>
    </w:p>
    <w:p w14:paraId="03095AAD" w14:textId="77777777" w:rsidR="00726D1A" w:rsidRDefault="00726D1A" w:rsidP="00726D1A">
      <w:pPr>
        <w:pStyle w:val="Paragraphedeliste"/>
        <w:numPr>
          <w:ilvl w:val="0"/>
          <w:numId w:val="7"/>
        </w:numPr>
      </w:pPr>
      <w:r w:rsidRPr="00726D1A">
        <w:rPr>
          <w:b/>
          <w:bCs/>
        </w:rPr>
        <w:t>Déroulement</w:t>
      </w:r>
      <w:r>
        <w:t xml:space="preserve"> :</w:t>
      </w:r>
    </w:p>
    <w:p w14:paraId="0D03AF18" w14:textId="29A03B22" w:rsidR="00726D1A" w:rsidRDefault="00726D1A" w:rsidP="00726D1A">
      <w:pPr>
        <w:pStyle w:val="Paragraphedeliste"/>
        <w:numPr>
          <w:ilvl w:val="1"/>
          <w:numId w:val="7"/>
        </w:numPr>
      </w:pPr>
      <w:r>
        <w:t>L’utilisateur clique sur le lien « Mot de passe oublié » sur l’écran de connexion.</w:t>
      </w:r>
    </w:p>
    <w:p w14:paraId="3536F88B" w14:textId="77777777" w:rsidR="00726D1A" w:rsidRDefault="00726D1A" w:rsidP="00726D1A">
      <w:pPr>
        <w:pStyle w:val="Paragraphedeliste"/>
        <w:numPr>
          <w:ilvl w:val="1"/>
          <w:numId w:val="7"/>
        </w:numPr>
      </w:pPr>
      <w:r>
        <w:t>Il saisit son adresse e-mail associée à son compte.</w:t>
      </w:r>
    </w:p>
    <w:p w14:paraId="5B263BE4" w14:textId="77777777" w:rsidR="00726D1A" w:rsidRDefault="00726D1A" w:rsidP="00726D1A">
      <w:pPr>
        <w:pStyle w:val="Paragraphedeliste"/>
        <w:numPr>
          <w:ilvl w:val="1"/>
          <w:numId w:val="7"/>
        </w:numPr>
      </w:pPr>
      <w:r>
        <w:t>Le système vérifie l’existence de cette adresse dans la base d’utilisateurs.</w:t>
      </w:r>
    </w:p>
    <w:p w14:paraId="3C838516" w14:textId="77777777" w:rsidR="00726D1A" w:rsidRDefault="00726D1A" w:rsidP="00726D1A">
      <w:pPr>
        <w:pStyle w:val="Paragraphedeliste"/>
        <w:numPr>
          <w:ilvl w:val="1"/>
          <w:numId w:val="7"/>
        </w:numPr>
      </w:pPr>
      <w:r>
        <w:t>Un lien sécurisé de réinitialisation est envoyé par e-mail.</w:t>
      </w:r>
    </w:p>
    <w:p w14:paraId="4C853045" w14:textId="77777777" w:rsidR="00726D1A" w:rsidRDefault="00726D1A" w:rsidP="00726D1A">
      <w:pPr>
        <w:pStyle w:val="Paragraphedeliste"/>
        <w:numPr>
          <w:ilvl w:val="1"/>
          <w:numId w:val="7"/>
        </w:numPr>
      </w:pPr>
      <w:r>
        <w:t>L’utilisateur clique sur ce lien, accède à la page de réinitialisation et saisit un nouveau mot de passe conforme à la politique de sécurité.</w:t>
      </w:r>
    </w:p>
    <w:p w14:paraId="2B8D8196" w14:textId="77777777" w:rsidR="00726D1A" w:rsidRDefault="00726D1A" w:rsidP="00726D1A">
      <w:pPr>
        <w:pStyle w:val="Paragraphedeliste"/>
        <w:numPr>
          <w:ilvl w:val="1"/>
          <w:numId w:val="7"/>
        </w:numPr>
      </w:pPr>
      <w:r>
        <w:t>Le système met à jour le mot de passe et affiche une confirmation de réussite.</w:t>
      </w:r>
    </w:p>
    <w:p w14:paraId="7BC7D8A9" w14:textId="77777777" w:rsidR="00726D1A" w:rsidRPr="00726D1A" w:rsidRDefault="00726D1A" w:rsidP="00726D1A">
      <w:pPr>
        <w:pStyle w:val="Paragraphedeliste"/>
        <w:numPr>
          <w:ilvl w:val="0"/>
          <w:numId w:val="9"/>
        </w:numPr>
        <w:ind w:left="567"/>
      </w:pPr>
      <w:r w:rsidRPr="00726D1A">
        <w:rPr>
          <w:b/>
          <w:bCs/>
        </w:rPr>
        <w:t>Post-conditions :</w:t>
      </w:r>
    </w:p>
    <w:p w14:paraId="099A3E55" w14:textId="77777777" w:rsidR="00726D1A" w:rsidRDefault="00726D1A" w:rsidP="00726D1A">
      <w:pPr>
        <w:pStyle w:val="Paragraphedeliste"/>
        <w:numPr>
          <w:ilvl w:val="1"/>
          <w:numId w:val="9"/>
        </w:numPr>
      </w:pPr>
      <w:r>
        <w:t>L’ancien mot de passe devient invalide.</w:t>
      </w:r>
    </w:p>
    <w:p w14:paraId="4958CB7F" w14:textId="5D57BA7D" w:rsidR="00726D1A" w:rsidRDefault="00726D1A" w:rsidP="00726D1A">
      <w:pPr>
        <w:pStyle w:val="Paragraphedeliste"/>
        <w:numPr>
          <w:ilvl w:val="1"/>
          <w:numId w:val="9"/>
        </w:numPr>
      </w:pPr>
      <w:r>
        <w:t>L’utilisateur peut se reconnecter avec son nouveau mot de passe.</w:t>
      </w:r>
    </w:p>
    <w:p w14:paraId="46185759" w14:textId="4F901C3D" w:rsidR="00C45706" w:rsidRPr="00BF6A5D" w:rsidRDefault="00C45706" w:rsidP="00C45706">
      <w:r>
        <w:rPr>
          <w:noProof/>
        </w:rPr>
        <w:drawing>
          <wp:inline distT="0" distB="0" distL="0" distR="0" wp14:anchorId="66984233" wp14:editId="2D52A28B">
            <wp:extent cx="5760720" cy="1741805"/>
            <wp:effectExtent l="0" t="0" r="0" b="0"/>
            <wp:docPr id="906253638" name="Image 1" descr="Une image contenant ligne, Rectangl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53638" name="Image 1" descr="Une image contenant ligne, Rectangle, diagramme, capture d’écran&#10;&#10;Le contenu généré par l’IA peut être incorrect."/>
                    <pic:cNvPicPr/>
                  </pic:nvPicPr>
                  <pic:blipFill>
                    <a:blip r:embed="rId7"/>
                    <a:stretch>
                      <a:fillRect/>
                    </a:stretch>
                  </pic:blipFill>
                  <pic:spPr>
                    <a:xfrm>
                      <a:off x="0" y="0"/>
                      <a:ext cx="5760720" cy="1741805"/>
                    </a:xfrm>
                    <a:prstGeom prst="rect">
                      <a:avLst/>
                    </a:prstGeom>
                  </pic:spPr>
                </pic:pic>
              </a:graphicData>
            </a:graphic>
          </wp:inline>
        </w:drawing>
      </w:r>
    </w:p>
    <w:p w14:paraId="1D238D0B" w14:textId="76D83AD3" w:rsidR="00BF6A5D" w:rsidRDefault="00BF6A5D" w:rsidP="00F967C7">
      <w:pPr>
        <w:pStyle w:val="Titre2"/>
      </w:pPr>
      <w:r w:rsidRPr="00BF6A5D">
        <w:lastRenderedPageBreak/>
        <w:t>Critères d’acceptation</w:t>
      </w:r>
    </w:p>
    <w:tbl>
      <w:tblPr>
        <w:tblStyle w:val="Grilledutableau"/>
        <w:tblW w:w="0" w:type="auto"/>
        <w:tblLook w:val="04A0" w:firstRow="1" w:lastRow="0" w:firstColumn="1" w:lastColumn="0" w:noHBand="0" w:noVBand="1"/>
      </w:tblPr>
      <w:tblGrid>
        <w:gridCol w:w="976"/>
        <w:gridCol w:w="7354"/>
      </w:tblGrid>
      <w:tr w:rsidR="00BF6A5D" w:rsidRPr="00BF6A5D" w14:paraId="7FAB9712" w14:textId="77777777" w:rsidTr="00BF6A5D">
        <w:tc>
          <w:tcPr>
            <w:tcW w:w="0" w:type="auto"/>
            <w:hideMark/>
          </w:tcPr>
          <w:p w14:paraId="2D54D44F" w14:textId="77777777" w:rsidR="00BF6A5D" w:rsidRPr="00BF6A5D" w:rsidRDefault="00BF6A5D" w:rsidP="00BF6A5D">
            <w:pPr>
              <w:spacing w:after="160" w:line="278" w:lineRule="auto"/>
              <w:rPr>
                <w:b/>
                <w:bCs/>
              </w:rPr>
            </w:pPr>
            <w:r w:rsidRPr="00BF6A5D">
              <w:rPr>
                <w:b/>
                <w:bCs/>
              </w:rPr>
              <w:t>Critère</w:t>
            </w:r>
          </w:p>
        </w:tc>
        <w:tc>
          <w:tcPr>
            <w:tcW w:w="0" w:type="auto"/>
            <w:hideMark/>
          </w:tcPr>
          <w:p w14:paraId="2A61A960" w14:textId="77777777" w:rsidR="00BF6A5D" w:rsidRPr="00BF6A5D" w:rsidRDefault="00BF6A5D" w:rsidP="00BF6A5D">
            <w:pPr>
              <w:spacing w:after="160" w:line="278" w:lineRule="auto"/>
              <w:rPr>
                <w:b/>
                <w:bCs/>
              </w:rPr>
            </w:pPr>
            <w:r w:rsidRPr="00BF6A5D">
              <w:rPr>
                <w:b/>
                <w:bCs/>
              </w:rPr>
              <w:t>Description</w:t>
            </w:r>
          </w:p>
        </w:tc>
      </w:tr>
      <w:tr w:rsidR="00BF6A5D" w:rsidRPr="00BF6A5D" w14:paraId="745EDF74" w14:textId="77777777" w:rsidTr="00BF6A5D">
        <w:tc>
          <w:tcPr>
            <w:tcW w:w="0" w:type="auto"/>
            <w:hideMark/>
          </w:tcPr>
          <w:p w14:paraId="74CF8D84" w14:textId="77777777" w:rsidR="00BF6A5D" w:rsidRPr="00BF6A5D" w:rsidRDefault="00BF6A5D" w:rsidP="00BF6A5D">
            <w:pPr>
              <w:spacing w:after="160" w:line="278" w:lineRule="auto"/>
            </w:pPr>
            <w:r w:rsidRPr="00BF6A5D">
              <w:t>CA1</w:t>
            </w:r>
          </w:p>
        </w:tc>
        <w:tc>
          <w:tcPr>
            <w:tcW w:w="0" w:type="auto"/>
            <w:hideMark/>
          </w:tcPr>
          <w:p w14:paraId="5974E415" w14:textId="77777777" w:rsidR="00BF6A5D" w:rsidRPr="00BF6A5D" w:rsidRDefault="00BF6A5D" w:rsidP="00BF6A5D">
            <w:pPr>
              <w:spacing w:after="160" w:line="278" w:lineRule="auto"/>
            </w:pPr>
            <w:r w:rsidRPr="00BF6A5D">
              <w:t>Un utilisateur autorisé peut se connecter avec succès.</w:t>
            </w:r>
          </w:p>
        </w:tc>
      </w:tr>
      <w:tr w:rsidR="00BF6A5D" w:rsidRPr="00BF6A5D" w14:paraId="2CDCFD34" w14:textId="77777777" w:rsidTr="00BF6A5D">
        <w:tc>
          <w:tcPr>
            <w:tcW w:w="0" w:type="auto"/>
            <w:hideMark/>
          </w:tcPr>
          <w:p w14:paraId="76AF5F92" w14:textId="77777777" w:rsidR="00BF6A5D" w:rsidRPr="00BF6A5D" w:rsidRDefault="00BF6A5D" w:rsidP="00BF6A5D">
            <w:pPr>
              <w:spacing w:after="160" w:line="278" w:lineRule="auto"/>
            </w:pPr>
            <w:r w:rsidRPr="00BF6A5D">
              <w:t>CA2</w:t>
            </w:r>
          </w:p>
        </w:tc>
        <w:tc>
          <w:tcPr>
            <w:tcW w:w="0" w:type="auto"/>
            <w:hideMark/>
          </w:tcPr>
          <w:p w14:paraId="40F25CC0" w14:textId="77777777" w:rsidR="00BF6A5D" w:rsidRPr="00BF6A5D" w:rsidRDefault="00BF6A5D" w:rsidP="00BF6A5D">
            <w:pPr>
              <w:spacing w:after="160" w:line="278" w:lineRule="auto"/>
            </w:pPr>
            <w:r w:rsidRPr="00BF6A5D">
              <w:t>Un utilisateur non autorisé ne peut pas accéder à une zone protégée.</w:t>
            </w:r>
          </w:p>
        </w:tc>
      </w:tr>
      <w:tr w:rsidR="00BF6A5D" w:rsidRPr="00BF6A5D" w14:paraId="0FC5469F" w14:textId="77777777" w:rsidTr="00BF6A5D">
        <w:tc>
          <w:tcPr>
            <w:tcW w:w="0" w:type="auto"/>
            <w:hideMark/>
          </w:tcPr>
          <w:p w14:paraId="34EA8A5C" w14:textId="77777777" w:rsidR="00BF6A5D" w:rsidRPr="00BF6A5D" w:rsidRDefault="00BF6A5D" w:rsidP="00BF6A5D">
            <w:pPr>
              <w:spacing w:after="160" w:line="278" w:lineRule="auto"/>
            </w:pPr>
            <w:r w:rsidRPr="00BF6A5D">
              <w:t>CA3</w:t>
            </w:r>
          </w:p>
        </w:tc>
        <w:tc>
          <w:tcPr>
            <w:tcW w:w="0" w:type="auto"/>
            <w:hideMark/>
          </w:tcPr>
          <w:p w14:paraId="24CAB66D" w14:textId="77777777" w:rsidR="00BF6A5D" w:rsidRPr="00BF6A5D" w:rsidRDefault="00BF6A5D" w:rsidP="00BF6A5D">
            <w:pPr>
              <w:spacing w:after="160" w:line="278" w:lineRule="auto"/>
            </w:pPr>
            <w:r w:rsidRPr="00BF6A5D">
              <w:t>Les messages d’erreur ne révèlent aucune donnée sensible.</w:t>
            </w:r>
          </w:p>
        </w:tc>
      </w:tr>
      <w:tr w:rsidR="00BF6A5D" w:rsidRPr="00BF6A5D" w14:paraId="30B6BC56" w14:textId="77777777" w:rsidTr="00BF6A5D">
        <w:tc>
          <w:tcPr>
            <w:tcW w:w="0" w:type="auto"/>
            <w:hideMark/>
          </w:tcPr>
          <w:p w14:paraId="1E32FF21" w14:textId="77777777" w:rsidR="00BF6A5D" w:rsidRPr="00BF6A5D" w:rsidRDefault="00BF6A5D" w:rsidP="00BF6A5D">
            <w:pPr>
              <w:spacing w:after="160" w:line="278" w:lineRule="auto"/>
            </w:pPr>
            <w:r w:rsidRPr="00BF6A5D">
              <w:t>CA4</w:t>
            </w:r>
          </w:p>
        </w:tc>
        <w:tc>
          <w:tcPr>
            <w:tcW w:w="0" w:type="auto"/>
            <w:hideMark/>
          </w:tcPr>
          <w:p w14:paraId="257265C3" w14:textId="77777777" w:rsidR="00BF6A5D" w:rsidRPr="00BF6A5D" w:rsidRDefault="00BF6A5D" w:rsidP="00BF6A5D">
            <w:pPr>
              <w:spacing w:after="160" w:line="278" w:lineRule="auto"/>
            </w:pPr>
            <w:r w:rsidRPr="00BF6A5D">
              <w:t>La déconnexion coupe immédiatement l’accès aux pages sécurisées.</w:t>
            </w:r>
          </w:p>
        </w:tc>
      </w:tr>
    </w:tbl>
    <w:p w14:paraId="7B9A9C46" w14:textId="44BA0E3D" w:rsidR="00BF6A5D" w:rsidRDefault="00BF6A5D" w:rsidP="00F967C7">
      <w:pPr>
        <w:pStyle w:val="Titre2"/>
      </w:pPr>
      <w:r w:rsidRPr="00BF6A5D">
        <w:t>Évolutions possibles</w:t>
      </w:r>
    </w:p>
    <w:p w14:paraId="05F5B32B" w14:textId="48B03264" w:rsidR="00BF6A5D" w:rsidRDefault="00BF6A5D" w:rsidP="00BF6A5D">
      <w:pPr>
        <w:pStyle w:val="Paragraphedeliste"/>
        <w:numPr>
          <w:ilvl w:val="0"/>
          <w:numId w:val="5"/>
        </w:numPr>
      </w:pPr>
      <w:r>
        <w:t>Double authentification (MFA)</w:t>
      </w:r>
    </w:p>
    <w:p w14:paraId="317A3ADE" w14:textId="3DE734B7" w:rsidR="00BF6A5D" w:rsidRDefault="00BF6A5D" w:rsidP="00BF6A5D">
      <w:pPr>
        <w:pStyle w:val="Paragraphedeliste"/>
        <w:numPr>
          <w:ilvl w:val="0"/>
          <w:numId w:val="5"/>
        </w:numPr>
      </w:pPr>
      <w:r>
        <w:t>Connexion via fournisseur externe (Azure AD, Google, etc.)</w:t>
      </w:r>
    </w:p>
    <w:p w14:paraId="0A8FA1E0" w14:textId="7A8C4E4E" w:rsidR="00C45706" w:rsidRPr="00BF6A5D" w:rsidRDefault="00C45706" w:rsidP="00BF6A5D">
      <w:pPr>
        <w:pStyle w:val="Paragraphedeliste"/>
        <w:numPr>
          <w:ilvl w:val="0"/>
          <w:numId w:val="5"/>
        </w:numPr>
      </w:pPr>
      <w:r>
        <w:t xml:space="preserve">Gestion des rôles </w:t>
      </w:r>
    </w:p>
    <w:sectPr w:rsidR="00C45706" w:rsidRPr="00BF6A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B485A"/>
    <w:multiLevelType w:val="multilevel"/>
    <w:tmpl w:val="E86058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D38AF"/>
    <w:multiLevelType w:val="hybridMultilevel"/>
    <w:tmpl w:val="F766CD18"/>
    <w:lvl w:ilvl="0" w:tplc="080C0001">
      <w:start w:val="1"/>
      <w:numFmt w:val="bullet"/>
      <w:lvlText w:val=""/>
      <w:lvlJc w:val="left"/>
      <w:pPr>
        <w:ind w:left="720" w:hanging="360"/>
      </w:pPr>
      <w:rPr>
        <w:rFonts w:ascii="Symbol" w:hAnsi="Symbol" w:hint="default"/>
      </w:rPr>
    </w:lvl>
    <w:lvl w:ilvl="1" w:tplc="080C000F">
      <w:start w:val="1"/>
      <w:numFmt w:val="decimal"/>
      <w:lvlText w:val="%2."/>
      <w:lvlJc w:val="left"/>
      <w:pPr>
        <w:ind w:left="1440" w:hanging="360"/>
      </w:p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36B572F1"/>
    <w:multiLevelType w:val="hybridMultilevel"/>
    <w:tmpl w:val="A4A82D4A"/>
    <w:lvl w:ilvl="0" w:tplc="080C0001">
      <w:start w:val="1"/>
      <w:numFmt w:val="bullet"/>
      <w:lvlText w:val=""/>
      <w:lvlJc w:val="left"/>
      <w:pPr>
        <w:ind w:left="1800" w:hanging="360"/>
      </w:pPr>
      <w:rPr>
        <w:rFonts w:ascii="Symbol" w:hAnsi="Symbol" w:hint="default"/>
      </w:rPr>
    </w:lvl>
    <w:lvl w:ilvl="1" w:tplc="080C0003" w:tentative="1">
      <w:start w:val="1"/>
      <w:numFmt w:val="bullet"/>
      <w:lvlText w:val="o"/>
      <w:lvlJc w:val="left"/>
      <w:pPr>
        <w:ind w:left="2520" w:hanging="360"/>
      </w:pPr>
      <w:rPr>
        <w:rFonts w:ascii="Courier New" w:hAnsi="Courier New" w:cs="Courier New" w:hint="default"/>
      </w:rPr>
    </w:lvl>
    <w:lvl w:ilvl="2" w:tplc="080C0005" w:tentative="1">
      <w:start w:val="1"/>
      <w:numFmt w:val="bullet"/>
      <w:lvlText w:val=""/>
      <w:lvlJc w:val="left"/>
      <w:pPr>
        <w:ind w:left="3240" w:hanging="360"/>
      </w:pPr>
      <w:rPr>
        <w:rFonts w:ascii="Wingdings" w:hAnsi="Wingdings" w:hint="default"/>
      </w:rPr>
    </w:lvl>
    <w:lvl w:ilvl="3" w:tplc="080C0001" w:tentative="1">
      <w:start w:val="1"/>
      <w:numFmt w:val="bullet"/>
      <w:lvlText w:val=""/>
      <w:lvlJc w:val="left"/>
      <w:pPr>
        <w:ind w:left="3960" w:hanging="360"/>
      </w:pPr>
      <w:rPr>
        <w:rFonts w:ascii="Symbol" w:hAnsi="Symbol" w:hint="default"/>
      </w:rPr>
    </w:lvl>
    <w:lvl w:ilvl="4" w:tplc="080C0003" w:tentative="1">
      <w:start w:val="1"/>
      <w:numFmt w:val="bullet"/>
      <w:lvlText w:val="o"/>
      <w:lvlJc w:val="left"/>
      <w:pPr>
        <w:ind w:left="4680" w:hanging="360"/>
      </w:pPr>
      <w:rPr>
        <w:rFonts w:ascii="Courier New" w:hAnsi="Courier New" w:cs="Courier New" w:hint="default"/>
      </w:rPr>
    </w:lvl>
    <w:lvl w:ilvl="5" w:tplc="080C0005" w:tentative="1">
      <w:start w:val="1"/>
      <w:numFmt w:val="bullet"/>
      <w:lvlText w:val=""/>
      <w:lvlJc w:val="left"/>
      <w:pPr>
        <w:ind w:left="5400" w:hanging="360"/>
      </w:pPr>
      <w:rPr>
        <w:rFonts w:ascii="Wingdings" w:hAnsi="Wingdings" w:hint="default"/>
      </w:rPr>
    </w:lvl>
    <w:lvl w:ilvl="6" w:tplc="080C0001" w:tentative="1">
      <w:start w:val="1"/>
      <w:numFmt w:val="bullet"/>
      <w:lvlText w:val=""/>
      <w:lvlJc w:val="left"/>
      <w:pPr>
        <w:ind w:left="6120" w:hanging="360"/>
      </w:pPr>
      <w:rPr>
        <w:rFonts w:ascii="Symbol" w:hAnsi="Symbol" w:hint="default"/>
      </w:rPr>
    </w:lvl>
    <w:lvl w:ilvl="7" w:tplc="080C0003" w:tentative="1">
      <w:start w:val="1"/>
      <w:numFmt w:val="bullet"/>
      <w:lvlText w:val="o"/>
      <w:lvlJc w:val="left"/>
      <w:pPr>
        <w:ind w:left="6840" w:hanging="360"/>
      </w:pPr>
      <w:rPr>
        <w:rFonts w:ascii="Courier New" w:hAnsi="Courier New" w:cs="Courier New" w:hint="default"/>
      </w:rPr>
    </w:lvl>
    <w:lvl w:ilvl="8" w:tplc="080C0005" w:tentative="1">
      <w:start w:val="1"/>
      <w:numFmt w:val="bullet"/>
      <w:lvlText w:val=""/>
      <w:lvlJc w:val="left"/>
      <w:pPr>
        <w:ind w:left="7560" w:hanging="360"/>
      </w:pPr>
      <w:rPr>
        <w:rFonts w:ascii="Wingdings" w:hAnsi="Wingdings" w:hint="default"/>
      </w:rPr>
    </w:lvl>
  </w:abstractNum>
  <w:abstractNum w:abstractNumId="3" w15:restartNumberingAfterBreak="0">
    <w:nsid w:val="61B64DC7"/>
    <w:multiLevelType w:val="hybridMultilevel"/>
    <w:tmpl w:val="64266F1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64DD336F"/>
    <w:multiLevelType w:val="hybridMultilevel"/>
    <w:tmpl w:val="B462BCB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6C096C5F"/>
    <w:multiLevelType w:val="multilevel"/>
    <w:tmpl w:val="9BC085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43F47"/>
    <w:multiLevelType w:val="multilevel"/>
    <w:tmpl w:val="76E6B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FE5520"/>
    <w:multiLevelType w:val="hybridMultilevel"/>
    <w:tmpl w:val="A420D4EE"/>
    <w:lvl w:ilvl="0" w:tplc="080C0001">
      <w:start w:val="1"/>
      <w:numFmt w:val="bullet"/>
      <w:lvlText w:val=""/>
      <w:lvlJc w:val="left"/>
      <w:pPr>
        <w:ind w:left="1800" w:hanging="360"/>
      </w:pPr>
      <w:rPr>
        <w:rFonts w:ascii="Symbol" w:hAnsi="Symbol" w:hint="default"/>
      </w:rPr>
    </w:lvl>
    <w:lvl w:ilvl="1" w:tplc="080C000F">
      <w:start w:val="1"/>
      <w:numFmt w:val="decimal"/>
      <w:lvlText w:val="%2."/>
      <w:lvlJc w:val="left"/>
      <w:pPr>
        <w:ind w:left="1440" w:hanging="360"/>
      </w:pPr>
    </w:lvl>
    <w:lvl w:ilvl="2" w:tplc="080C0005" w:tentative="1">
      <w:start w:val="1"/>
      <w:numFmt w:val="bullet"/>
      <w:lvlText w:val=""/>
      <w:lvlJc w:val="left"/>
      <w:pPr>
        <w:ind w:left="3240" w:hanging="360"/>
      </w:pPr>
      <w:rPr>
        <w:rFonts w:ascii="Wingdings" w:hAnsi="Wingdings" w:hint="default"/>
      </w:rPr>
    </w:lvl>
    <w:lvl w:ilvl="3" w:tplc="080C0001" w:tentative="1">
      <w:start w:val="1"/>
      <w:numFmt w:val="bullet"/>
      <w:lvlText w:val=""/>
      <w:lvlJc w:val="left"/>
      <w:pPr>
        <w:ind w:left="3960" w:hanging="360"/>
      </w:pPr>
      <w:rPr>
        <w:rFonts w:ascii="Symbol" w:hAnsi="Symbol" w:hint="default"/>
      </w:rPr>
    </w:lvl>
    <w:lvl w:ilvl="4" w:tplc="080C0003" w:tentative="1">
      <w:start w:val="1"/>
      <w:numFmt w:val="bullet"/>
      <w:lvlText w:val="o"/>
      <w:lvlJc w:val="left"/>
      <w:pPr>
        <w:ind w:left="4680" w:hanging="360"/>
      </w:pPr>
      <w:rPr>
        <w:rFonts w:ascii="Courier New" w:hAnsi="Courier New" w:cs="Courier New" w:hint="default"/>
      </w:rPr>
    </w:lvl>
    <w:lvl w:ilvl="5" w:tplc="080C0005" w:tentative="1">
      <w:start w:val="1"/>
      <w:numFmt w:val="bullet"/>
      <w:lvlText w:val=""/>
      <w:lvlJc w:val="left"/>
      <w:pPr>
        <w:ind w:left="5400" w:hanging="360"/>
      </w:pPr>
      <w:rPr>
        <w:rFonts w:ascii="Wingdings" w:hAnsi="Wingdings" w:hint="default"/>
      </w:rPr>
    </w:lvl>
    <w:lvl w:ilvl="6" w:tplc="080C0001" w:tentative="1">
      <w:start w:val="1"/>
      <w:numFmt w:val="bullet"/>
      <w:lvlText w:val=""/>
      <w:lvlJc w:val="left"/>
      <w:pPr>
        <w:ind w:left="6120" w:hanging="360"/>
      </w:pPr>
      <w:rPr>
        <w:rFonts w:ascii="Symbol" w:hAnsi="Symbol" w:hint="default"/>
      </w:rPr>
    </w:lvl>
    <w:lvl w:ilvl="7" w:tplc="080C0003" w:tentative="1">
      <w:start w:val="1"/>
      <w:numFmt w:val="bullet"/>
      <w:lvlText w:val="o"/>
      <w:lvlJc w:val="left"/>
      <w:pPr>
        <w:ind w:left="6840" w:hanging="360"/>
      </w:pPr>
      <w:rPr>
        <w:rFonts w:ascii="Courier New" w:hAnsi="Courier New" w:cs="Courier New" w:hint="default"/>
      </w:rPr>
    </w:lvl>
    <w:lvl w:ilvl="8" w:tplc="080C0005" w:tentative="1">
      <w:start w:val="1"/>
      <w:numFmt w:val="bullet"/>
      <w:lvlText w:val=""/>
      <w:lvlJc w:val="left"/>
      <w:pPr>
        <w:ind w:left="7560" w:hanging="360"/>
      </w:pPr>
      <w:rPr>
        <w:rFonts w:ascii="Wingdings" w:hAnsi="Wingdings" w:hint="default"/>
      </w:rPr>
    </w:lvl>
  </w:abstractNum>
  <w:num w:numId="1" w16cid:durableId="1081291991">
    <w:abstractNumId w:val="6"/>
  </w:num>
  <w:num w:numId="2" w16cid:durableId="1725903618">
    <w:abstractNumId w:val="0"/>
  </w:num>
  <w:num w:numId="3" w16cid:durableId="158958121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435829262">
    <w:abstractNumId w:val="5"/>
  </w:num>
  <w:num w:numId="5" w16cid:durableId="361826256">
    <w:abstractNumId w:val="4"/>
  </w:num>
  <w:num w:numId="6" w16cid:durableId="2025206679">
    <w:abstractNumId w:val="3"/>
  </w:num>
  <w:num w:numId="7" w16cid:durableId="561523194">
    <w:abstractNumId w:val="1"/>
  </w:num>
  <w:num w:numId="8" w16cid:durableId="2019039337">
    <w:abstractNumId w:val="2"/>
  </w:num>
  <w:num w:numId="9" w16cid:durableId="8766208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E9"/>
    <w:rsid w:val="000D33FC"/>
    <w:rsid w:val="002F40E9"/>
    <w:rsid w:val="00366C2F"/>
    <w:rsid w:val="003869C8"/>
    <w:rsid w:val="00441ACA"/>
    <w:rsid w:val="00726D1A"/>
    <w:rsid w:val="00AD2AA0"/>
    <w:rsid w:val="00BB49AD"/>
    <w:rsid w:val="00BF6A5D"/>
    <w:rsid w:val="00C45706"/>
    <w:rsid w:val="00F96659"/>
    <w:rsid w:val="00F967C7"/>
    <w:rsid w:val="00FB627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1674"/>
  <w15:chartTrackingRefBased/>
  <w15:docId w15:val="{B656ABE5-5649-4F57-914B-9D95536CB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F4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F4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F40E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F40E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F40E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F40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F40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F40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F40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40E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F40E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F40E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F40E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F40E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F40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F40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F40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F40E9"/>
    <w:rPr>
      <w:rFonts w:eastAsiaTheme="majorEastAsia" w:cstheme="majorBidi"/>
      <w:color w:val="272727" w:themeColor="text1" w:themeTint="D8"/>
    </w:rPr>
  </w:style>
  <w:style w:type="paragraph" w:styleId="Titre">
    <w:name w:val="Title"/>
    <w:basedOn w:val="Normal"/>
    <w:next w:val="Normal"/>
    <w:link w:val="TitreCar"/>
    <w:uiPriority w:val="10"/>
    <w:qFormat/>
    <w:rsid w:val="002F4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F40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F40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F40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F40E9"/>
    <w:pPr>
      <w:spacing w:before="160"/>
      <w:jc w:val="center"/>
    </w:pPr>
    <w:rPr>
      <w:i/>
      <w:iCs/>
      <w:color w:val="404040" w:themeColor="text1" w:themeTint="BF"/>
    </w:rPr>
  </w:style>
  <w:style w:type="character" w:customStyle="1" w:styleId="CitationCar">
    <w:name w:val="Citation Car"/>
    <w:basedOn w:val="Policepardfaut"/>
    <w:link w:val="Citation"/>
    <w:uiPriority w:val="29"/>
    <w:rsid w:val="002F40E9"/>
    <w:rPr>
      <w:i/>
      <w:iCs/>
      <w:color w:val="404040" w:themeColor="text1" w:themeTint="BF"/>
    </w:rPr>
  </w:style>
  <w:style w:type="paragraph" w:styleId="Paragraphedeliste">
    <w:name w:val="List Paragraph"/>
    <w:basedOn w:val="Normal"/>
    <w:uiPriority w:val="34"/>
    <w:qFormat/>
    <w:rsid w:val="002F40E9"/>
    <w:pPr>
      <w:ind w:left="720"/>
      <w:contextualSpacing/>
    </w:pPr>
  </w:style>
  <w:style w:type="character" w:styleId="Accentuationintense">
    <w:name w:val="Intense Emphasis"/>
    <w:basedOn w:val="Policepardfaut"/>
    <w:uiPriority w:val="21"/>
    <w:qFormat/>
    <w:rsid w:val="002F40E9"/>
    <w:rPr>
      <w:i/>
      <w:iCs/>
      <w:color w:val="0F4761" w:themeColor="accent1" w:themeShade="BF"/>
    </w:rPr>
  </w:style>
  <w:style w:type="paragraph" w:styleId="Citationintense">
    <w:name w:val="Intense Quote"/>
    <w:basedOn w:val="Normal"/>
    <w:next w:val="Normal"/>
    <w:link w:val="CitationintenseCar"/>
    <w:uiPriority w:val="30"/>
    <w:qFormat/>
    <w:rsid w:val="002F4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F40E9"/>
    <w:rPr>
      <w:i/>
      <w:iCs/>
      <w:color w:val="0F4761" w:themeColor="accent1" w:themeShade="BF"/>
    </w:rPr>
  </w:style>
  <w:style w:type="character" w:styleId="Rfrenceintense">
    <w:name w:val="Intense Reference"/>
    <w:basedOn w:val="Policepardfaut"/>
    <w:uiPriority w:val="32"/>
    <w:qFormat/>
    <w:rsid w:val="002F40E9"/>
    <w:rPr>
      <w:b/>
      <w:bCs/>
      <w:smallCaps/>
      <w:color w:val="0F4761" w:themeColor="accent1" w:themeShade="BF"/>
      <w:spacing w:val="5"/>
    </w:rPr>
  </w:style>
  <w:style w:type="table" w:styleId="Grilledutableau">
    <w:name w:val="Table Grid"/>
    <w:basedOn w:val="TableauNormal"/>
    <w:uiPriority w:val="39"/>
    <w:rsid w:val="00BF6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
    <w:name w:val="Grid Table 1 Light"/>
    <w:basedOn w:val="TableauNormal"/>
    <w:uiPriority w:val="46"/>
    <w:rsid w:val="00BF6A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637</Words>
  <Characters>3505</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Stoupy</dc:creator>
  <cp:keywords/>
  <dc:description/>
  <cp:lastModifiedBy>Nicolas Stoupy</cp:lastModifiedBy>
  <cp:revision>6</cp:revision>
  <dcterms:created xsi:type="dcterms:W3CDTF">2025-11-08T16:29:00Z</dcterms:created>
  <dcterms:modified xsi:type="dcterms:W3CDTF">2025-11-08T21:41:00Z</dcterms:modified>
</cp:coreProperties>
</file>