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20507" w14:textId="5FDC9968" w:rsidR="00B0126C" w:rsidRPr="00B0126C" w:rsidRDefault="00B0126C" w:rsidP="00672EE1">
      <w:pPr>
        <w:pStyle w:val="Titre2"/>
      </w:pPr>
      <w:r w:rsidRPr="00B0126C">
        <w:t>Identification</w:t>
      </w:r>
    </w:p>
    <w:p w14:paraId="24F78A21" w14:textId="77777777" w:rsidR="00B0126C" w:rsidRPr="00B0126C" w:rsidRDefault="00B0126C" w:rsidP="00B0126C">
      <w:pPr>
        <w:numPr>
          <w:ilvl w:val="0"/>
          <w:numId w:val="1"/>
        </w:numPr>
      </w:pPr>
      <w:r w:rsidRPr="00B0126C">
        <w:rPr>
          <w:b/>
          <w:bCs/>
        </w:rPr>
        <w:t xml:space="preserve">Nom de la </w:t>
      </w:r>
      <w:proofErr w:type="spellStart"/>
      <w:r w:rsidRPr="00B0126C">
        <w:rPr>
          <w:b/>
          <w:bCs/>
        </w:rPr>
        <w:t>feature</w:t>
      </w:r>
      <w:proofErr w:type="spellEnd"/>
      <w:r w:rsidRPr="00B0126C">
        <w:rPr>
          <w:b/>
          <w:bCs/>
        </w:rPr>
        <w:t xml:space="preserve"> :</w:t>
      </w:r>
      <w:r w:rsidRPr="00B0126C">
        <w:t xml:space="preserve"> [ex. Authentification &amp; Login]</w:t>
      </w:r>
    </w:p>
    <w:p w14:paraId="477ACA63" w14:textId="77777777" w:rsidR="00B0126C" w:rsidRPr="00B0126C" w:rsidRDefault="00B0126C" w:rsidP="00B0126C">
      <w:pPr>
        <w:numPr>
          <w:ilvl w:val="0"/>
          <w:numId w:val="1"/>
        </w:numPr>
      </w:pPr>
      <w:r w:rsidRPr="00B0126C">
        <w:rPr>
          <w:b/>
          <w:bCs/>
        </w:rPr>
        <w:t>Auteur / Rédacteur :</w:t>
      </w:r>
      <w:r w:rsidRPr="00B0126C">
        <w:t xml:space="preserve"> [à compléter]</w:t>
      </w:r>
    </w:p>
    <w:p w14:paraId="4CB30CDC" w14:textId="77777777" w:rsidR="00B0126C" w:rsidRPr="00B0126C" w:rsidRDefault="00B0126C" w:rsidP="00B0126C">
      <w:pPr>
        <w:numPr>
          <w:ilvl w:val="0"/>
          <w:numId w:val="1"/>
        </w:numPr>
      </w:pPr>
      <w:r w:rsidRPr="00B0126C">
        <w:rPr>
          <w:b/>
          <w:bCs/>
        </w:rPr>
        <w:t>Date :</w:t>
      </w:r>
      <w:r w:rsidRPr="00B0126C">
        <w:t xml:space="preserve"> [à compléter]</w:t>
      </w:r>
    </w:p>
    <w:p w14:paraId="0C01260C" w14:textId="77777777" w:rsidR="00B0126C" w:rsidRPr="00B0126C" w:rsidRDefault="00B0126C" w:rsidP="00B0126C">
      <w:pPr>
        <w:numPr>
          <w:ilvl w:val="0"/>
          <w:numId w:val="1"/>
        </w:numPr>
      </w:pPr>
      <w:r w:rsidRPr="00B0126C">
        <w:rPr>
          <w:b/>
          <w:bCs/>
        </w:rPr>
        <w:t>Version :</w:t>
      </w:r>
      <w:r w:rsidRPr="00B0126C">
        <w:t xml:space="preserve"> [à compléter]</w:t>
      </w:r>
    </w:p>
    <w:p w14:paraId="231D50D6" w14:textId="77777777" w:rsidR="00B0126C" w:rsidRPr="00B0126C" w:rsidRDefault="00000000" w:rsidP="00B0126C">
      <w:r>
        <w:pict w14:anchorId="176ADDEF">
          <v:rect id="_x0000_i1025" style="width:0;height:1.5pt" o:hralign="center" o:hrstd="t" o:hr="t" fillcolor="#a0a0a0" stroked="f"/>
        </w:pict>
      </w:r>
    </w:p>
    <w:p w14:paraId="36B2D73E" w14:textId="2F9D2719" w:rsidR="00B0126C" w:rsidRPr="00B0126C" w:rsidRDefault="00B0126C" w:rsidP="00672EE1">
      <w:pPr>
        <w:pStyle w:val="Titre2"/>
      </w:pPr>
      <w:r w:rsidRPr="00B0126C">
        <w:t>Objectif technique</w:t>
      </w:r>
    </w:p>
    <w:p w14:paraId="05F83387" w14:textId="77777777" w:rsidR="00B0126C" w:rsidRPr="00B0126C" w:rsidRDefault="00B0126C" w:rsidP="00B0126C">
      <w:r w:rsidRPr="00B0126C">
        <w:t xml:space="preserve">[…Décrire ce que la solution technique doit permettre de réaliser (ex. sécuriser les accès, centraliser les utilisateurs, assurer l’intégration avec d’autres </w:t>
      </w:r>
      <w:proofErr w:type="gramStart"/>
      <w:r w:rsidRPr="00B0126C">
        <w:t>modules)…</w:t>
      </w:r>
      <w:proofErr w:type="gramEnd"/>
      <w:r w:rsidRPr="00B0126C">
        <w:t>]</w:t>
      </w:r>
    </w:p>
    <w:p w14:paraId="1DDD78E5" w14:textId="77777777" w:rsidR="00B0126C" w:rsidRPr="00B0126C" w:rsidRDefault="00000000" w:rsidP="00B0126C">
      <w:r>
        <w:pict w14:anchorId="79D0D35E">
          <v:rect id="_x0000_i1026" style="width:0;height:1.5pt" o:hralign="center" o:hrstd="t" o:hr="t" fillcolor="#a0a0a0" stroked="f"/>
        </w:pict>
      </w:r>
    </w:p>
    <w:p w14:paraId="54739B2B" w14:textId="7E515511" w:rsidR="00B0126C" w:rsidRPr="00B0126C" w:rsidRDefault="00B0126C" w:rsidP="00672EE1">
      <w:pPr>
        <w:pStyle w:val="Titre2"/>
      </w:pPr>
      <w:r w:rsidRPr="00B0126C">
        <w:t>Contexte</w:t>
      </w:r>
    </w:p>
    <w:p w14:paraId="7214A060" w14:textId="77777777" w:rsidR="00B0126C" w:rsidRPr="00B0126C" w:rsidRDefault="00B0126C" w:rsidP="00B0126C">
      <w:r w:rsidRPr="00B0126C">
        <w:t xml:space="preserve">[…Rappeler brièvement le besoin fonctionnel associé et les contraintes du projet (architecture, sécurité, compatibilité, délais, </w:t>
      </w:r>
      <w:proofErr w:type="gramStart"/>
      <w:r w:rsidRPr="00B0126C">
        <w:t>etc.)…</w:t>
      </w:r>
      <w:proofErr w:type="gramEnd"/>
      <w:r w:rsidRPr="00B0126C">
        <w:t>]</w:t>
      </w:r>
    </w:p>
    <w:p w14:paraId="1C598853" w14:textId="77777777" w:rsidR="00B0126C" w:rsidRPr="00B0126C" w:rsidRDefault="00000000" w:rsidP="00B0126C">
      <w:r>
        <w:pict w14:anchorId="5B49AA2B">
          <v:rect id="_x0000_i1027" style="width:0;height:1.5pt" o:hralign="center" o:hrstd="t" o:hr="t" fillcolor="#a0a0a0" stroked="f"/>
        </w:pict>
      </w:r>
    </w:p>
    <w:p w14:paraId="31CF9EF6" w14:textId="0B2EA916" w:rsidR="00B0126C" w:rsidRPr="00B0126C" w:rsidRDefault="00B0126C" w:rsidP="00672EE1">
      <w:pPr>
        <w:pStyle w:val="Titre2"/>
      </w:pPr>
      <w:r w:rsidRPr="00B0126C">
        <w:t>Exigences techniques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3"/>
        <w:gridCol w:w="1351"/>
      </w:tblGrid>
      <w:tr w:rsidR="00B0126C" w:rsidRPr="00B0126C" w14:paraId="68EC92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120FCC" w14:textId="77777777" w:rsidR="00B0126C" w:rsidRPr="00B0126C" w:rsidRDefault="00B0126C" w:rsidP="00B0126C">
            <w:pPr>
              <w:rPr>
                <w:b/>
                <w:bCs/>
              </w:rPr>
            </w:pPr>
            <w:r w:rsidRPr="00B0126C">
              <w:rPr>
                <w:b/>
                <w:bCs/>
              </w:rPr>
              <w:t>Type d’exigence</w:t>
            </w:r>
          </w:p>
        </w:tc>
        <w:tc>
          <w:tcPr>
            <w:tcW w:w="0" w:type="auto"/>
            <w:vAlign w:val="center"/>
            <w:hideMark/>
          </w:tcPr>
          <w:p w14:paraId="20F4C314" w14:textId="77777777" w:rsidR="00B0126C" w:rsidRPr="00B0126C" w:rsidRDefault="00B0126C" w:rsidP="00B0126C">
            <w:pPr>
              <w:rPr>
                <w:b/>
                <w:bCs/>
              </w:rPr>
            </w:pPr>
            <w:r w:rsidRPr="00B0126C">
              <w:rPr>
                <w:b/>
                <w:bCs/>
              </w:rPr>
              <w:t>Description</w:t>
            </w:r>
          </w:p>
        </w:tc>
      </w:tr>
      <w:tr w:rsidR="00B0126C" w:rsidRPr="00B0126C" w14:paraId="0C1922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C2157" w14:textId="77777777" w:rsidR="00B0126C" w:rsidRPr="00B0126C" w:rsidRDefault="00B0126C" w:rsidP="00B0126C">
            <w:r w:rsidRPr="00B0126C">
              <w:t>Sécurité</w:t>
            </w:r>
          </w:p>
        </w:tc>
        <w:tc>
          <w:tcPr>
            <w:tcW w:w="0" w:type="auto"/>
            <w:vAlign w:val="center"/>
            <w:hideMark/>
          </w:tcPr>
          <w:p w14:paraId="2487E2EB" w14:textId="77777777" w:rsidR="00B0126C" w:rsidRPr="00B0126C" w:rsidRDefault="00B0126C" w:rsidP="00B0126C">
            <w:r w:rsidRPr="00B0126C">
              <w:t>[……]</w:t>
            </w:r>
          </w:p>
        </w:tc>
      </w:tr>
      <w:tr w:rsidR="00B0126C" w:rsidRPr="00B0126C" w14:paraId="708C2C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996C6" w14:textId="77777777" w:rsidR="00B0126C" w:rsidRPr="00B0126C" w:rsidRDefault="00B0126C" w:rsidP="00B0126C">
            <w:r w:rsidRPr="00B0126C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76FA0484" w14:textId="77777777" w:rsidR="00B0126C" w:rsidRPr="00B0126C" w:rsidRDefault="00B0126C" w:rsidP="00B0126C">
            <w:r w:rsidRPr="00B0126C">
              <w:t>[……]</w:t>
            </w:r>
          </w:p>
        </w:tc>
      </w:tr>
      <w:tr w:rsidR="00B0126C" w:rsidRPr="00B0126C" w14:paraId="6F60EF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51675" w14:textId="77777777" w:rsidR="00B0126C" w:rsidRPr="00B0126C" w:rsidRDefault="00B0126C" w:rsidP="00B0126C">
            <w:r w:rsidRPr="00B0126C">
              <w:t>Maintenabilité</w:t>
            </w:r>
          </w:p>
        </w:tc>
        <w:tc>
          <w:tcPr>
            <w:tcW w:w="0" w:type="auto"/>
            <w:vAlign w:val="center"/>
            <w:hideMark/>
          </w:tcPr>
          <w:p w14:paraId="745B588C" w14:textId="77777777" w:rsidR="00B0126C" w:rsidRPr="00B0126C" w:rsidRDefault="00B0126C" w:rsidP="00B0126C">
            <w:r w:rsidRPr="00B0126C">
              <w:t>[……]</w:t>
            </w:r>
          </w:p>
        </w:tc>
      </w:tr>
      <w:tr w:rsidR="00B0126C" w:rsidRPr="00B0126C" w14:paraId="04E993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1257C" w14:textId="77777777" w:rsidR="00B0126C" w:rsidRPr="00B0126C" w:rsidRDefault="00B0126C" w:rsidP="00B0126C">
            <w:r w:rsidRPr="00B0126C">
              <w:t>Intégration</w:t>
            </w:r>
          </w:p>
        </w:tc>
        <w:tc>
          <w:tcPr>
            <w:tcW w:w="0" w:type="auto"/>
            <w:vAlign w:val="center"/>
            <w:hideMark/>
          </w:tcPr>
          <w:p w14:paraId="30C8080C" w14:textId="77777777" w:rsidR="00B0126C" w:rsidRPr="00B0126C" w:rsidRDefault="00B0126C" w:rsidP="00B0126C">
            <w:r w:rsidRPr="00B0126C">
              <w:t>[……]</w:t>
            </w:r>
          </w:p>
        </w:tc>
      </w:tr>
      <w:tr w:rsidR="00B0126C" w:rsidRPr="00B0126C" w14:paraId="7885AA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B8260" w14:textId="77777777" w:rsidR="00B0126C" w:rsidRPr="00B0126C" w:rsidRDefault="00B0126C" w:rsidP="00B0126C">
            <w:r w:rsidRPr="00B0126C">
              <w:t>Évolutivité</w:t>
            </w:r>
          </w:p>
        </w:tc>
        <w:tc>
          <w:tcPr>
            <w:tcW w:w="0" w:type="auto"/>
            <w:vAlign w:val="center"/>
            <w:hideMark/>
          </w:tcPr>
          <w:p w14:paraId="7325499B" w14:textId="77777777" w:rsidR="00B0126C" w:rsidRPr="00B0126C" w:rsidRDefault="00B0126C" w:rsidP="00B0126C">
            <w:r w:rsidRPr="00B0126C">
              <w:t>[……]</w:t>
            </w:r>
          </w:p>
        </w:tc>
      </w:tr>
      <w:tr w:rsidR="00B0126C" w:rsidRPr="00B0126C" w14:paraId="78D646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7DB61" w14:textId="77777777" w:rsidR="00B0126C" w:rsidRPr="00B0126C" w:rsidRDefault="00B0126C" w:rsidP="00B0126C">
            <w:r w:rsidRPr="00B0126C">
              <w:t>Support / communauté</w:t>
            </w:r>
          </w:p>
        </w:tc>
        <w:tc>
          <w:tcPr>
            <w:tcW w:w="0" w:type="auto"/>
            <w:vAlign w:val="center"/>
            <w:hideMark/>
          </w:tcPr>
          <w:p w14:paraId="0607EB30" w14:textId="77777777" w:rsidR="00B0126C" w:rsidRPr="00B0126C" w:rsidRDefault="00B0126C" w:rsidP="00B0126C">
            <w:r w:rsidRPr="00B0126C">
              <w:t>[……]</w:t>
            </w:r>
          </w:p>
        </w:tc>
      </w:tr>
    </w:tbl>
    <w:p w14:paraId="4F6854A3" w14:textId="77777777" w:rsidR="00B0126C" w:rsidRPr="00B0126C" w:rsidRDefault="00000000" w:rsidP="00B0126C">
      <w:r>
        <w:pict w14:anchorId="3412188D">
          <v:rect id="_x0000_i1028" style="width:0;height:1.5pt" o:hralign="center" o:hrstd="t" o:hr="t" fillcolor="#a0a0a0" stroked="f"/>
        </w:pict>
      </w:r>
    </w:p>
    <w:p w14:paraId="7083C369" w14:textId="6A574305" w:rsidR="00B0126C" w:rsidRPr="00B0126C" w:rsidRDefault="00B0126C" w:rsidP="00672EE1">
      <w:pPr>
        <w:pStyle w:val="Titre2"/>
      </w:pPr>
      <w:r w:rsidRPr="00B0126C">
        <w:t>Options envisagées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141"/>
        <w:gridCol w:w="3563"/>
        <w:gridCol w:w="1343"/>
        <w:gridCol w:w="1767"/>
      </w:tblGrid>
      <w:tr w:rsidR="00B0126C" w:rsidRPr="00B0126C" w14:paraId="09429083" w14:textId="77777777" w:rsidTr="00B0126C">
        <w:tc>
          <w:tcPr>
            <w:tcW w:w="0" w:type="auto"/>
            <w:hideMark/>
          </w:tcPr>
          <w:p w14:paraId="09EC76F4" w14:textId="77777777" w:rsidR="00B0126C" w:rsidRPr="00B0126C" w:rsidRDefault="00B0126C" w:rsidP="00B0126C">
            <w:pPr>
              <w:spacing w:after="160" w:line="278" w:lineRule="auto"/>
              <w:rPr>
                <w:b/>
                <w:bCs/>
              </w:rPr>
            </w:pPr>
            <w:r w:rsidRPr="00B0126C">
              <w:rPr>
                <w:b/>
                <w:bCs/>
              </w:rPr>
              <w:t>Option</w:t>
            </w:r>
          </w:p>
        </w:tc>
        <w:tc>
          <w:tcPr>
            <w:tcW w:w="0" w:type="auto"/>
            <w:hideMark/>
          </w:tcPr>
          <w:p w14:paraId="4F9C2005" w14:textId="77777777" w:rsidR="00B0126C" w:rsidRPr="00B0126C" w:rsidRDefault="00B0126C" w:rsidP="00B0126C">
            <w:pPr>
              <w:spacing w:after="160" w:line="278" w:lineRule="auto"/>
              <w:rPr>
                <w:b/>
                <w:bCs/>
              </w:rPr>
            </w:pPr>
            <w:r w:rsidRPr="00B0126C"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33852E31" w14:textId="77777777" w:rsidR="00B0126C" w:rsidRPr="00B0126C" w:rsidRDefault="00B0126C" w:rsidP="00B0126C">
            <w:pPr>
              <w:spacing w:after="160" w:line="278" w:lineRule="auto"/>
              <w:rPr>
                <w:b/>
                <w:bCs/>
              </w:rPr>
            </w:pPr>
            <w:r w:rsidRPr="00B0126C">
              <w:rPr>
                <w:b/>
                <w:bCs/>
              </w:rPr>
              <w:t>Avantages</w:t>
            </w:r>
          </w:p>
        </w:tc>
        <w:tc>
          <w:tcPr>
            <w:tcW w:w="0" w:type="auto"/>
            <w:hideMark/>
          </w:tcPr>
          <w:p w14:paraId="1749E77E" w14:textId="77777777" w:rsidR="00B0126C" w:rsidRPr="00B0126C" w:rsidRDefault="00B0126C" w:rsidP="00B0126C">
            <w:pPr>
              <w:spacing w:after="160" w:line="278" w:lineRule="auto"/>
              <w:rPr>
                <w:b/>
                <w:bCs/>
              </w:rPr>
            </w:pPr>
            <w:r w:rsidRPr="00B0126C">
              <w:rPr>
                <w:b/>
                <w:bCs/>
              </w:rPr>
              <w:t>Inconvénients</w:t>
            </w:r>
          </w:p>
        </w:tc>
      </w:tr>
      <w:tr w:rsidR="00B0126C" w:rsidRPr="00B0126C" w14:paraId="104A66F5" w14:textId="77777777" w:rsidTr="00B0126C">
        <w:tc>
          <w:tcPr>
            <w:tcW w:w="0" w:type="auto"/>
            <w:hideMark/>
          </w:tcPr>
          <w:p w14:paraId="59AEACDB" w14:textId="77777777" w:rsidR="00B0126C" w:rsidRPr="00B0126C" w:rsidRDefault="00B0126C" w:rsidP="00B0126C">
            <w:pPr>
              <w:spacing w:after="160" w:line="278" w:lineRule="auto"/>
            </w:pPr>
            <w:r w:rsidRPr="00B0126C">
              <w:t>Option A</w:t>
            </w:r>
          </w:p>
        </w:tc>
        <w:tc>
          <w:tcPr>
            <w:tcW w:w="0" w:type="auto"/>
            <w:hideMark/>
          </w:tcPr>
          <w:p w14:paraId="1D2A4166" w14:textId="77777777" w:rsidR="00B0126C" w:rsidRPr="00B0126C" w:rsidRDefault="00B0126C" w:rsidP="00B0126C">
            <w:pPr>
              <w:spacing w:after="160" w:line="278" w:lineRule="auto"/>
            </w:pPr>
            <w:r w:rsidRPr="00B0126C">
              <w:t>[…</w:t>
            </w:r>
            <w:proofErr w:type="gramStart"/>
            <w:r w:rsidRPr="00B0126C">
              <w:t>ex:</w:t>
            </w:r>
            <w:proofErr w:type="gramEnd"/>
            <w:r w:rsidRPr="00B0126C">
              <w:t xml:space="preserve"> ASP.NET Core Identity…]</w:t>
            </w:r>
          </w:p>
        </w:tc>
        <w:tc>
          <w:tcPr>
            <w:tcW w:w="0" w:type="auto"/>
            <w:hideMark/>
          </w:tcPr>
          <w:p w14:paraId="791BB8D9" w14:textId="77777777" w:rsidR="00B0126C" w:rsidRPr="00B0126C" w:rsidRDefault="00B0126C" w:rsidP="00B0126C">
            <w:pPr>
              <w:spacing w:after="160" w:line="278" w:lineRule="auto"/>
            </w:pPr>
            <w:r w:rsidRPr="00B0126C">
              <w:t>[……]</w:t>
            </w:r>
          </w:p>
        </w:tc>
        <w:tc>
          <w:tcPr>
            <w:tcW w:w="0" w:type="auto"/>
            <w:hideMark/>
          </w:tcPr>
          <w:p w14:paraId="378F5205" w14:textId="77777777" w:rsidR="00B0126C" w:rsidRPr="00B0126C" w:rsidRDefault="00B0126C" w:rsidP="00B0126C">
            <w:pPr>
              <w:spacing w:after="160" w:line="278" w:lineRule="auto"/>
            </w:pPr>
            <w:r w:rsidRPr="00B0126C">
              <w:t>[……]</w:t>
            </w:r>
          </w:p>
        </w:tc>
      </w:tr>
      <w:tr w:rsidR="00B0126C" w:rsidRPr="00B0126C" w14:paraId="692D176B" w14:textId="77777777" w:rsidTr="00B0126C">
        <w:tc>
          <w:tcPr>
            <w:tcW w:w="0" w:type="auto"/>
            <w:hideMark/>
          </w:tcPr>
          <w:p w14:paraId="115C7004" w14:textId="77777777" w:rsidR="00B0126C" w:rsidRPr="00B0126C" w:rsidRDefault="00B0126C" w:rsidP="00B0126C">
            <w:pPr>
              <w:spacing w:after="160" w:line="278" w:lineRule="auto"/>
            </w:pPr>
            <w:r w:rsidRPr="00B0126C">
              <w:t>Option B</w:t>
            </w:r>
          </w:p>
        </w:tc>
        <w:tc>
          <w:tcPr>
            <w:tcW w:w="0" w:type="auto"/>
            <w:hideMark/>
          </w:tcPr>
          <w:p w14:paraId="224206F9" w14:textId="77777777" w:rsidR="00B0126C" w:rsidRPr="00B0126C" w:rsidRDefault="00B0126C" w:rsidP="00B0126C">
            <w:pPr>
              <w:spacing w:after="160" w:line="278" w:lineRule="auto"/>
            </w:pPr>
            <w:r w:rsidRPr="00B0126C">
              <w:t>[…</w:t>
            </w:r>
            <w:proofErr w:type="gramStart"/>
            <w:r w:rsidRPr="00B0126C">
              <w:t>ex:</w:t>
            </w:r>
            <w:proofErr w:type="gramEnd"/>
            <w:r w:rsidRPr="00B0126C">
              <w:t xml:space="preserve"> Auth0 SaaS…]</w:t>
            </w:r>
          </w:p>
        </w:tc>
        <w:tc>
          <w:tcPr>
            <w:tcW w:w="0" w:type="auto"/>
            <w:hideMark/>
          </w:tcPr>
          <w:p w14:paraId="5A1236CD" w14:textId="77777777" w:rsidR="00B0126C" w:rsidRPr="00B0126C" w:rsidRDefault="00B0126C" w:rsidP="00B0126C">
            <w:pPr>
              <w:spacing w:after="160" w:line="278" w:lineRule="auto"/>
            </w:pPr>
            <w:r w:rsidRPr="00B0126C">
              <w:t>[……]</w:t>
            </w:r>
          </w:p>
        </w:tc>
        <w:tc>
          <w:tcPr>
            <w:tcW w:w="0" w:type="auto"/>
            <w:hideMark/>
          </w:tcPr>
          <w:p w14:paraId="07CD4718" w14:textId="77777777" w:rsidR="00B0126C" w:rsidRPr="00B0126C" w:rsidRDefault="00B0126C" w:rsidP="00B0126C">
            <w:pPr>
              <w:spacing w:after="160" w:line="278" w:lineRule="auto"/>
            </w:pPr>
            <w:r w:rsidRPr="00B0126C">
              <w:t>[……]</w:t>
            </w:r>
          </w:p>
        </w:tc>
      </w:tr>
      <w:tr w:rsidR="00B0126C" w:rsidRPr="00B0126C" w14:paraId="2BC46750" w14:textId="77777777" w:rsidTr="00B0126C">
        <w:tc>
          <w:tcPr>
            <w:tcW w:w="0" w:type="auto"/>
            <w:hideMark/>
          </w:tcPr>
          <w:p w14:paraId="01E84A74" w14:textId="77777777" w:rsidR="00B0126C" w:rsidRPr="00B0126C" w:rsidRDefault="00B0126C" w:rsidP="00B0126C">
            <w:pPr>
              <w:spacing w:after="160" w:line="278" w:lineRule="auto"/>
            </w:pPr>
            <w:r w:rsidRPr="00B0126C">
              <w:lastRenderedPageBreak/>
              <w:t>Option C</w:t>
            </w:r>
          </w:p>
        </w:tc>
        <w:tc>
          <w:tcPr>
            <w:tcW w:w="0" w:type="auto"/>
            <w:hideMark/>
          </w:tcPr>
          <w:p w14:paraId="477CEACE" w14:textId="77777777" w:rsidR="00B0126C" w:rsidRPr="00B0126C" w:rsidRDefault="00B0126C" w:rsidP="00B0126C">
            <w:pPr>
              <w:spacing w:after="160" w:line="278" w:lineRule="auto"/>
            </w:pPr>
            <w:r w:rsidRPr="00B0126C">
              <w:t>[…</w:t>
            </w:r>
            <w:proofErr w:type="gramStart"/>
            <w:r w:rsidRPr="00B0126C">
              <w:t>ex:</w:t>
            </w:r>
            <w:proofErr w:type="gramEnd"/>
            <w:r w:rsidRPr="00B0126C">
              <w:t xml:space="preserve"> Développement maison…]</w:t>
            </w:r>
          </w:p>
        </w:tc>
        <w:tc>
          <w:tcPr>
            <w:tcW w:w="0" w:type="auto"/>
            <w:hideMark/>
          </w:tcPr>
          <w:p w14:paraId="1E48B031" w14:textId="77777777" w:rsidR="00B0126C" w:rsidRPr="00B0126C" w:rsidRDefault="00B0126C" w:rsidP="00B0126C">
            <w:pPr>
              <w:spacing w:after="160" w:line="278" w:lineRule="auto"/>
            </w:pPr>
            <w:r w:rsidRPr="00B0126C">
              <w:t>[……]</w:t>
            </w:r>
          </w:p>
        </w:tc>
        <w:tc>
          <w:tcPr>
            <w:tcW w:w="0" w:type="auto"/>
            <w:hideMark/>
          </w:tcPr>
          <w:p w14:paraId="659BF9A0" w14:textId="77777777" w:rsidR="00B0126C" w:rsidRPr="00B0126C" w:rsidRDefault="00B0126C" w:rsidP="00B0126C">
            <w:pPr>
              <w:spacing w:after="160" w:line="278" w:lineRule="auto"/>
            </w:pPr>
            <w:r w:rsidRPr="00B0126C">
              <w:t>[……]</w:t>
            </w:r>
          </w:p>
        </w:tc>
      </w:tr>
    </w:tbl>
    <w:p w14:paraId="28BC2907" w14:textId="77777777" w:rsidR="00B0126C" w:rsidRPr="00B0126C" w:rsidRDefault="00000000" w:rsidP="00B0126C">
      <w:r>
        <w:pict w14:anchorId="3544A666">
          <v:rect id="_x0000_i1029" style="width:0;height:1.5pt" o:hralign="center" o:hrstd="t" o:hr="t" fillcolor="#a0a0a0" stroked="f"/>
        </w:pict>
      </w:r>
    </w:p>
    <w:p w14:paraId="557EB786" w14:textId="713AC513" w:rsidR="00B0126C" w:rsidRPr="00B0126C" w:rsidRDefault="00B0126C" w:rsidP="00672EE1">
      <w:pPr>
        <w:pStyle w:val="Titre2"/>
      </w:pPr>
      <w:r w:rsidRPr="00B0126C">
        <w:t>Évaluation comparative</w:t>
      </w:r>
    </w:p>
    <w:p w14:paraId="7953828B" w14:textId="77777777" w:rsidR="00B0126C" w:rsidRPr="00B0126C" w:rsidRDefault="00B0126C" w:rsidP="00B0126C">
      <w:r w:rsidRPr="00B0126C">
        <w:t>[…Comparer les options selon des critères objectifs : sécurité, coût, intégration, courbe d’apprentissage, performance, etc.…]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133"/>
        <w:gridCol w:w="820"/>
        <w:gridCol w:w="1216"/>
        <w:gridCol w:w="1216"/>
        <w:gridCol w:w="1216"/>
      </w:tblGrid>
      <w:tr w:rsidR="00B0126C" w:rsidRPr="00B0126C" w14:paraId="2DE019D3" w14:textId="77777777" w:rsidTr="00B0126C">
        <w:tc>
          <w:tcPr>
            <w:tcW w:w="0" w:type="auto"/>
            <w:hideMark/>
          </w:tcPr>
          <w:p w14:paraId="13C3F9CC" w14:textId="77777777" w:rsidR="00B0126C" w:rsidRPr="00B0126C" w:rsidRDefault="00B0126C" w:rsidP="00B0126C">
            <w:pPr>
              <w:spacing w:after="160" w:line="278" w:lineRule="auto"/>
              <w:rPr>
                <w:b/>
                <w:bCs/>
              </w:rPr>
            </w:pPr>
            <w:r w:rsidRPr="00B0126C">
              <w:rPr>
                <w:b/>
                <w:bCs/>
              </w:rPr>
              <w:t>Critère</w:t>
            </w:r>
          </w:p>
        </w:tc>
        <w:tc>
          <w:tcPr>
            <w:tcW w:w="0" w:type="auto"/>
            <w:hideMark/>
          </w:tcPr>
          <w:p w14:paraId="6052BEC8" w14:textId="77777777" w:rsidR="00B0126C" w:rsidRPr="00B0126C" w:rsidRDefault="00B0126C" w:rsidP="00B0126C">
            <w:pPr>
              <w:spacing w:after="160" w:line="278" w:lineRule="auto"/>
              <w:rPr>
                <w:b/>
                <w:bCs/>
              </w:rPr>
            </w:pPr>
            <w:r w:rsidRPr="00B0126C">
              <w:rPr>
                <w:b/>
                <w:bCs/>
              </w:rPr>
              <w:t>Poids</w:t>
            </w:r>
          </w:p>
        </w:tc>
        <w:tc>
          <w:tcPr>
            <w:tcW w:w="0" w:type="auto"/>
            <w:hideMark/>
          </w:tcPr>
          <w:p w14:paraId="616DD6EC" w14:textId="77777777" w:rsidR="00B0126C" w:rsidRPr="00B0126C" w:rsidRDefault="00B0126C" w:rsidP="00B0126C">
            <w:pPr>
              <w:spacing w:after="160" w:line="278" w:lineRule="auto"/>
              <w:rPr>
                <w:b/>
                <w:bCs/>
              </w:rPr>
            </w:pPr>
            <w:r w:rsidRPr="00B0126C">
              <w:rPr>
                <w:b/>
                <w:bCs/>
              </w:rPr>
              <w:t>Option A</w:t>
            </w:r>
          </w:p>
        </w:tc>
        <w:tc>
          <w:tcPr>
            <w:tcW w:w="0" w:type="auto"/>
            <w:hideMark/>
          </w:tcPr>
          <w:p w14:paraId="4DDAF486" w14:textId="77777777" w:rsidR="00B0126C" w:rsidRPr="00B0126C" w:rsidRDefault="00B0126C" w:rsidP="00B0126C">
            <w:pPr>
              <w:spacing w:after="160" w:line="278" w:lineRule="auto"/>
              <w:rPr>
                <w:b/>
                <w:bCs/>
              </w:rPr>
            </w:pPr>
            <w:r w:rsidRPr="00B0126C">
              <w:rPr>
                <w:b/>
                <w:bCs/>
              </w:rPr>
              <w:t>Option B</w:t>
            </w:r>
          </w:p>
        </w:tc>
        <w:tc>
          <w:tcPr>
            <w:tcW w:w="0" w:type="auto"/>
            <w:hideMark/>
          </w:tcPr>
          <w:p w14:paraId="63E39BE2" w14:textId="77777777" w:rsidR="00B0126C" w:rsidRPr="00B0126C" w:rsidRDefault="00B0126C" w:rsidP="00B0126C">
            <w:pPr>
              <w:spacing w:after="160" w:line="278" w:lineRule="auto"/>
              <w:rPr>
                <w:b/>
                <w:bCs/>
              </w:rPr>
            </w:pPr>
            <w:r w:rsidRPr="00B0126C">
              <w:rPr>
                <w:b/>
                <w:bCs/>
              </w:rPr>
              <w:t>Option C</w:t>
            </w:r>
          </w:p>
        </w:tc>
      </w:tr>
      <w:tr w:rsidR="00B0126C" w:rsidRPr="00B0126C" w14:paraId="7BF9ACB3" w14:textId="77777777" w:rsidTr="00B0126C">
        <w:tc>
          <w:tcPr>
            <w:tcW w:w="0" w:type="auto"/>
            <w:hideMark/>
          </w:tcPr>
          <w:p w14:paraId="094B7CA3" w14:textId="77777777" w:rsidR="00B0126C" w:rsidRPr="00B0126C" w:rsidRDefault="00B0126C" w:rsidP="00B0126C">
            <w:pPr>
              <w:spacing w:after="160" w:line="278" w:lineRule="auto"/>
            </w:pPr>
            <w:r w:rsidRPr="00B0126C">
              <w:t>Sécurité</w:t>
            </w:r>
          </w:p>
        </w:tc>
        <w:tc>
          <w:tcPr>
            <w:tcW w:w="0" w:type="auto"/>
            <w:hideMark/>
          </w:tcPr>
          <w:p w14:paraId="2FF9298B" w14:textId="77777777" w:rsidR="00B0126C" w:rsidRPr="00B0126C" w:rsidRDefault="00B0126C" w:rsidP="00B0126C">
            <w:pPr>
              <w:spacing w:after="160" w:line="278" w:lineRule="auto"/>
            </w:pPr>
            <w:r w:rsidRPr="00B0126C">
              <w:t>30%</w:t>
            </w:r>
          </w:p>
        </w:tc>
        <w:tc>
          <w:tcPr>
            <w:tcW w:w="0" w:type="auto"/>
            <w:hideMark/>
          </w:tcPr>
          <w:p w14:paraId="04BB9969" w14:textId="77777777" w:rsidR="00B0126C" w:rsidRPr="00B0126C" w:rsidRDefault="00B0126C" w:rsidP="00B0126C">
            <w:pPr>
              <w:spacing w:after="160" w:line="278" w:lineRule="auto"/>
            </w:pPr>
            <w:r w:rsidRPr="00B0126C">
              <w:rPr>
                <w:rFonts w:ascii="Segoe UI Symbol" w:hAnsi="Segoe UI Symbol" w:cs="Segoe UI Symbol"/>
              </w:rPr>
              <w:t>★★★★★</w:t>
            </w:r>
          </w:p>
        </w:tc>
        <w:tc>
          <w:tcPr>
            <w:tcW w:w="0" w:type="auto"/>
            <w:hideMark/>
          </w:tcPr>
          <w:p w14:paraId="2BF8F171" w14:textId="77777777" w:rsidR="00B0126C" w:rsidRPr="00B0126C" w:rsidRDefault="00B0126C" w:rsidP="00B0126C">
            <w:pPr>
              <w:spacing w:after="160" w:line="278" w:lineRule="auto"/>
            </w:pPr>
            <w:r w:rsidRPr="00B0126C">
              <w:rPr>
                <w:rFonts w:ascii="Segoe UI Symbol" w:hAnsi="Segoe UI Symbol" w:cs="Segoe UI Symbol"/>
              </w:rPr>
              <w:t>★★★★☆</w:t>
            </w:r>
          </w:p>
        </w:tc>
        <w:tc>
          <w:tcPr>
            <w:tcW w:w="0" w:type="auto"/>
            <w:hideMark/>
          </w:tcPr>
          <w:p w14:paraId="08533A8B" w14:textId="77777777" w:rsidR="00B0126C" w:rsidRPr="00B0126C" w:rsidRDefault="00B0126C" w:rsidP="00B0126C">
            <w:pPr>
              <w:spacing w:after="160" w:line="278" w:lineRule="auto"/>
            </w:pPr>
            <w:r w:rsidRPr="00B0126C">
              <w:rPr>
                <w:rFonts w:ascii="Segoe UI Symbol" w:hAnsi="Segoe UI Symbol" w:cs="Segoe UI Symbol"/>
              </w:rPr>
              <w:t>★★☆☆☆</w:t>
            </w:r>
          </w:p>
        </w:tc>
      </w:tr>
      <w:tr w:rsidR="00B0126C" w:rsidRPr="00B0126C" w14:paraId="30EE082D" w14:textId="77777777" w:rsidTr="00B0126C">
        <w:tc>
          <w:tcPr>
            <w:tcW w:w="0" w:type="auto"/>
            <w:hideMark/>
          </w:tcPr>
          <w:p w14:paraId="346356CC" w14:textId="77777777" w:rsidR="00B0126C" w:rsidRPr="00B0126C" w:rsidRDefault="00B0126C" w:rsidP="00B0126C">
            <w:pPr>
              <w:spacing w:after="160" w:line="278" w:lineRule="auto"/>
            </w:pPr>
            <w:r w:rsidRPr="00B0126C">
              <w:t>Intégration .NET</w:t>
            </w:r>
          </w:p>
        </w:tc>
        <w:tc>
          <w:tcPr>
            <w:tcW w:w="0" w:type="auto"/>
            <w:hideMark/>
          </w:tcPr>
          <w:p w14:paraId="6205AF0B" w14:textId="77777777" w:rsidR="00B0126C" w:rsidRPr="00B0126C" w:rsidRDefault="00B0126C" w:rsidP="00B0126C">
            <w:pPr>
              <w:spacing w:after="160" w:line="278" w:lineRule="auto"/>
            </w:pPr>
            <w:r w:rsidRPr="00B0126C">
              <w:t>25%</w:t>
            </w:r>
          </w:p>
        </w:tc>
        <w:tc>
          <w:tcPr>
            <w:tcW w:w="0" w:type="auto"/>
            <w:hideMark/>
          </w:tcPr>
          <w:p w14:paraId="0F191829" w14:textId="77777777" w:rsidR="00B0126C" w:rsidRPr="00B0126C" w:rsidRDefault="00B0126C" w:rsidP="00B0126C">
            <w:pPr>
              <w:spacing w:after="160" w:line="278" w:lineRule="auto"/>
            </w:pPr>
            <w:r w:rsidRPr="00B0126C">
              <w:rPr>
                <w:rFonts w:ascii="Segoe UI Symbol" w:hAnsi="Segoe UI Symbol" w:cs="Segoe UI Symbol"/>
              </w:rPr>
              <w:t>★★★★★</w:t>
            </w:r>
          </w:p>
        </w:tc>
        <w:tc>
          <w:tcPr>
            <w:tcW w:w="0" w:type="auto"/>
            <w:hideMark/>
          </w:tcPr>
          <w:p w14:paraId="50C0843B" w14:textId="77777777" w:rsidR="00B0126C" w:rsidRPr="00B0126C" w:rsidRDefault="00B0126C" w:rsidP="00B0126C">
            <w:pPr>
              <w:spacing w:after="160" w:line="278" w:lineRule="auto"/>
            </w:pPr>
            <w:r w:rsidRPr="00B0126C">
              <w:rPr>
                <w:rFonts w:ascii="Segoe UI Symbol" w:hAnsi="Segoe UI Symbol" w:cs="Segoe UI Symbol"/>
              </w:rPr>
              <w:t>★★☆☆☆</w:t>
            </w:r>
          </w:p>
        </w:tc>
        <w:tc>
          <w:tcPr>
            <w:tcW w:w="0" w:type="auto"/>
            <w:hideMark/>
          </w:tcPr>
          <w:p w14:paraId="049DB323" w14:textId="77777777" w:rsidR="00B0126C" w:rsidRPr="00B0126C" w:rsidRDefault="00B0126C" w:rsidP="00B0126C">
            <w:pPr>
              <w:spacing w:after="160" w:line="278" w:lineRule="auto"/>
            </w:pPr>
            <w:r w:rsidRPr="00B0126C">
              <w:rPr>
                <w:rFonts w:ascii="Segoe UI Symbol" w:hAnsi="Segoe UI Symbol" w:cs="Segoe UI Symbol"/>
              </w:rPr>
              <w:t>★★★★☆</w:t>
            </w:r>
          </w:p>
        </w:tc>
      </w:tr>
      <w:tr w:rsidR="00B0126C" w:rsidRPr="00B0126C" w14:paraId="78362CCA" w14:textId="77777777" w:rsidTr="00B0126C">
        <w:tc>
          <w:tcPr>
            <w:tcW w:w="0" w:type="auto"/>
            <w:hideMark/>
          </w:tcPr>
          <w:p w14:paraId="36BC849C" w14:textId="77777777" w:rsidR="00B0126C" w:rsidRPr="00B0126C" w:rsidRDefault="00B0126C" w:rsidP="00B0126C">
            <w:pPr>
              <w:spacing w:after="160" w:line="278" w:lineRule="auto"/>
            </w:pPr>
            <w:r w:rsidRPr="00B0126C">
              <w:t>Simplicité de mise en œuvre</w:t>
            </w:r>
          </w:p>
        </w:tc>
        <w:tc>
          <w:tcPr>
            <w:tcW w:w="0" w:type="auto"/>
            <w:hideMark/>
          </w:tcPr>
          <w:p w14:paraId="79381B7A" w14:textId="77777777" w:rsidR="00B0126C" w:rsidRPr="00B0126C" w:rsidRDefault="00B0126C" w:rsidP="00B0126C">
            <w:pPr>
              <w:spacing w:after="160" w:line="278" w:lineRule="auto"/>
            </w:pPr>
            <w:r w:rsidRPr="00B0126C">
              <w:t>15%</w:t>
            </w:r>
          </w:p>
        </w:tc>
        <w:tc>
          <w:tcPr>
            <w:tcW w:w="0" w:type="auto"/>
            <w:hideMark/>
          </w:tcPr>
          <w:p w14:paraId="78830A1B" w14:textId="77777777" w:rsidR="00B0126C" w:rsidRPr="00B0126C" w:rsidRDefault="00B0126C" w:rsidP="00B0126C">
            <w:pPr>
              <w:spacing w:after="160" w:line="278" w:lineRule="auto"/>
            </w:pPr>
            <w:r w:rsidRPr="00B0126C">
              <w:rPr>
                <w:rFonts w:ascii="Segoe UI Symbol" w:hAnsi="Segoe UI Symbol" w:cs="Segoe UI Symbol"/>
              </w:rPr>
              <w:t>★★★★☆</w:t>
            </w:r>
          </w:p>
        </w:tc>
        <w:tc>
          <w:tcPr>
            <w:tcW w:w="0" w:type="auto"/>
            <w:hideMark/>
          </w:tcPr>
          <w:p w14:paraId="5627B880" w14:textId="77777777" w:rsidR="00B0126C" w:rsidRPr="00B0126C" w:rsidRDefault="00B0126C" w:rsidP="00B0126C">
            <w:pPr>
              <w:spacing w:after="160" w:line="278" w:lineRule="auto"/>
            </w:pPr>
            <w:r w:rsidRPr="00B0126C">
              <w:rPr>
                <w:rFonts w:ascii="Segoe UI Symbol" w:hAnsi="Segoe UI Symbol" w:cs="Segoe UI Symbol"/>
              </w:rPr>
              <w:t>★★★☆☆</w:t>
            </w:r>
          </w:p>
        </w:tc>
        <w:tc>
          <w:tcPr>
            <w:tcW w:w="0" w:type="auto"/>
            <w:hideMark/>
          </w:tcPr>
          <w:p w14:paraId="4CDDE8BB" w14:textId="77777777" w:rsidR="00B0126C" w:rsidRPr="00B0126C" w:rsidRDefault="00B0126C" w:rsidP="00B0126C">
            <w:pPr>
              <w:spacing w:after="160" w:line="278" w:lineRule="auto"/>
            </w:pPr>
            <w:r w:rsidRPr="00B0126C">
              <w:rPr>
                <w:rFonts w:ascii="Segoe UI Symbol" w:hAnsi="Segoe UI Symbol" w:cs="Segoe UI Symbol"/>
              </w:rPr>
              <w:t>★★☆☆☆</w:t>
            </w:r>
          </w:p>
        </w:tc>
      </w:tr>
      <w:tr w:rsidR="00B0126C" w:rsidRPr="00B0126C" w14:paraId="185DCC2C" w14:textId="77777777" w:rsidTr="00B0126C">
        <w:tc>
          <w:tcPr>
            <w:tcW w:w="0" w:type="auto"/>
            <w:hideMark/>
          </w:tcPr>
          <w:p w14:paraId="51613FF0" w14:textId="77777777" w:rsidR="00B0126C" w:rsidRPr="00B0126C" w:rsidRDefault="00B0126C" w:rsidP="00B0126C">
            <w:pPr>
              <w:spacing w:after="160" w:line="278" w:lineRule="auto"/>
            </w:pPr>
            <w:r w:rsidRPr="00B0126C">
              <w:t>Coût / maintenance</w:t>
            </w:r>
          </w:p>
        </w:tc>
        <w:tc>
          <w:tcPr>
            <w:tcW w:w="0" w:type="auto"/>
            <w:hideMark/>
          </w:tcPr>
          <w:p w14:paraId="1ADEAC16" w14:textId="77777777" w:rsidR="00B0126C" w:rsidRPr="00B0126C" w:rsidRDefault="00B0126C" w:rsidP="00B0126C">
            <w:pPr>
              <w:spacing w:after="160" w:line="278" w:lineRule="auto"/>
            </w:pPr>
            <w:r w:rsidRPr="00B0126C">
              <w:t>15%</w:t>
            </w:r>
          </w:p>
        </w:tc>
        <w:tc>
          <w:tcPr>
            <w:tcW w:w="0" w:type="auto"/>
            <w:hideMark/>
          </w:tcPr>
          <w:p w14:paraId="6B7C8FEC" w14:textId="77777777" w:rsidR="00B0126C" w:rsidRPr="00B0126C" w:rsidRDefault="00B0126C" w:rsidP="00B0126C">
            <w:pPr>
              <w:spacing w:after="160" w:line="278" w:lineRule="auto"/>
            </w:pPr>
            <w:r w:rsidRPr="00B0126C">
              <w:rPr>
                <w:rFonts w:ascii="Segoe UI Symbol" w:hAnsi="Segoe UI Symbol" w:cs="Segoe UI Symbol"/>
              </w:rPr>
              <w:t>★★★★☆</w:t>
            </w:r>
          </w:p>
        </w:tc>
        <w:tc>
          <w:tcPr>
            <w:tcW w:w="0" w:type="auto"/>
            <w:hideMark/>
          </w:tcPr>
          <w:p w14:paraId="24AA38F6" w14:textId="77777777" w:rsidR="00B0126C" w:rsidRPr="00B0126C" w:rsidRDefault="00B0126C" w:rsidP="00B0126C">
            <w:pPr>
              <w:spacing w:after="160" w:line="278" w:lineRule="auto"/>
            </w:pPr>
            <w:r w:rsidRPr="00B0126C">
              <w:rPr>
                <w:rFonts w:ascii="Segoe UI Symbol" w:hAnsi="Segoe UI Symbol" w:cs="Segoe UI Symbol"/>
              </w:rPr>
              <w:t>★★☆☆☆</w:t>
            </w:r>
          </w:p>
        </w:tc>
        <w:tc>
          <w:tcPr>
            <w:tcW w:w="0" w:type="auto"/>
            <w:hideMark/>
          </w:tcPr>
          <w:p w14:paraId="31580252" w14:textId="77777777" w:rsidR="00B0126C" w:rsidRPr="00B0126C" w:rsidRDefault="00B0126C" w:rsidP="00B0126C">
            <w:pPr>
              <w:spacing w:after="160" w:line="278" w:lineRule="auto"/>
            </w:pPr>
            <w:r w:rsidRPr="00B0126C">
              <w:rPr>
                <w:rFonts w:ascii="Segoe UI Symbol" w:hAnsi="Segoe UI Symbol" w:cs="Segoe UI Symbol"/>
              </w:rPr>
              <w:t>★★★★★</w:t>
            </w:r>
          </w:p>
        </w:tc>
      </w:tr>
      <w:tr w:rsidR="00B0126C" w:rsidRPr="00B0126C" w14:paraId="3BD298FB" w14:textId="77777777" w:rsidTr="00B0126C">
        <w:tc>
          <w:tcPr>
            <w:tcW w:w="0" w:type="auto"/>
            <w:hideMark/>
          </w:tcPr>
          <w:p w14:paraId="616E794B" w14:textId="77777777" w:rsidR="00B0126C" w:rsidRPr="00B0126C" w:rsidRDefault="00B0126C" w:rsidP="00B0126C">
            <w:pPr>
              <w:spacing w:after="160" w:line="278" w:lineRule="auto"/>
            </w:pPr>
            <w:r w:rsidRPr="00B0126C">
              <w:t>Évolutivité</w:t>
            </w:r>
          </w:p>
        </w:tc>
        <w:tc>
          <w:tcPr>
            <w:tcW w:w="0" w:type="auto"/>
            <w:hideMark/>
          </w:tcPr>
          <w:p w14:paraId="66300CC2" w14:textId="77777777" w:rsidR="00B0126C" w:rsidRPr="00B0126C" w:rsidRDefault="00B0126C" w:rsidP="00B0126C">
            <w:pPr>
              <w:spacing w:after="160" w:line="278" w:lineRule="auto"/>
            </w:pPr>
            <w:r w:rsidRPr="00B0126C">
              <w:t>15%</w:t>
            </w:r>
          </w:p>
        </w:tc>
        <w:tc>
          <w:tcPr>
            <w:tcW w:w="0" w:type="auto"/>
            <w:hideMark/>
          </w:tcPr>
          <w:p w14:paraId="5C665880" w14:textId="77777777" w:rsidR="00B0126C" w:rsidRPr="00B0126C" w:rsidRDefault="00B0126C" w:rsidP="00B0126C">
            <w:pPr>
              <w:spacing w:after="160" w:line="278" w:lineRule="auto"/>
            </w:pPr>
            <w:r w:rsidRPr="00B0126C">
              <w:rPr>
                <w:rFonts w:ascii="Segoe UI Symbol" w:hAnsi="Segoe UI Symbol" w:cs="Segoe UI Symbol"/>
              </w:rPr>
              <w:t>★★★★★</w:t>
            </w:r>
          </w:p>
        </w:tc>
        <w:tc>
          <w:tcPr>
            <w:tcW w:w="0" w:type="auto"/>
            <w:hideMark/>
          </w:tcPr>
          <w:p w14:paraId="5D5E0129" w14:textId="77777777" w:rsidR="00B0126C" w:rsidRPr="00B0126C" w:rsidRDefault="00B0126C" w:rsidP="00B0126C">
            <w:pPr>
              <w:spacing w:after="160" w:line="278" w:lineRule="auto"/>
            </w:pPr>
            <w:r w:rsidRPr="00B0126C">
              <w:rPr>
                <w:rFonts w:ascii="Segoe UI Symbol" w:hAnsi="Segoe UI Symbol" w:cs="Segoe UI Symbol"/>
              </w:rPr>
              <w:t>★★★★☆</w:t>
            </w:r>
          </w:p>
        </w:tc>
        <w:tc>
          <w:tcPr>
            <w:tcW w:w="0" w:type="auto"/>
            <w:hideMark/>
          </w:tcPr>
          <w:p w14:paraId="7A5F79DA" w14:textId="77777777" w:rsidR="00B0126C" w:rsidRPr="00B0126C" w:rsidRDefault="00B0126C" w:rsidP="00B0126C">
            <w:pPr>
              <w:spacing w:after="160" w:line="278" w:lineRule="auto"/>
            </w:pPr>
            <w:r w:rsidRPr="00B0126C">
              <w:rPr>
                <w:rFonts w:ascii="Segoe UI Symbol" w:hAnsi="Segoe UI Symbol" w:cs="Segoe UI Symbol"/>
              </w:rPr>
              <w:t>★★☆☆☆</w:t>
            </w:r>
          </w:p>
        </w:tc>
      </w:tr>
      <w:tr w:rsidR="00B0126C" w:rsidRPr="00B0126C" w14:paraId="29AF42FE" w14:textId="77777777" w:rsidTr="00B0126C">
        <w:tc>
          <w:tcPr>
            <w:tcW w:w="0" w:type="auto"/>
            <w:hideMark/>
          </w:tcPr>
          <w:p w14:paraId="1943A788" w14:textId="77777777" w:rsidR="00B0126C" w:rsidRPr="00B0126C" w:rsidRDefault="00B0126C" w:rsidP="00B0126C">
            <w:pPr>
              <w:spacing w:after="160" w:line="278" w:lineRule="auto"/>
            </w:pPr>
            <w:r w:rsidRPr="00B0126C">
              <w:rPr>
                <w:b/>
                <w:bCs/>
              </w:rPr>
              <w:t>Score global</w:t>
            </w:r>
          </w:p>
        </w:tc>
        <w:tc>
          <w:tcPr>
            <w:tcW w:w="0" w:type="auto"/>
            <w:hideMark/>
          </w:tcPr>
          <w:p w14:paraId="537ED7C9" w14:textId="77777777" w:rsidR="00B0126C" w:rsidRPr="00B0126C" w:rsidRDefault="00B0126C" w:rsidP="00B0126C">
            <w:pPr>
              <w:spacing w:after="160" w:line="278" w:lineRule="auto"/>
            </w:pPr>
            <w:r w:rsidRPr="00B0126C">
              <w:t>100%</w:t>
            </w:r>
          </w:p>
        </w:tc>
        <w:tc>
          <w:tcPr>
            <w:tcW w:w="0" w:type="auto"/>
            <w:hideMark/>
          </w:tcPr>
          <w:p w14:paraId="44290985" w14:textId="77777777" w:rsidR="00B0126C" w:rsidRPr="00B0126C" w:rsidRDefault="00B0126C" w:rsidP="00B0126C">
            <w:pPr>
              <w:spacing w:after="160" w:line="278" w:lineRule="auto"/>
            </w:pPr>
            <w:r w:rsidRPr="00B0126C">
              <w:rPr>
                <w:b/>
                <w:bCs/>
              </w:rPr>
              <w:t>92%</w:t>
            </w:r>
          </w:p>
        </w:tc>
        <w:tc>
          <w:tcPr>
            <w:tcW w:w="0" w:type="auto"/>
            <w:hideMark/>
          </w:tcPr>
          <w:p w14:paraId="755F0270" w14:textId="77777777" w:rsidR="00B0126C" w:rsidRPr="00B0126C" w:rsidRDefault="00B0126C" w:rsidP="00B0126C">
            <w:pPr>
              <w:spacing w:after="160" w:line="278" w:lineRule="auto"/>
            </w:pPr>
            <w:r w:rsidRPr="00B0126C">
              <w:rPr>
                <w:b/>
                <w:bCs/>
              </w:rPr>
              <w:t>68%</w:t>
            </w:r>
          </w:p>
        </w:tc>
        <w:tc>
          <w:tcPr>
            <w:tcW w:w="0" w:type="auto"/>
            <w:hideMark/>
          </w:tcPr>
          <w:p w14:paraId="58ED7BB2" w14:textId="77777777" w:rsidR="00B0126C" w:rsidRPr="00B0126C" w:rsidRDefault="00B0126C" w:rsidP="00B0126C">
            <w:pPr>
              <w:spacing w:after="160" w:line="278" w:lineRule="auto"/>
            </w:pPr>
            <w:r w:rsidRPr="00B0126C">
              <w:rPr>
                <w:b/>
                <w:bCs/>
              </w:rPr>
              <w:t>58%</w:t>
            </w:r>
          </w:p>
        </w:tc>
      </w:tr>
    </w:tbl>
    <w:p w14:paraId="43A9D042" w14:textId="77777777" w:rsidR="00B0126C" w:rsidRPr="00B0126C" w:rsidRDefault="00000000" w:rsidP="00B0126C">
      <w:r>
        <w:pict w14:anchorId="25B07458">
          <v:rect id="_x0000_i1030" style="width:0;height:1.5pt" o:hralign="center" o:hrstd="t" o:hr="t" fillcolor="#a0a0a0" stroked="f"/>
        </w:pict>
      </w:r>
    </w:p>
    <w:p w14:paraId="64A7407A" w14:textId="73C9CDC3" w:rsidR="00B0126C" w:rsidRPr="00B0126C" w:rsidRDefault="00B0126C" w:rsidP="00672EE1">
      <w:pPr>
        <w:pStyle w:val="Titre2"/>
      </w:pPr>
      <w:r w:rsidRPr="00B0126C">
        <w:t>Décision</w:t>
      </w:r>
    </w:p>
    <w:p w14:paraId="6F0E50A6" w14:textId="77777777" w:rsidR="00B0126C" w:rsidRDefault="00B0126C" w:rsidP="00672EE1">
      <w:pPr>
        <w:pStyle w:val="Titre3"/>
      </w:pPr>
      <w:r w:rsidRPr="00B0126C">
        <w:t>Solution retenue :</w:t>
      </w:r>
    </w:p>
    <w:p w14:paraId="7F61739D" w14:textId="1338D217" w:rsidR="00B0126C" w:rsidRPr="00B0126C" w:rsidRDefault="00B0126C" w:rsidP="00B0126C">
      <w:r w:rsidRPr="00B0126C">
        <w:t>[</w:t>
      </w:r>
      <w:proofErr w:type="gramStart"/>
      <w:r w:rsidRPr="00B0126C">
        <w:t>nom</w:t>
      </w:r>
      <w:proofErr w:type="gramEnd"/>
      <w:r w:rsidRPr="00B0126C">
        <w:t xml:space="preserve"> de la solution choisie]</w:t>
      </w:r>
    </w:p>
    <w:p w14:paraId="3B24A528" w14:textId="77777777" w:rsidR="00B0126C" w:rsidRDefault="00B0126C" w:rsidP="00672EE1">
      <w:pPr>
        <w:pStyle w:val="Titre3"/>
      </w:pPr>
      <w:r w:rsidRPr="00B0126C">
        <w:t>Justification :</w:t>
      </w:r>
    </w:p>
    <w:p w14:paraId="589D526F" w14:textId="4CCEF89E" w:rsidR="00B0126C" w:rsidRPr="00B0126C" w:rsidRDefault="00B0126C" w:rsidP="00B0126C">
      <w:r w:rsidRPr="00B0126C">
        <w:t>[…Résumer pourquoi ce choix est le plus pertinent au regard du besoin, des contraintes et de la cohérence technique globale…]</w:t>
      </w:r>
    </w:p>
    <w:p w14:paraId="267044AB" w14:textId="77777777" w:rsidR="00B0126C" w:rsidRPr="00B0126C" w:rsidRDefault="00000000" w:rsidP="00B0126C">
      <w:r>
        <w:pict w14:anchorId="7D6C0CE9">
          <v:rect id="_x0000_i1031" style="width:0;height:1.5pt" o:hralign="center" o:hrstd="t" o:hr="t" fillcolor="#a0a0a0" stroked="f"/>
        </w:pict>
      </w:r>
    </w:p>
    <w:p w14:paraId="3C070D84" w14:textId="2880D0B6" w:rsidR="00B0126C" w:rsidRPr="00B0126C" w:rsidRDefault="00B0126C" w:rsidP="00672EE1">
      <w:pPr>
        <w:pStyle w:val="Titre2"/>
      </w:pPr>
      <w:r w:rsidRPr="00B0126C">
        <w:t>Impacts sur l’architecture</w:t>
      </w:r>
    </w:p>
    <w:p w14:paraId="759E6009" w14:textId="77777777" w:rsidR="00B0126C" w:rsidRPr="00B0126C" w:rsidRDefault="00B0126C" w:rsidP="00B0126C">
      <w:r w:rsidRPr="00B0126C">
        <w:t xml:space="preserve">[…Lister les dépendances ou impacts sur les couches du projet (Infrastructure, API, Frontend, Base de données, CI/CD, </w:t>
      </w:r>
      <w:proofErr w:type="gramStart"/>
      <w:r w:rsidRPr="00B0126C">
        <w:t>etc.)…</w:t>
      </w:r>
      <w:proofErr w:type="gramEnd"/>
      <w:r w:rsidRPr="00B0126C">
        <w:t>]</w:t>
      </w:r>
    </w:p>
    <w:p w14:paraId="57D7265D" w14:textId="77777777" w:rsidR="00B0126C" w:rsidRPr="00B0126C" w:rsidRDefault="00000000" w:rsidP="00B0126C">
      <w:r>
        <w:pict w14:anchorId="353848A5">
          <v:rect id="_x0000_i1032" style="width:0;height:1.5pt" o:hralign="center" o:hrstd="t" o:hr="t" fillcolor="#a0a0a0" stroked="f"/>
        </w:pict>
      </w:r>
    </w:p>
    <w:p w14:paraId="73E7A99B" w14:textId="5C448910" w:rsidR="00B0126C" w:rsidRPr="00B0126C" w:rsidRDefault="00B0126C" w:rsidP="00672EE1">
      <w:pPr>
        <w:pStyle w:val="Titre2"/>
      </w:pPr>
      <w:r w:rsidRPr="00B0126C">
        <w:t>Risques et mesures d’atténuation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68"/>
        <w:gridCol w:w="989"/>
        <w:gridCol w:w="2540"/>
      </w:tblGrid>
      <w:tr w:rsidR="00B0126C" w:rsidRPr="00B0126C" w14:paraId="45BF34D0" w14:textId="77777777" w:rsidTr="00B0126C">
        <w:tc>
          <w:tcPr>
            <w:tcW w:w="0" w:type="auto"/>
            <w:hideMark/>
          </w:tcPr>
          <w:p w14:paraId="196287C3" w14:textId="77777777" w:rsidR="00B0126C" w:rsidRPr="00B0126C" w:rsidRDefault="00B0126C" w:rsidP="00B0126C">
            <w:pPr>
              <w:spacing w:after="160" w:line="278" w:lineRule="auto"/>
              <w:rPr>
                <w:b/>
                <w:bCs/>
              </w:rPr>
            </w:pPr>
            <w:r w:rsidRPr="00B0126C">
              <w:rPr>
                <w:b/>
                <w:bCs/>
              </w:rPr>
              <w:t>Risque</w:t>
            </w:r>
          </w:p>
        </w:tc>
        <w:tc>
          <w:tcPr>
            <w:tcW w:w="0" w:type="auto"/>
            <w:hideMark/>
          </w:tcPr>
          <w:p w14:paraId="73FEFF68" w14:textId="77777777" w:rsidR="00B0126C" w:rsidRPr="00B0126C" w:rsidRDefault="00B0126C" w:rsidP="00B0126C">
            <w:pPr>
              <w:spacing w:after="160" w:line="278" w:lineRule="auto"/>
              <w:rPr>
                <w:b/>
                <w:bCs/>
              </w:rPr>
            </w:pPr>
            <w:r w:rsidRPr="00B0126C">
              <w:rPr>
                <w:b/>
                <w:bCs/>
              </w:rPr>
              <w:t>Impact</w:t>
            </w:r>
          </w:p>
        </w:tc>
        <w:tc>
          <w:tcPr>
            <w:tcW w:w="0" w:type="auto"/>
            <w:hideMark/>
          </w:tcPr>
          <w:p w14:paraId="18992222" w14:textId="77777777" w:rsidR="00B0126C" w:rsidRPr="00B0126C" w:rsidRDefault="00B0126C" w:rsidP="00B0126C">
            <w:pPr>
              <w:spacing w:after="160" w:line="278" w:lineRule="auto"/>
              <w:rPr>
                <w:b/>
                <w:bCs/>
              </w:rPr>
            </w:pPr>
            <w:r w:rsidRPr="00B0126C">
              <w:rPr>
                <w:b/>
                <w:bCs/>
              </w:rPr>
              <w:t>Mesure d’atténuation</w:t>
            </w:r>
          </w:p>
        </w:tc>
      </w:tr>
      <w:tr w:rsidR="00B0126C" w:rsidRPr="00B0126C" w14:paraId="2BC2BE94" w14:textId="77777777" w:rsidTr="00B0126C">
        <w:tc>
          <w:tcPr>
            <w:tcW w:w="0" w:type="auto"/>
            <w:hideMark/>
          </w:tcPr>
          <w:p w14:paraId="5359EDD2" w14:textId="77777777" w:rsidR="00B0126C" w:rsidRPr="00B0126C" w:rsidRDefault="00B0126C" w:rsidP="00B0126C">
            <w:pPr>
              <w:spacing w:after="160" w:line="278" w:lineRule="auto"/>
            </w:pPr>
            <w:r w:rsidRPr="00B0126C">
              <w:t>[……]</w:t>
            </w:r>
          </w:p>
        </w:tc>
        <w:tc>
          <w:tcPr>
            <w:tcW w:w="0" w:type="auto"/>
            <w:hideMark/>
          </w:tcPr>
          <w:p w14:paraId="3C057E76" w14:textId="77777777" w:rsidR="00B0126C" w:rsidRPr="00B0126C" w:rsidRDefault="00B0126C" w:rsidP="00B0126C">
            <w:pPr>
              <w:spacing w:after="160" w:line="278" w:lineRule="auto"/>
            </w:pPr>
            <w:r w:rsidRPr="00B0126C">
              <w:t>[……]</w:t>
            </w:r>
          </w:p>
        </w:tc>
        <w:tc>
          <w:tcPr>
            <w:tcW w:w="0" w:type="auto"/>
            <w:hideMark/>
          </w:tcPr>
          <w:p w14:paraId="39D1414B" w14:textId="77777777" w:rsidR="00B0126C" w:rsidRPr="00B0126C" w:rsidRDefault="00B0126C" w:rsidP="00B0126C">
            <w:pPr>
              <w:spacing w:after="160" w:line="278" w:lineRule="auto"/>
            </w:pPr>
            <w:r w:rsidRPr="00B0126C">
              <w:t>[……]</w:t>
            </w:r>
          </w:p>
        </w:tc>
      </w:tr>
    </w:tbl>
    <w:p w14:paraId="6915EF8E" w14:textId="77777777" w:rsidR="00B0126C" w:rsidRPr="00B0126C" w:rsidRDefault="00000000" w:rsidP="00B0126C">
      <w:r>
        <w:pict w14:anchorId="4B47C17A">
          <v:rect id="_x0000_i1033" style="width:0;height:1.5pt" o:hralign="center" o:hrstd="t" o:hr="t" fillcolor="#a0a0a0" stroked="f"/>
        </w:pict>
      </w:r>
    </w:p>
    <w:p w14:paraId="099418D8" w14:textId="04A3232D" w:rsidR="00B0126C" w:rsidRPr="00B0126C" w:rsidRDefault="00B0126C" w:rsidP="00672EE1">
      <w:pPr>
        <w:pStyle w:val="Titre2"/>
      </w:pPr>
      <w:r w:rsidRPr="00B0126C">
        <w:lastRenderedPageBreak/>
        <w:t>Plan de mise en œuvre</w:t>
      </w:r>
    </w:p>
    <w:p w14:paraId="1189CC6C" w14:textId="77777777" w:rsidR="00B0126C" w:rsidRPr="00B0126C" w:rsidRDefault="00B0126C" w:rsidP="00B0126C">
      <w:r w:rsidRPr="00B0126C">
        <w:t>[…Décrire les étapes techniques prévues pour intégrer la solution : installation, configuration, migration, tests, documentation…]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46"/>
        <w:gridCol w:w="1492"/>
        <w:gridCol w:w="1641"/>
        <w:gridCol w:w="887"/>
      </w:tblGrid>
      <w:tr w:rsidR="00B0126C" w:rsidRPr="00B0126C" w14:paraId="3073F59C" w14:textId="77777777" w:rsidTr="00B0126C">
        <w:tc>
          <w:tcPr>
            <w:tcW w:w="0" w:type="auto"/>
            <w:hideMark/>
          </w:tcPr>
          <w:p w14:paraId="6E73F651" w14:textId="77777777" w:rsidR="00B0126C" w:rsidRPr="00B0126C" w:rsidRDefault="00B0126C" w:rsidP="00B0126C">
            <w:pPr>
              <w:spacing w:after="160" w:line="278" w:lineRule="auto"/>
              <w:rPr>
                <w:b/>
                <w:bCs/>
              </w:rPr>
            </w:pPr>
            <w:r w:rsidRPr="00B0126C">
              <w:rPr>
                <w:b/>
                <w:bCs/>
              </w:rPr>
              <w:t>Étape</w:t>
            </w:r>
          </w:p>
        </w:tc>
        <w:tc>
          <w:tcPr>
            <w:tcW w:w="0" w:type="auto"/>
            <w:hideMark/>
          </w:tcPr>
          <w:p w14:paraId="71BD6C45" w14:textId="77777777" w:rsidR="00B0126C" w:rsidRPr="00B0126C" w:rsidRDefault="00B0126C" w:rsidP="00B0126C">
            <w:pPr>
              <w:spacing w:after="160" w:line="278" w:lineRule="auto"/>
              <w:rPr>
                <w:b/>
                <w:bCs/>
              </w:rPr>
            </w:pPr>
            <w:r w:rsidRPr="00B0126C"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0AEF942C" w14:textId="77777777" w:rsidR="00B0126C" w:rsidRPr="00B0126C" w:rsidRDefault="00B0126C" w:rsidP="00B0126C">
            <w:pPr>
              <w:spacing w:after="160" w:line="278" w:lineRule="auto"/>
              <w:rPr>
                <w:b/>
                <w:bCs/>
              </w:rPr>
            </w:pPr>
            <w:r w:rsidRPr="00B0126C">
              <w:rPr>
                <w:b/>
                <w:bCs/>
              </w:rPr>
              <w:t>Responsable</w:t>
            </w:r>
          </w:p>
        </w:tc>
        <w:tc>
          <w:tcPr>
            <w:tcW w:w="0" w:type="auto"/>
            <w:hideMark/>
          </w:tcPr>
          <w:p w14:paraId="24140E43" w14:textId="77777777" w:rsidR="00B0126C" w:rsidRPr="00B0126C" w:rsidRDefault="00B0126C" w:rsidP="00B0126C">
            <w:pPr>
              <w:spacing w:after="160" w:line="278" w:lineRule="auto"/>
              <w:rPr>
                <w:b/>
                <w:bCs/>
              </w:rPr>
            </w:pPr>
            <w:r w:rsidRPr="00B0126C">
              <w:rPr>
                <w:b/>
                <w:bCs/>
              </w:rPr>
              <w:t>Statut</w:t>
            </w:r>
          </w:p>
        </w:tc>
      </w:tr>
      <w:tr w:rsidR="00B0126C" w:rsidRPr="00B0126C" w14:paraId="5D5A6872" w14:textId="77777777" w:rsidTr="00B0126C">
        <w:tc>
          <w:tcPr>
            <w:tcW w:w="0" w:type="auto"/>
            <w:hideMark/>
          </w:tcPr>
          <w:p w14:paraId="6BA23045" w14:textId="77777777" w:rsidR="00B0126C" w:rsidRPr="00B0126C" w:rsidRDefault="00B0126C" w:rsidP="00B0126C">
            <w:pPr>
              <w:spacing w:after="160" w:line="278" w:lineRule="auto"/>
            </w:pPr>
            <w:r w:rsidRPr="00B0126C">
              <w:t>1</w:t>
            </w:r>
          </w:p>
        </w:tc>
        <w:tc>
          <w:tcPr>
            <w:tcW w:w="0" w:type="auto"/>
            <w:hideMark/>
          </w:tcPr>
          <w:p w14:paraId="4822B5A9" w14:textId="77777777" w:rsidR="00B0126C" w:rsidRPr="00B0126C" w:rsidRDefault="00B0126C" w:rsidP="00B0126C">
            <w:pPr>
              <w:spacing w:after="160" w:line="278" w:lineRule="auto"/>
            </w:pPr>
            <w:r w:rsidRPr="00B0126C">
              <w:t>[……]</w:t>
            </w:r>
          </w:p>
        </w:tc>
        <w:tc>
          <w:tcPr>
            <w:tcW w:w="0" w:type="auto"/>
            <w:hideMark/>
          </w:tcPr>
          <w:p w14:paraId="769FF220" w14:textId="77777777" w:rsidR="00B0126C" w:rsidRPr="00B0126C" w:rsidRDefault="00B0126C" w:rsidP="00B0126C">
            <w:pPr>
              <w:spacing w:after="160" w:line="278" w:lineRule="auto"/>
            </w:pPr>
            <w:r w:rsidRPr="00B0126C">
              <w:t>[……]</w:t>
            </w:r>
          </w:p>
        </w:tc>
        <w:tc>
          <w:tcPr>
            <w:tcW w:w="0" w:type="auto"/>
            <w:hideMark/>
          </w:tcPr>
          <w:p w14:paraId="7118BEBE" w14:textId="77777777" w:rsidR="00B0126C" w:rsidRPr="00B0126C" w:rsidRDefault="00B0126C" w:rsidP="00B0126C">
            <w:pPr>
              <w:spacing w:after="160" w:line="278" w:lineRule="auto"/>
            </w:pPr>
            <w:r w:rsidRPr="00B0126C">
              <w:t>À faire</w:t>
            </w:r>
          </w:p>
        </w:tc>
      </w:tr>
      <w:tr w:rsidR="00B0126C" w:rsidRPr="00B0126C" w14:paraId="5CBC8D71" w14:textId="77777777" w:rsidTr="00B0126C">
        <w:tc>
          <w:tcPr>
            <w:tcW w:w="0" w:type="auto"/>
            <w:hideMark/>
          </w:tcPr>
          <w:p w14:paraId="7065CD21" w14:textId="77777777" w:rsidR="00B0126C" w:rsidRPr="00B0126C" w:rsidRDefault="00B0126C" w:rsidP="00B0126C">
            <w:pPr>
              <w:spacing w:after="160" w:line="278" w:lineRule="auto"/>
            </w:pPr>
            <w:r w:rsidRPr="00B0126C">
              <w:t>2</w:t>
            </w:r>
          </w:p>
        </w:tc>
        <w:tc>
          <w:tcPr>
            <w:tcW w:w="0" w:type="auto"/>
            <w:hideMark/>
          </w:tcPr>
          <w:p w14:paraId="0C7B6487" w14:textId="77777777" w:rsidR="00B0126C" w:rsidRPr="00B0126C" w:rsidRDefault="00B0126C" w:rsidP="00B0126C">
            <w:pPr>
              <w:spacing w:after="160" w:line="278" w:lineRule="auto"/>
            </w:pPr>
            <w:r w:rsidRPr="00B0126C">
              <w:t>[……]</w:t>
            </w:r>
          </w:p>
        </w:tc>
        <w:tc>
          <w:tcPr>
            <w:tcW w:w="0" w:type="auto"/>
            <w:hideMark/>
          </w:tcPr>
          <w:p w14:paraId="74CC3421" w14:textId="77777777" w:rsidR="00B0126C" w:rsidRPr="00B0126C" w:rsidRDefault="00B0126C" w:rsidP="00B0126C">
            <w:pPr>
              <w:spacing w:after="160" w:line="278" w:lineRule="auto"/>
            </w:pPr>
            <w:r w:rsidRPr="00B0126C">
              <w:t>[……]</w:t>
            </w:r>
          </w:p>
        </w:tc>
        <w:tc>
          <w:tcPr>
            <w:tcW w:w="0" w:type="auto"/>
            <w:hideMark/>
          </w:tcPr>
          <w:p w14:paraId="58F8D2D1" w14:textId="77777777" w:rsidR="00B0126C" w:rsidRPr="00B0126C" w:rsidRDefault="00B0126C" w:rsidP="00B0126C">
            <w:pPr>
              <w:spacing w:after="160" w:line="278" w:lineRule="auto"/>
            </w:pPr>
            <w:r w:rsidRPr="00B0126C">
              <w:t>À faire</w:t>
            </w:r>
          </w:p>
        </w:tc>
      </w:tr>
      <w:tr w:rsidR="00B0126C" w:rsidRPr="00B0126C" w14:paraId="4BC381E5" w14:textId="77777777" w:rsidTr="00B0126C">
        <w:tc>
          <w:tcPr>
            <w:tcW w:w="0" w:type="auto"/>
            <w:hideMark/>
          </w:tcPr>
          <w:p w14:paraId="488B0902" w14:textId="77777777" w:rsidR="00B0126C" w:rsidRPr="00B0126C" w:rsidRDefault="00B0126C" w:rsidP="00B0126C">
            <w:pPr>
              <w:spacing w:after="160" w:line="278" w:lineRule="auto"/>
            </w:pPr>
            <w:r w:rsidRPr="00B0126C">
              <w:t>3</w:t>
            </w:r>
          </w:p>
        </w:tc>
        <w:tc>
          <w:tcPr>
            <w:tcW w:w="0" w:type="auto"/>
            <w:hideMark/>
          </w:tcPr>
          <w:p w14:paraId="18E56D37" w14:textId="77777777" w:rsidR="00B0126C" w:rsidRPr="00B0126C" w:rsidRDefault="00B0126C" w:rsidP="00B0126C">
            <w:pPr>
              <w:spacing w:after="160" w:line="278" w:lineRule="auto"/>
            </w:pPr>
            <w:r w:rsidRPr="00B0126C">
              <w:t>[……]</w:t>
            </w:r>
          </w:p>
        </w:tc>
        <w:tc>
          <w:tcPr>
            <w:tcW w:w="0" w:type="auto"/>
            <w:hideMark/>
          </w:tcPr>
          <w:p w14:paraId="349BA881" w14:textId="77777777" w:rsidR="00B0126C" w:rsidRPr="00B0126C" w:rsidRDefault="00B0126C" w:rsidP="00B0126C">
            <w:pPr>
              <w:spacing w:after="160" w:line="278" w:lineRule="auto"/>
            </w:pPr>
            <w:r w:rsidRPr="00B0126C">
              <w:t>[……]</w:t>
            </w:r>
          </w:p>
        </w:tc>
        <w:tc>
          <w:tcPr>
            <w:tcW w:w="0" w:type="auto"/>
            <w:hideMark/>
          </w:tcPr>
          <w:p w14:paraId="529C2851" w14:textId="77777777" w:rsidR="00B0126C" w:rsidRPr="00B0126C" w:rsidRDefault="00B0126C" w:rsidP="00B0126C">
            <w:pPr>
              <w:spacing w:after="160" w:line="278" w:lineRule="auto"/>
            </w:pPr>
            <w:r w:rsidRPr="00B0126C">
              <w:t>À faire</w:t>
            </w:r>
          </w:p>
        </w:tc>
      </w:tr>
    </w:tbl>
    <w:p w14:paraId="265AF932" w14:textId="77777777" w:rsidR="00B0126C" w:rsidRPr="00B0126C" w:rsidRDefault="00000000" w:rsidP="00B0126C">
      <w:r>
        <w:pict w14:anchorId="1AD62F80">
          <v:rect id="_x0000_i1034" style="width:0;height:1.5pt" o:hralign="center" o:hrstd="t" o:hr="t" fillcolor="#a0a0a0" stroked="f"/>
        </w:pict>
      </w:r>
    </w:p>
    <w:p w14:paraId="0B16C630" w14:textId="5128E017" w:rsidR="00B0126C" w:rsidRPr="00B0126C" w:rsidRDefault="00B0126C" w:rsidP="00672EE1">
      <w:pPr>
        <w:pStyle w:val="Titre2"/>
      </w:pPr>
      <w:r w:rsidRPr="00B0126C">
        <w:t>Références / Documentation</w:t>
      </w:r>
    </w:p>
    <w:p w14:paraId="03BDDCCF" w14:textId="77777777" w:rsidR="00B0126C" w:rsidRPr="00B0126C" w:rsidRDefault="00B0126C" w:rsidP="00B0126C">
      <w:r w:rsidRPr="00B0126C">
        <w:t>[…Inclure les sources, docs officielles, benchmarks ou essais réalisés…]</w:t>
      </w:r>
    </w:p>
    <w:p w14:paraId="3E09E342" w14:textId="77777777" w:rsidR="00FB627D" w:rsidRDefault="00FB627D"/>
    <w:sectPr w:rsidR="00FB627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BC7C4F"/>
    <w:multiLevelType w:val="multilevel"/>
    <w:tmpl w:val="8B9A3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55919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191"/>
    <w:rsid w:val="00366C2F"/>
    <w:rsid w:val="005D6FAB"/>
    <w:rsid w:val="005F3191"/>
    <w:rsid w:val="00672EE1"/>
    <w:rsid w:val="0076313A"/>
    <w:rsid w:val="00B0126C"/>
    <w:rsid w:val="00F96659"/>
    <w:rsid w:val="00FB6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83D37B"/>
  <w15:chartTrackingRefBased/>
  <w15:docId w15:val="{91D1BF6B-8BFE-4057-8C89-F6E385BBF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F31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5F31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5F31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F31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F31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F31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F31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F31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F31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F31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5F31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5F31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F319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F319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F319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F319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F319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F319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F31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F31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F31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F31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F31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F319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F319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F319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F31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F319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F3191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B012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295</Words>
  <Characters>1788</Characters>
  <Application>Microsoft Office Word</Application>
  <DocSecurity>0</DocSecurity>
  <Lines>137</Lines>
  <Paragraphs>130</Paragraphs>
  <ScaleCrop>false</ScaleCrop>
  <Company/>
  <LinksUpToDate>false</LinksUpToDate>
  <CharactersWithSpaces>1953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Stoupy</dc:creator>
  <cp:keywords/>
  <dc:description/>
  <cp:lastModifiedBy>Nicolas Stoupy</cp:lastModifiedBy>
  <cp:revision>3</cp:revision>
  <dcterms:created xsi:type="dcterms:W3CDTF">2025-11-08T16:39:00Z</dcterms:created>
  <dcterms:modified xsi:type="dcterms:W3CDTF">2025-11-08T16:45:00Z</dcterms:modified>
</cp:coreProperties>
</file>