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D9" w:rsidRDefault="003D1CD0">
      <w:r>
        <w:t>Elaborar</w:t>
      </w:r>
      <w:r w:rsidR="00645FD9">
        <w:t xml:space="preserve"> </w:t>
      </w:r>
      <w:r>
        <w:t>una</w:t>
      </w:r>
      <w:r w:rsidR="00645FD9">
        <w:t xml:space="preserve"> aplicación web que permita la </w:t>
      </w:r>
      <w:r>
        <w:t>gestión</w:t>
      </w:r>
      <w:r w:rsidR="00645FD9">
        <w:t xml:space="preserve"> de horarios de estudiantes por cursos en una institución de </w:t>
      </w:r>
      <w:r w:rsidR="00BA30D7">
        <w:t>educación</w:t>
      </w:r>
      <w:r w:rsidR="00645FD9">
        <w:t xml:space="preserve">. La solución informática, apoyada en el paradigma de </w:t>
      </w:r>
      <w:r w:rsidR="00645FD9" w:rsidRPr="00E936FF">
        <w:rPr>
          <w:b/>
        </w:rPr>
        <w:t>Programación Orientada a Objetos</w:t>
      </w:r>
      <w:r w:rsidR="00645FD9">
        <w:t>, debe tener en cuenta al menos las siguientes clases: Estudiante, Curso y Horario.  Si considera que para la solución que usted d</w:t>
      </w:r>
      <w:r w:rsidR="00BA30D7">
        <w:t>ará en el contexto</w:t>
      </w:r>
      <w:r w:rsidR="00645FD9">
        <w:t xml:space="preserve"> necesita otra Clase, puede agregarla.</w:t>
      </w:r>
    </w:p>
    <w:tbl>
      <w:tblPr>
        <w:tblStyle w:val="Cuadrculadetablaclara"/>
        <w:tblW w:w="8873" w:type="dxa"/>
        <w:tblLook w:val="04A0" w:firstRow="1" w:lastRow="0" w:firstColumn="1" w:lastColumn="0" w:noHBand="0" w:noVBand="1"/>
      </w:tblPr>
      <w:tblGrid>
        <w:gridCol w:w="2957"/>
        <w:gridCol w:w="2958"/>
        <w:gridCol w:w="2958"/>
      </w:tblGrid>
      <w:tr w:rsidR="00E936FF" w:rsidTr="00E936FF">
        <w:trPr>
          <w:trHeight w:val="2740"/>
        </w:trPr>
        <w:tc>
          <w:tcPr>
            <w:tcW w:w="2957" w:type="dxa"/>
          </w:tcPr>
          <w:tbl>
            <w:tblPr>
              <w:tblW w:w="170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08"/>
            </w:tblGrid>
            <w:tr w:rsidR="00E936FF" w:rsidRPr="00E936FF" w:rsidTr="00E936FF">
              <w:trPr>
                <w:trHeight w:val="300"/>
              </w:trPr>
              <w:tc>
                <w:tcPr>
                  <w:tcW w:w="17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  <w:t>Estudiante</w:t>
                  </w:r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70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70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nombre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carrera</w:t>
                  </w:r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70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agregar()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70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eliminar()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modificar()</w:t>
                  </w:r>
                </w:p>
              </w:tc>
            </w:tr>
          </w:tbl>
          <w:p w:rsidR="00E936FF" w:rsidRDefault="00E936FF"/>
        </w:tc>
        <w:tc>
          <w:tcPr>
            <w:tcW w:w="2958" w:type="dxa"/>
          </w:tcPr>
          <w:tbl>
            <w:tblPr>
              <w:tblW w:w="16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8"/>
            </w:tblGrid>
            <w:tr w:rsidR="00E936FF" w:rsidRPr="00E936FF" w:rsidTr="00E936FF">
              <w:trPr>
                <w:trHeight w:val="300"/>
              </w:trPr>
              <w:tc>
                <w:tcPr>
                  <w:tcW w:w="16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  <w:t>Horario</w:t>
                  </w:r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codigo_curso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codigo_</w:t>
                  </w:r>
                  <w:bookmarkStart w:id="0" w:name="_GoBack"/>
                  <w:bookmarkEnd w:id="0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estud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día</w:t>
                  </w:r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hor</w:t>
                  </w:r>
                  <w:r w:rsidR="00C21AD7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</w:t>
                  </w: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C21AD7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hora</w:t>
                  </w:r>
                  <w:r w:rsidR="00E936FF"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agregar()</w:t>
                  </w:r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eliminar()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modificar()</w:t>
                  </w:r>
                </w:p>
              </w:tc>
            </w:tr>
          </w:tbl>
          <w:p w:rsidR="00E936FF" w:rsidRDefault="00E936FF"/>
        </w:tc>
        <w:tc>
          <w:tcPr>
            <w:tcW w:w="2958" w:type="dxa"/>
          </w:tcPr>
          <w:tbl>
            <w:tblPr>
              <w:tblpPr w:leftFromText="141" w:rightFromText="141" w:vertAnchor="text" w:horzAnchor="margin" w:tblpY="-48"/>
              <w:tblOverlap w:val="never"/>
              <w:tblW w:w="16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8"/>
            </w:tblGrid>
            <w:tr w:rsidR="00E936FF" w:rsidRPr="00E936FF" w:rsidTr="00E936FF">
              <w:trPr>
                <w:trHeight w:val="300"/>
              </w:trPr>
              <w:tc>
                <w:tcPr>
                  <w:tcW w:w="16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  <w:t>Curso</w:t>
                  </w:r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6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6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n</w:t>
                  </w:r>
                  <w:r w:rsidR="00E936FF"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ombre</w:t>
                  </w:r>
                </w:p>
                <w:p w:rsidR="003D1CD0" w:rsidRP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especialidad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</w:t>
                  </w:r>
                  <w:r w:rsidR="00E936FF"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uracion</w:t>
                  </w:r>
                  <w:proofErr w:type="spellEnd"/>
                </w:p>
                <w:p w:rsidR="003D1CD0" w:rsidRP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creditos</w:t>
                  </w:r>
                  <w:proofErr w:type="spellEnd"/>
                </w:p>
              </w:tc>
            </w:tr>
            <w:tr w:rsidR="00E936FF" w:rsidRPr="00E936FF" w:rsidTr="00E936FF">
              <w:trPr>
                <w:trHeight w:val="288"/>
              </w:trPr>
              <w:tc>
                <w:tcPr>
                  <w:tcW w:w="166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agregar()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6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eliminar()</w:t>
                  </w:r>
                </w:p>
              </w:tc>
            </w:tr>
            <w:tr w:rsidR="00E936FF" w:rsidRPr="00E936FF" w:rsidTr="00E936FF">
              <w:trPr>
                <w:trHeight w:val="300"/>
              </w:trPr>
              <w:tc>
                <w:tcPr>
                  <w:tcW w:w="16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modificar()</w:t>
                  </w:r>
                </w:p>
              </w:tc>
            </w:tr>
          </w:tbl>
          <w:p w:rsidR="00E936FF" w:rsidRDefault="00E936FF"/>
        </w:tc>
      </w:tr>
    </w:tbl>
    <w:p w:rsidR="00645FD9" w:rsidRDefault="00E936FF">
      <w:r>
        <w:t xml:space="preserve">La interfaz de usuario </w:t>
      </w:r>
      <w:r w:rsidR="007B3BAA" w:rsidRPr="007B3BAA">
        <w:rPr>
          <w:b/>
        </w:rPr>
        <w:t>para la actualización de HORARIOS</w:t>
      </w:r>
      <w:r w:rsidR="007B3BAA">
        <w:t xml:space="preserve"> </w:t>
      </w:r>
      <w:r>
        <w:t>que desea nuestro cliente debe aproximarse a la siguiente maqueta:</w:t>
      </w:r>
    </w:p>
    <w:p w:rsidR="00E936FF" w:rsidRDefault="00627A97">
      <w:r>
        <w:rPr>
          <w:noProof/>
          <w:lang w:eastAsia="es-CO"/>
        </w:rPr>
        <w:drawing>
          <wp:inline distT="0" distB="0" distL="0" distR="0">
            <wp:extent cx="5247443" cy="26787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116" cy="26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0D" w:rsidRDefault="00AC080D">
      <w:r>
        <w:t>Las interfaces para manejo de los demás datos no tienen una especificación, por lo que usted tien</w:t>
      </w:r>
      <w:r w:rsidR="009407E9">
        <w:t>e</w:t>
      </w:r>
      <w:r>
        <w:t xml:space="preserve"> la libertad de elegir el estilo que considere adecuado.</w:t>
      </w:r>
    </w:p>
    <w:p w:rsidR="007B3BAA" w:rsidRPr="007B3BAA" w:rsidRDefault="007B3BAA" w:rsidP="007B3BAA">
      <w:pPr>
        <w:ind w:left="360"/>
      </w:pPr>
      <w:r>
        <w:t xml:space="preserve">Entregar en </w:t>
      </w:r>
      <w:proofErr w:type="spellStart"/>
      <w:r>
        <w:t>Classroom</w:t>
      </w:r>
      <w:proofErr w:type="spellEnd"/>
      <w:r>
        <w:t xml:space="preserve"> </w:t>
      </w:r>
    </w:p>
    <w:p w:rsidR="007B3BAA" w:rsidRDefault="007B3BAA" w:rsidP="007B3BAA">
      <w:pPr>
        <w:pStyle w:val="Prrafodelista"/>
        <w:numPr>
          <w:ilvl w:val="0"/>
          <w:numId w:val="4"/>
        </w:numPr>
      </w:pPr>
      <w:r w:rsidRPr="007B3BAA">
        <w:rPr>
          <w:b/>
        </w:rPr>
        <w:t>Comprimido</w:t>
      </w:r>
      <w:r>
        <w:t xml:space="preserve"> la carpeta del proyecto con:</w:t>
      </w:r>
    </w:p>
    <w:p w:rsidR="00645FD9" w:rsidRDefault="007B3BAA" w:rsidP="007B3BAA">
      <w:pPr>
        <w:pStyle w:val="Prrafodelista"/>
        <w:numPr>
          <w:ilvl w:val="0"/>
          <w:numId w:val="1"/>
        </w:numPr>
        <w:spacing w:after="0"/>
      </w:pPr>
      <w:r>
        <w:t>M</w:t>
      </w:r>
      <w:r w:rsidR="00645FD9">
        <w:t xml:space="preserve">odelo en </w:t>
      </w:r>
      <w:proofErr w:type="spellStart"/>
      <w:r w:rsidR="00645FD9">
        <w:t>StarUML</w:t>
      </w:r>
      <w:proofErr w:type="spellEnd"/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Página(s) HTML</w:t>
      </w:r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Scripts</w:t>
      </w:r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CSS</w:t>
      </w:r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Enunciado del Ejercicio</w:t>
      </w:r>
    </w:p>
    <w:p w:rsidR="007B3BAA" w:rsidRDefault="007B3BAA" w:rsidP="007B3BAA">
      <w:pPr>
        <w:pStyle w:val="Prrafodelista"/>
        <w:numPr>
          <w:ilvl w:val="0"/>
          <w:numId w:val="4"/>
        </w:numPr>
        <w:spacing w:after="0"/>
      </w:pPr>
      <w:r>
        <w:t xml:space="preserve">URL en </w:t>
      </w:r>
      <w:proofErr w:type="spellStart"/>
      <w:r>
        <w:t>GITPages</w:t>
      </w:r>
      <w:proofErr w:type="spellEnd"/>
      <w:r>
        <w:t xml:space="preserve"> que muestre la ejecución de la aplicación</w:t>
      </w:r>
    </w:p>
    <w:sectPr w:rsidR="007B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167"/>
    <w:multiLevelType w:val="hybridMultilevel"/>
    <w:tmpl w:val="21AC0FD2"/>
    <w:lvl w:ilvl="0" w:tplc="C1D81926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4A6D5A"/>
    <w:multiLevelType w:val="hybridMultilevel"/>
    <w:tmpl w:val="62B2D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46E4"/>
    <w:multiLevelType w:val="hybridMultilevel"/>
    <w:tmpl w:val="7A2C54D0"/>
    <w:lvl w:ilvl="0" w:tplc="D87CC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103C7"/>
    <w:multiLevelType w:val="hybridMultilevel"/>
    <w:tmpl w:val="2C5E8B3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D9"/>
    <w:rsid w:val="002961DE"/>
    <w:rsid w:val="0034577A"/>
    <w:rsid w:val="00396D5D"/>
    <w:rsid w:val="003D1CD0"/>
    <w:rsid w:val="00421630"/>
    <w:rsid w:val="00566A7B"/>
    <w:rsid w:val="00627A97"/>
    <w:rsid w:val="00645FD9"/>
    <w:rsid w:val="007B3BAA"/>
    <w:rsid w:val="007F3CC0"/>
    <w:rsid w:val="008536C8"/>
    <w:rsid w:val="00904816"/>
    <w:rsid w:val="009407E9"/>
    <w:rsid w:val="00AC080D"/>
    <w:rsid w:val="00BA30D7"/>
    <w:rsid w:val="00BF298E"/>
    <w:rsid w:val="00C21AD7"/>
    <w:rsid w:val="00C4773D"/>
    <w:rsid w:val="00CF685C"/>
    <w:rsid w:val="00D04810"/>
    <w:rsid w:val="00DE5F10"/>
    <w:rsid w:val="00E936FF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7525"/>
  <w15:chartTrackingRefBased/>
  <w15:docId w15:val="{92FD323F-D3A7-4C33-AD12-F4D83BE3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SCode">
    <w:name w:val="VSCode"/>
    <w:basedOn w:val="Normal"/>
    <w:link w:val="VSCodeCar"/>
    <w:autoRedefine/>
    <w:qFormat/>
    <w:rsid w:val="00CF685C"/>
    <w:pPr>
      <w:shd w:val="clear" w:color="auto" w:fill="FFFFFF" w:themeFill="background1"/>
      <w:spacing w:after="0" w:line="324" w:lineRule="atLeast"/>
      <w:ind w:left="708"/>
      <w:jc w:val="both"/>
    </w:pPr>
    <w:rPr>
      <w:rFonts w:ascii="Consolas" w:eastAsia="Times New Roman" w:hAnsi="Consolas" w:cstheme="minorHAnsi"/>
      <w:b/>
      <w:sz w:val="20"/>
      <w:szCs w:val="20"/>
    </w:rPr>
  </w:style>
  <w:style w:type="character" w:customStyle="1" w:styleId="VSCodeCar">
    <w:name w:val="VSCode Car"/>
    <w:basedOn w:val="Fuentedeprrafopredeter"/>
    <w:link w:val="VSCode"/>
    <w:rsid w:val="00CF685C"/>
    <w:rPr>
      <w:rFonts w:ascii="Consolas" w:eastAsia="Times New Roman" w:hAnsi="Consolas" w:cstheme="minorHAnsi"/>
      <w:b/>
      <w:sz w:val="20"/>
      <w:szCs w:val="20"/>
      <w:shd w:val="clear" w:color="auto" w:fill="FFFFFF" w:themeFill="background1"/>
    </w:rPr>
  </w:style>
  <w:style w:type="table" w:styleId="Tablaconcuadrcula">
    <w:name w:val="Table Grid"/>
    <w:basedOn w:val="Tablanormal"/>
    <w:uiPriority w:val="39"/>
    <w:rsid w:val="00E9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E936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7B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Llamas</dc:creator>
  <cp:keywords/>
  <dc:description/>
  <cp:lastModifiedBy>Roy Llamas</cp:lastModifiedBy>
  <cp:revision>4</cp:revision>
  <dcterms:created xsi:type="dcterms:W3CDTF">2023-10-10T21:22:00Z</dcterms:created>
  <dcterms:modified xsi:type="dcterms:W3CDTF">2023-10-11T00:46:00Z</dcterms:modified>
</cp:coreProperties>
</file>