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Nicolas Javier Quijada Delgadillo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4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65"/>
        <w:gridCol w:w="1020"/>
        <w:gridCol w:w="930"/>
        <w:gridCol w:w="1050"/>
        <w:gridCol w:w="1185"/>
        <w:gridCol w:w="1245"/>
        <w:gridCol w:w="2550"/>
        <w:tblGridChange w:id="0">
          <w:tblGrid>
            <w:gridCol w:w="1965"/>
            <w:gridCol w:w="1020"/>
            <w:gridCol w:w="930"/>
            <w:gridCol w:w="1050"/>
            <w:gridCol w:w="1185"/>
            <w:gridCol w:w="1245"/>
            <w:gridCol w:w="25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454"/>
              </w:tabs>
              <w:jc w:val="both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REALIZAR PRUEBAS DE CERTIFICACIÓN.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Creo que es importante en la industria realizar pruebas de certificación de los productos y de los procesos para generar confiabilidad y creo que personalmente me hace falta más conocimiento.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jc w:val="both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GESTIONAR PROYECTOS INFORMÁTICOS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 gestión de un proyecto informático correcto puede aumentar la probabilidad de gestionar más proyectos informáticos en el futuro debido a recomendaciones.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CONSTRUIR MODELOS DE DATOS PARA SOPORTAR LOS REQUERIMIENTOS DE LA 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Creo que tengo un alto dominio en este aspecto debido a que realice en el periodo de estudio bastantes modelos de datos.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DESARROLLAR UNA SOLUCIÓN DE SOFTWARE UTILIZANDO TÉCNICAS QUE PERMITAN SISTEMATIZAR EL PROCESO DE DESARROLLO Y MANTENIMIENTO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desarrollado a lo largo de todo el proceso bastantes soluciones de software para distintos dispositivos y contextos lo que me hace estar preparado para esto.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PROGRAMAR CONSULTAS O RUTINAS PARA MANIPULAR INFORMACIÓN DE UNA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 consulta en una base de datos es algo importante y cuento con el dominio suficiente de este ámbito.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CONSTRUIR PROGRAMAS Y RUTINAS DE VARIADA COMPLEJIDAD PARA DAR SOLUCIÓN A REQUERIMIENTOS DE LA 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El construir programas y rutinas de variada complejidad para dar solución a distintos requerimientos es algo desarrollado a nivel medio debido a que no he indagado profundamente en todas las tecnologías del mercado.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tabs>
                <w:tab w:val="left" w:leader="none" w:pos="454"/>
              </w:tabs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COMUNICARSE DE FORMA ORAL Y ESCRITA USANDO EL IDIOMA INGLÉS EN SITUACIONES SOCIO-LABORALES A UN NIVEL INTERMEDIO ALTO EN MODALIDAD INTENSIVA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 comunicación en el idioma inglés es algo bastante avanzado por mi parte debido a que lo implemento a diario de forma de práctica y creo tengo conocimientos suficientes para abordar una conversación en este idioma.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OFRECER PROPUESTAS DE SOLUCIÓN INFORMÁTICA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El ofrecer propuestas de solución informática es algo de excelente dominio por mi parte</w:t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4zbpfZiF3g+nMwCzUDRdkOxJzQ==">CgMxLjAyCGguZ2pkZ3hzMgloLjMwajB6bGw4AHIhMXQ3UkFVV3hDR01RaHNEd3lRSjBNZEtSbjl2cjBtcjdi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