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767747" w14:textId="003A37AB" w:rsidR="00AC4D77" w:rsidRDefault="00AC4D77" w:rsidP="00D664F0">
      <w:pPr>
        <w:jc w:val="both"/>
        <w:rPr>
          <w:rFonts w:eastAsiaTheme="majorEastAsia"/>
          <w:color w:val="767171" w:themeColor="background2" w:themeShade="80"/>
          <w:sz w:val="24"/>
          <w:szCs w:val="24"/>
        </w:rPr>
      </w:pPr>
    </w:p>
    <w:p w14:paraId="2B02A828" w14:textId="77777777" w:rsidR="00D664F0" w:rsidRPr="00D664F0" w:rsidRDefault="00D664F0" w:rsidP="00D664F0">
      <w:pPr>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lastRenderedPageBreak/>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5436EDE4" w:rsidR="00AC4D77" w:rsidRDefault="005733D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NICOLAS ALEXANDER TAIBA ESPINOZA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F1A61FB" w:rsidR="00AC4D77" w:rsidRDefault="00397622"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Ingeniería en </w:t>
            </w:r>
            <w:r w:rsidR="00D664F0">
              <w:rPr>
                <w:rFonts w:eastAsiaTheme="majorEastAsia"/>
                <w:color w:val="767171" w:themeColor="background2" w:themeShade="80"/>
                <w:sz w:val="24"/>
                <w:szCs w:val="24"/>
              </w:rPr>
              <w:t>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36247A5" w:rsidR="00AC4D77" w:rsidRDefault="005733D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1049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51"/>
        <w:gridCol w:w="937"/>
        <w:gridCol w:w="923"/>
        <w:gridCol w:w="1052"/>
        <w:gridCol w:w="1183"/>
        <w:gridCol w:w="1234"/>
        <w:gridCol w:w="2515"/>
      </w:tblGrid>
      <w:tr w:rsidR="00E43678" w:rsidRPr="00045D87" w14:paraId="02E8FF2F" w14:textId="77777777" w:rsidTr="006E2CD0">
        <w:trPr>
          <w:trHeight w:val="288"/>
          <w:jc w:val="center"/>
        </w:trPr>
        <w:tc>
          <w:tcPr>
            <w:tcW w:w="2689"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249"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6E2CD0">
        <w:trPr>
          <w:trHeight w:val="870"/>
          <w:jc w:val="center"/>
        </w:trPr>
        <w:tc>
          <w:tcPr>
            <w:tcW w:w="2689" w:type="dxa"/>
            <w:vMerge/>
          </w:tcPr>
          <w:p w14:paraId="3F92557D" w14:textId="77777777" w:rsidR="00E43678" w:rsidRPr="00045D87" w:rsidRDefault="00E43678" w:rsidP="004E015B">
            <w:pPr>
              <w:jc w:val="center"/>
              <w:rPr>
                <w:rFonts w:cstheme="minorHAnsi"/>
                <w:b/>
                <w:sz w:val="20"/>
                <w:szCs w:val="20"/>
              </w:rPr>
            </w:pPr>
          </w:p>
        </w:tc>
        <w:tc>
          <w:tcPr>
            <w:tcW w:w="831"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6E2CD0">
        <w:trPr>
          <w:trHeight w:val="591"/>
          <w:jc w:val="center"/>
        </w:trPr>
        <w:tc>
          <w:tcPr>
            <w:tcW w:w="2689" w:type="dxa"/>
          </w:tcPr>
          <w:p w14:paraId="53E45F52" w14:textId="70A6CEAE" w:rsidR="00E43678" w:rsidRPr="00D664F0" w:rsidRDefault="00D664F0" w:rsidP="00D664F0">
            <w:pPr>
              <w:jc w:val="center"/>
              <w:rPr>
                <w:b/>
                <w:bCs/>
                <w:sz w:val="18"/>
                <w:szCs w:val="18"/>
              </w:rPr>
            </w:pPr>
            <w:r w:rsidRPr="00D664F0">
              <w:rPr>
                <w:b/>
                <w:bCs/>
                <w:sz w:val="18"/>
                <w:szCs w:val="18"/>
              </w:rPr>
              <w:t>RESOLVER LAS VULNERABILIDADES SISTÉMICAS PARA ASEGURAR QUE EL SOFTWARE CONSTRUIDO CUMPLE LAS NORMAS DE SEGURIDAD EXIGIDAS POR LA INDUSTRIA</w:t>
            </w:r>
          </w:p>
        </w:tc>
        <w:tc>
          <w:tcPr>
            <w:tcW w:w="831"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5860925B" w:rsidR="00E43678" w:rsidRPr="00045D87" w:rsidRDefault="00C25FCE"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06765D21" w14:textId="77777777" w:rsidR="00992462" w:rsidRDefault="006E2CD0" w:rsidP="006E2CD0">
            <w:pPr>
              <w:jc w:val="center"/>
            </w:pPr>
            <w:r w:rsidRPr="006E2CD0">
              <w:rPr>
                <w:b/>
                <w:bCs/>
                <w:sz w:val="18"/>
                <w:szCs w:val="18"/>
              </w:rPr>
              <w:t>esta área significa ser capaz de identificar y mitigar vulnerabilidades de manera eficiente, utilizando las mejores prácticas y herramientas disponibles</w:t>
            </w:r>
            <w:r w:rsidR="00992462" w:rsidRPr="00992462">
              <w:t xml:space="preserve"> </w:t>
            </w:r>
          </w:p>
          <w:p w14:paraId="3F20C944" w14:textId="51495CB5" w:rsidR="00E43678" w:rsidRPr="00045D87" w:rsidRDefault="00992462" w:rsidP="006E2CD0">
            <w:pPr>
              <w:jc w:val="center"/>
              <w:rPr>
                <w:b/>
                <w:bCs/>
                <w:sz w:val="18"/>
                <w:szCs w:val="18"/>
              </w:rPr>
            </w:pPr>
            <w:r w:rsidRPr="00992462">
              <w:rPr>
                <w:b/>
                <w:bCs/>
                <w:sz w:val="18"/>
                <w:szCs w:val="18"/>
              </w:rPr>
              <w:t>Este nivel de competencia asegura que el software desarrollado no solo sea funcional, sino también seguro y confiable.</w:t>
            </w:r>
          </w:p>
        </w:tc>
      </w:tr>
      <w:tr w:rsidR="00E43678" w:rsidRPr="00045D87" w14:paraId="1FD76F12" w14:textId="77777777" w:rsidTr="006E2CD0">
        <w:trPr>
          <w:trHeight w:val="576"/>
          <w:jc w:val="center"/>
        </w:trPr>
        <w:tc>
          <w:tcPr>
            <w:tcW w:w="2689" w:type="dxa"/>
          </w:tcPr>
          <w:p w14:paraId="28A60675" w14:textId="558762B7" w:rsidR="00E43678" w:rsidRPr="00D664F0" w:rsidRDefault="00D664F0" w:rsidP="00D664F0">
            <w:pPr>
              <w:jc w:val="center"/>
              <w:rPr>
                <w:b/>
                <w:bCs/>
                <w:sz w:val="18"/>
                <w:szCs w:val="18"/>
              </w:rPr>
            </w:pPr>
            <w:r w:rsidRPr="00D664F0">
              <w:rPr>
                <w:b/>
                <w:bCs/>
                <w:sz w:val="18"/>
                <w:szCs w:val="18"/>
              </w:rPr>
              <w:t>GESTIONAR PROYECTOS INFORMÁTICOS, OFRECIENDO ALTERNATIVAS PARA LA TOMA DE DECISIONES DE ACUERDO A LOS REQUERIMIENTOS DE LA ORGANIZACIÓN.</w:t>
            </w:r>
          </w:p>
        </w:tc>
        <w:tc>
          <w:tcPr>
            <w:tcW w:w="831" w:type="dxa"/>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0BDB84E1" w:rsidR="00E43678" w:rsidRPr="00045D87" w:rsidRDefault="00C25FCE" w:rsidP="6C71971D">
            <w:pPr>
              <w:jc w:val="center"/>
              <w:rPr>
                <w:b/>
                <w:bCs/>
                <w:sz w:val="18"/>
                <w:szCs w:val="18"/>
              </w:rPr>
            </w:pPr>
            <w:r>
              <w:rPr>
                <w:b/>
                <w:bCs/>
                <w:sz w:val="18"/>
                <w:szCs w:val="18"/>
              </w:rPr>
              <w:t>x</w:t>
            </w: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6C2C6C5B" w:rsidR="00E43678" w:rsidRPr="00045D87" w:rsidRDefault="00992462" w:rsidP="6C71971D">
            <w:pPr>
              <w:jc w:val="center"/>
              <w:rPr>
                <w:b/>
                <w:bCs/>
                <w:sz w:val="18"/>
                <w:szCs w:val="18"/>
              </w:rPr>
            </w:pPr>
            <w:r w:rsidRPr="00992462">
              <w:rPr>
                <w:b/>
                <w:bCs/>
                <w:sz w:val="18"/>
                <w:szCs w:val="18"/>
              </w:rPr>
              <w:t>Para mí, ofrecer alternativas para la toma de decisiones es una parte crucial del proceso, ya que permite alinear las soluciones tecnológicas con los objetivos estratégicos de la organización.</w:t>
            </w:r>
          </w:p>
        </w:tc>
      </w:tr>
      <w:tr w:rsidR="00E43678" w:rsidRPr="00045D87" w14:paraId="48B14194" w14:textId="77777777" w:rsidTr="006E2CD0">
        <w:trPr>
          <w:trHeight w:val="591"/>
          <w:jc w:val="center"/>
        </w:trPr>
        <w:tc>
          <w:tcPr>
            <w:tcW w:w="2689" w:type="dxa"/>
          </w:tcPr>
          <w:p w14:paraId="1A55186D" w14:textId="299C18FB" w:rsidR="00E43678" w:rsidRPr="00D664F0" w:rsidRDefault="00D664F0" w:rsidP="00D664F0">
            <w:pPr>
              <w:jc w:val="center"/>
              <w:rPr>
                <w:b/>
                <w:bCs/>
                <w:sz w:val="18"/>
                <w:szCs w:val="18"/>
              </w:rPr>
            </w:pPr>
            <w:r w:rsidRPr="00D664F0">
              <w:rPr>
                <w:b/>
                <w:bCs/>
                <w:sz w:val="18"/>
                <w:szCs w:val="18"/>
              </w:rPr>
              <w:t>CONSTRUIR EL MODELO ARQUITECTÓNICO DE UNA SOLUCIÓN SISTÉMICA QUE SOPORTE LOS PROCESOS DE NEGOCIO DE ACUERDO LOS REQUERIMIENTOS DE LA ORGANIZACIÓN Y ESTÁNDARES INDUSTRIA.</w:t>
            </w:r>
          </w:p>
        </w:tc>
        <w:tc>
          <w:tcPr>
            <w:tcW w:w="831" w:type="dxa"/>
          </w:tcPr>
          <w:p w14:paraId="2B8826EE" w14:textId="77777777" w:rsidR="00E43678" w:rsidRPr="00045D87" w:rsidRDefault="00E43678" w:rsidP="6C71971D">
            <w:pPr>
              <w:jc w:val="center"/>
              <w:rPr>
                <w:b/>
                <w:bCs/>
                <w:sz w:val="18"/>
                <w:szCs w:val="18"/>
              </w:rPr>
            </w:pPr>
          </w:p>
        </w:tc>
        <w:tc>
          <w:tcPr>
            <w:tcW w:w="926" w:type="dxa"/>
          </w:tcPr>
          <w:p w14:paraId="214A3D3F" w14:textId="7F855AB7" w:rsidR="00E43678" w:rsidRPr="00045D87" w:rsidRDefault="00C25FCE"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3A8AE7DD" w:rsidR="00E43678" w:rsidRPr="00045D87" w:rsidRDefault="00992462" w:rsidP="6C71971D">
            <w:pPr>
              <w:jc w:val="center"/>
              <w:rPr>
                <w:b/>
                <w:bCs/>
                <w:sz w:val="18"/>
                <w:szCs w:val="18"/>
              </w:rPr>
            </w:pPr>
            <w:r w:rsidRPr="00992462">
              <w:rPr>
                <w:b/>
                <w:bCs/>
                <w:sz w:val="18"/>
                <w:szCs w:val="18"/>
              </w:rPr>
              <w:t>Para mí, en esta competencia implica diseñar arquitecturas robustas, escalables y alineadas con las necesidades específicas de la organización.</w:t>
            </w:r>
          </w:p>
        </w:tc>
      </w:tr>
      <w:tr w:rsidR="00E43678" w:rsidRPr="00045D87" w14:paraId="24D5593D" w14:textId="77777777" w:rsidTr="006E2CD0">
        <w:trPr>
          <w:trHeight w:val="591"/>
          <w:jc w:val="center"/>
        </w:trPr>
        <w:tc>
          <w:tcPr>
            <w:tcW w:w="2689" w:type="dxa"/>
          </w:tcPr>
          <w:p w14:paraId="1BB9E155" w14:textId="4BC7E4B2" w:rsidR="00E43678" w:rsidRPr="00045D87" w:rsidRDefault="00C25FCE" w:rsidP="6C71971D">
            <w:pPr>
              <w:jc w:val="center"/>
              <w:rPr>
                <w:b/>
                <w:bCs/>
                <w:sz w:val="18"/>
                <w:szCs w:val="18"/>
              </w:rPr>
            </w:pPr>
            <w:r w:rsidRPr="00C25FCE">
              <w:rPr>
                <w:b/>
                <w:bCs/>
                <w:sz w:val="18"/>
                <w:szCs w:val="18"/>
              </w:rPr>
              <w:t>DESARROLLAR UNA SOLUCIÓN DE SOFTWARE UTILIZANDO TÉCNICAS QUE PERMITAN SISTEMATIZAR EL PROCESO DE DESARROLLO Y MANTENIMIENTO, ASEGURANDO EL LOGRO DE LOS OBJETIVOS.</w:t>
            </w:r>
          </w:p>
        </w:tc>
        <w:tc>
          <w:tcPr>
            <w:tcW w:w="831" w:type="dxa"/>
          </w:tcPr>
          <w:p w14:paraId="1C11CAB0" w14:textId="77777777" w:rsidR="00E43678" w:rsidRPr="00045D87" w:rsidRDefault="00E43678" w:rsidP="6C71971D">
            <w:pPr>
              <w:jc w:val="center"/>
              <w:rPr>
                <w:b/>
                <w:bCs/>
                <w:sz w:val="18"/>
                <w:szCs w:val="18"/>
              </w:rPr>
            </w:pPr>
          </w:p>
        </w:tc>
        <w:tc>
          <w:tcPr>
            <w:tcW w:w="926" w:type="dxa"/>
          </w:tcPr>
          <w:p w14:paraId="719970B1" w14:textId="39F61A6A" w:rsidR="00E43678" w:rsidRPr="00045D87" w:rsidRDefault="00C25FCE"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7907C7DA" w:rsidR="00E43678" w:rsidRPr="00045D87" w:rsidRDefault="00992462" w:rsidP="6C71971D">
            <w:pPr>
              <w:jc w:val="center"/>
              <w:rPr>
                <w:b/>
                <w:bCs/>
                <w:sz w:val="18"/>
                <w:szCs w:val="18"/>
              </w:rPr>
            </w:pPr>
            <w:r w:rsidRPr="00992462">
              <w:rPr>
                <w:b/>
                <w:bCs/>
                <w:sz w:val="18"/>
                <w:szCs w:val="18"/>
              </w:rPr>
              <w:t>Para mí, en esta área significa utilizar técnicas avanzadas que sistematicen cada etapa del desarrollo, desde la planificación hasta el mantenimiento. Esto incluye la implementación de metodologías ágiles, la automatización de pruebas y despliegues, y la documentación exhaustiva para garantizar que el software sea escalable y adaptable.</w:t>
            </w:r>
          </w:p>
        </w:tc>
      </w:tr>
      <w:tr w:rsidR="00E43678" w:rsidRPr="00045D87" w14:paraId="458E2370" w14:textId="77777777" w:rsidTr="006E2CD0">
        <w:trPr>
          <w:trHeight w:val="591"/>
          <w:jc w:val="center"/>
        </w:trPr>
        <w:tc>
          <w:tcPr>
            <w:tcW w:w="2689" w:type="dxa"/>
          </w:tcPr>
          <w:p w14:paraId="64A0999B" w14:textId="77777777" w:rsidR="00E43678" w:rsidRDefault="00C25FCE" w:rsidP="6C71971D">
            <w:pPr>
              <w:jc w:val="center"/>
              <w:rPr>
                <w:b/>
                <w:bCs/>
                <w:sz w:val="18"/>
                <w:szCs w:val="18"/>
              </w:rPr>
            </w:pPr>
            <w:r w:rsidRPr="00C25FCE">
              <w:rPr>
                <w:b/>
                <w:bCs/>
                <w:sz w:val="18"/>
                <w:szCs w:val="18"/>
              </w:rPr>
              <w:lastRenderedPageBreak/>
              <w:t>IMPLEMENTAR SOLUCIONES SISTÉMICAS INTEGRALES PARA AUTOMATIZAR U OPTIMIZAR PROCESOS DE NEGOCIO DE ACUERDO A LAS NECESIDADES DE LA ORGANIZACIÓN.</w:t>
            </w:r>
          </w:p>
          <w:p w14:paraId="111B0FF7" w14:textId="77777777" w:rsidR="00C25FCE" w:rsidRDefault="00C25FCE" w:rsidP="6C71971D">
            <w:pPr>
              <w:jc w:val="center"/>
              <w:rPr>
                <w:b/>
                <w:bCs/>
                <w:sz w:val="18"/>
                <w:szCs w:val="18"/>
              </w:rPr>
            </w:pPr>
          </w:p>
          <w:p w14:paraId="76E23051" w14:textId="77777777" w:rsidR="00C25FCE" w:rsidRDefault="00C25FCE" w:rsidP="6C71971D">
            <w:pPr>
              <w:jc w:val="center"/>
              <w:rPr>
                <w:b/>
                <w:bCs/>
                <w:sz w:val="18"/>
                <w:szCs w:val="18"/>
              </w:rPr>
            </w:pPr>
          </w:p>
          <w:p w14:paraId="054D39DB" w14:textId="286389CF" w:rsidR="00C25FCE" w:rsidRPr="00045D87" w:rsidRDefault="00C25FCE" w:rsidP="6C71971D">
            <w:pPr>
              <w:jc w:val="center"/>
              <w:rPr>
                <w:b/>
                <w:bCs/>
                <w:sz w:val="18"/>
                <w:szCs w:val="18"/>
              </w:rPr>
            </w:pPr>
          </w:p>
        </w:tc>
        <w:tc>
          <w:tcPr>
            <w:tcW w:w="831"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3160189E" w:rsidR="00E43678" w:rsidRPr="00045D87" w:rsidRDefault="00C25FCE"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3A01D60C" w:rsidR="00E43678" w:rsidRPr="00045D87" w:rsidRDefault="00992462" w:rsidP="6C71971D">
            <w:pPr>
              <w:jc w:val="center"/>
              <w:rPr>
                <w:b/>
                <w:bCs/>
                <w:sz w:val="18"/>
                <w:szCs w:val="18"/>
              </w:rPr>
            </w:pPr>
            <w:r>
              <w:rPr>
                <w:b/>
                <w:bCs/>
                <w:sz w:val="18"/>
                <w:szCs w:val="18"/>
              </w:rPr>
              <w:t xml:space="preserve">Para mí, </w:t>
            </w:r>
            <w:r w:rsidRPr="00992462">
              <w:rPr>
                <w:b/>
                <w:bCs/>
                <w:sz w:val="18"/>
                <w:szCs w:val="18"/>
              </w:rPr>
              <w:t>en esta área</w:t>
            </w:r>
            <w:r>
              <w:rPr>
                <w:b/>
                <w:bCs/>
                <w:sz w:val="18"/>
                <w:szCs w:val="18"/>
              </w:rPr>
              <w:t xml:space="preserve"> </w:t>
            </w:r>
            <w:r w:rsidRPr="00992462">
              <w:rPr>
                <w:b/>
                <w:bCs/>
                <w:sz w:val="18"/>
                <w:szCs w:val="18"/>
              </w:rPr>
              <w:t>me aseguro de utilizar enfoques probados y eficaces para mejorar la eficiencia de los procesos, siempre alineando las soluciones con los objetivos estratégicos de la organización. Mi objetivo es garantizar que cada implementación no solo resuelva problemas inmediatos</w:t>
            </w:r>
          </w:p>
        </w:tc>
      </w:tr>
      <w:tr w:rsidR="00E43678" w:rsidRPr="00045D87" w14:paraId="2FAC7AC0" w14:textId="77777777" w:rsidTr="006E2CD0">
        <w:trPr>
          <w:trHeight w:val="576"/>
          <w:jc w:val="center"/>
        </w:trPr>
        <w:tc>
          <w:tcPr>
            <w:tcW w:w="2689" w:type="dxa"/>
          </w:tcPr>
          <w:p w14:paraId="04FF7A9B" w14:textId="67A66A9E" w:rsidR="00E43678" w:rsidRPr="00045D87" w:rsidRDefault="00C25FCE" w:rsidP="6C71971D">
            <w:pPr>
              <w:jc w:val="center"/>
              <w:rPr>
                <w:b/>
                <w:bCs/>
                <w:sz w:val="18"/>
                <w:szCs w:val="18"/>
              </w:rPr>
            </w:pPr>
            <w:r w:rsidRPr="00C25FCE">
              <w:rPr>
                <w:b/>
                <w:bCs/>
                <w:sz w:val="18"/>
                <w:szCs w:val="18"/>
              </w:rPr>
              <w:t>DESARROLLAR LA TRANSFORMACIÓN DE GRANDES VOLÚMENES DE DATOS PARA LA OBTENCIÓN DE INFORMACIÓN Y CONOCIMIENTO DE LA ORGANIZACIÓN A FIN DE APOYAR LA TOMA DE DECISIONES Y LA MEJORA DE LOS PROCESOS DE NEGOCIOS, DE ACUERDO A LAS NECESIDADES DE LA ORGANIZACIÓN.</w:t>
            </w:r>
          </w:p>
        </w:tc>
        <w:tc>
          <w:tcPr>
            <w:tcW w:w="831"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4E9D4382" w:rsidR="00E43678" w:rsidRPr="00045D87" w:rsidRDefault="00C25FCE"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0605309D" w:rsidR="00E43678" w:rsidRPr="00045D87" w:rsidRDefault="00992462" w:rsidP="6C71971D">
            <w:pPr>
              <w:jc w:val="center"/>
              <w:rPr>
                <w:b/>
                <w:bCs/>
                <w:sz w:val="18"/>
                <w:szCs w:val="18"/>
              </w:rPr>
            </w:pPr>
            <w:r>
              <w:rPr>
                <w:b/>
                <w:bCs/>
                <w:sz w:val="18"/>
                <w:szCs w:val="18"/>
              </w:rPr>
              <w:t xml:space="preserve">Para </w:t>
            </w:r>
            <w:proofErr w:type="spellStart"/>
            <w:r>
              <w:rPr>
                <w:b/>
                <w:bCs/>
                <w:sz w:val="18"/>
                <w:szCs w:val="18"/>
              </w:rPr>
              <w:t>mi</w:t>
            </w:r>
            <w:proofErr w:type="spellEnd"/>
            <w:r>
              <w:rPr>
                <w:b/>
                <w:bCs/>
                <w:sz w:val="18"/>
                <w:szCs w:val="18"/>
              </w:rPr>
              <w:t xml:space="preserve"> en esta área </w:t>
            </w:r>
            <w:r w:rsidRPr="00992462">
              <w:rPr>
                <w:b/>
                <w:bCs/>
                <w:sz w:val="18"/>
                <w:szCs w:val="18"/>
              </w:rPr>
              <w:t>me esfuerzo por utilizar herramientas y técnicas adecuadas para convertir datos complejos en información valiosa y accionable. Mi objetivo es garantizar que los datos procesados apoyen de manera efectiva la toma de decisiones</w:t>
            </w:r>
          </w:p>
        </w:tc>
      </w:tr>
      <w:tr w:rsidR="00C25FCE" w:rsidRPr="00045D87" w14:paraId="00F927F1" w14:textId="77777777" w:rsidTr="006E2CD0">
        <w:trPr>
          <w:trHeight w:val="576"/>
          <w:jc w:val="center"/>
        </w:trPr>
        <w:tc>
          <w:tcPr>
            <w:tcW w:w="2689" w:type="dxa"/>
          </w:tcPr>
          <w:p w14:paraId="759D9508" w14:textId="06092137" w:rsidR="00C25FCE" w:rsidRPr="00045D87" w:rsidRDefault="00C25FCE" w:rsidP="00045933">
            <w:pPr>
              <w:jc w:val="center"/>
              <w:rPr>
                <w:b/>
                <w:bCs/>
                <w:sz w:val="18"/>
                <w:szCs w:val="18"/>
              </w:rPr>
            </w:pPr>
            <w:r w:rsidRPr="00C25FCE">
              <w:rPr>
                <w:b/>
                <w:bCs/>
                <w:sz w:val="18"/>
                <w:szCs w:val="18"/>
              </w:rPr>
              <w:t>REALIZAR PRUEBAS DE CERTIFICACIÓN TANTO DE LOS PRODUCTOS COMO DE LOS PROCESOS UTILIZANDO BUENAS PRÁCTICAS DEFINIDAS POR LA INDUSTRIA.</w:t>
            </w:r>
          </w:p>
        </w:tc>
        <w:tc>
          <w:tcPr>
            <w:tcW w:w="831" w:type="dxa"/>
          </w:tcPr>
          <w:p w14:paraId="396B4785" w14:textId="77777777" w:rsidR="00C25FCE" w:rsidRPr="00045D87" w:rsidRDefault="00C25FCE" w:rsidP="00045933">
            <w:pPr>
              <w:jc w:val="center"/>
              <w:rPr>
                <w:b/>
                <w:bCs/>
                <w:sz w:val="18"/>
                <w:szCs w:val="18"/>
              </w:rPr>
            </w:pPr>
          </w:p>
        </w:tc>
        <w:tc>
          <w:tcPr>
            <w:tcW w:w="926" w:type="dxa"/>
          </w:tcPr>
          <w:p w14:paraId="63A39DA5" w14:textId="77777777" w:rsidR="00C25FCE" w:rsidRPr="00045D87" w:rsidRDefault="00C25FCE" w:rsidP="00045933">
            <w:pPr>
              <w:jc w:val="center"/>
              <w:rPr>
                <w:b/>
                <w:bCs/>
                <w:sz w:val="18"/>
                <w:szCs w:val="18"/>
              </w:rPr>
            </w:pPr>
          </w:p>
        </w:tc>
        <w:tc>
          <w:tcPr>
            <w:tcW w:w="1055" w:type="dxa"/>
          </w:tcPr>
          <w:p w14:paraId="16E3A51A" w14:textId="0233B177" w:rsidR="00C25FCE" w:rsidRPr="00045D87" w:rsidRDefault="00C25FCE" w:rsidP="00045933">
            <w:pPr>
              <w:jc w:val="center"/>
              <w:rPr>
                <w:b/>
                <w:bCs/>
                <w:sz w:val="18"/>
                <w:szCs w:val="18"/>
              </w:rPr>
            </w:pPr>
            <w:r>
              <w:rPr>
                <w:b/>
                <w:bCs/>
                <w:sz w:val="18"/>
                <w:szCs w:val="18"/>
              </w:rPr>
              <w:t>x</w:t>
            </w:r>
          </w:p>
        </w:tc>
        <w:tc>
          <w:tcPr>
            <w:tcW w:w="1187" w:type="dxa"/>
          </w:tcPr>
          <w:p w14:paraId="364187F9" w14:textId="77777777" w:rsidR="00C25FCE" w:rsidRPr="00045D87" w:rsidRDefault="00C25FCE" w:rsidP="00045933">
            <w:pPr>
              <w:jc w:val="center"/>
              <w:rPr>
                <w:b/>
                <w:bCs/>
                <w:sz w:val="18"/>
                <w:szCs w:val="18"/>
              </w:rPr>
            </w:pPr>
          </w:p>
        </w:tc>
        <w:tc>
          <w:tcPr>
            <w:tcW w:w="1250" w:type="dxa"/>
          </w:tcPr>
          <w:p w14:paraId="0B0A37C6" w14:textId="77777777" w:rsidR="00C25FCE" w:rsidRPr="00045D87" w:rsidRDefault="00C25FCE" w:rsidP="00045933">
            <w:pPr>
              <w:jc w:val="center"/>
              <w:rPr>
                <w:b/>
                <w:bCs/>
                <w:sz w:val="18"/>
                <w:szCs w:val="18"/>
              </w:rPr>
            </w:pPr>
          </w:p>
        </w:tc>
        <w:tc>
          <w:tcPr>
            <w:tcW w:w="2557" w:type="dxa"/>
          </w:tcPr>
          <w:p w14:paraId="220A5204" w14:textId="4B88A0C9" w:rsidR="00C25FCE" w:rsidRPr="00045D87" w:rsidRDefault="00992462" w:rsidP="00045933">
            <w:pPr>
              <w:jc w:val="center"/>
              <w:rPr>
                <w:b/>
                <w:bCs/>
                <w:sz w:val="18"/>
                <w:szCs w:val="18"/>
              </w:rPr>
            </w:pPr>
            <w:r>
              <w:rPr>
                <w:b/>
                <w:bCs/>
                <w:sz w:val="18"/>
                <w:szCs w:val="18"/>
              </w:rPr>
              <w:t xml:space="preserve">Para mí, </w:t>
            </w:r>
            <w:r w:rsidRPr="00992462">
              <w:rPr>
                <w:b/>
                <w:bCs/>
                <w:sz w:val="18"/>
                <w:szCs w:val="18"/>
              </w:rPr>
              <w:t>en esta área, me enfoco en aplicar buenas prácticas que aseguren que cada producto o proceso haya sido rigurosamente evaluado antes de su implementación o lanzamiento. Me aseguro de que las pruebas no solo verifiquen la funcionalidad</w:t>
            </w:r>
          </w:p>
        </w:tc>
      </w:tr>
      <w:tr w:rsidR="00C25FCE" w:rsidRPr="00045D87" w14:paraId="28AD03CE" w14:textId="77777777" w:rsidTr="006E2CD0">
        <w:trPr>
          <w:trHeight w:val="576"/>
          <w:jc w:val="center"/>
        </w:trPr>
        <w:tc>
          <w:tcPr>
            <w:tcW w:w="2689" w:type="dxa"/>
          </w:tcPr>
          <w:p w14:paraId="717DFCC6" w14:textId="32DCB6E1" w:rsidR="00C25FCE" w:rsidRPr="00045D87" w:rsidRDefault="00C25FCE" w:rsidP="00045933">
            <w:pPr>
              <w:jc w:val="center"/>
              <w:rPr>
                <w:b/>
                <w:bCs/>
                <w:sz w:val="18"/>
                <w:szCs w:val="18"/>
              </w:rPr>
            </w:pPr>
            <w:r w:rsidRPr="00C25FCE">
              <w:rPr>
                <w:b/>
                <w:bCs/>
                <w:sz w:val="18"/>
                <w:szCs w:val="18"/>
              </w:rPr>
              <w:t>OFRECER PROPUESTAS DE SOLUCIÓN INFORMÁTICA ANALIZANDO DE FORMA INTEGRAL LOS PROCESOS DE ACUERDO A LOS REQUERIMIENTOS DE LA ORGANIZACIÓN.</w:t>
            </w:r>
          </w:p>
        </w:tc>
        <w:tc>
          <w:tcPr>
            <w:tcW w:w="831" w:type="dxa"/>
          </w:tcPr>
          <w:p w14:paraId="095728ED" w14:textId="77777777" w:rsidR="00C25FCE" w:rsidRPr="00045D87" w:rsidRDefault="00C25FCE" w:rsidP="00045933">
            <w:pPr>
              <w:jc w:val="center"/>
              <w:rPr>
                <w:b/>
                <w:bCs/>
                <w:sz w:val="18"/>
                <w:szCs w:val="18"/>
              </w:rPr>
            </w:pPr>
          </w:p>
        </w:tc>
        <w:tc>
          <w:tcPr>
            <w:tcW w:w="926" w:type="dxa"/>
          </w:tcPr>
          <w:p w14:paraId="6FC9C7D0" w14:textId="142BD08A" w:rsidR="00C25FCE" w:rsidRPr="00045D87" w:rsidRDefault="00C25FCE" w:rsidP="00045933">
            <w:pPr>
              <w:jc w:val="center"/>
              <w:rPr>
                <w:b/>
                <w:bCs/>
                <w:sz w:val="18"/>
                <w:szCs w:val="18"/>
              </w:rPr>
            </w:pPr>
            <w:r>
              <w:rPr>
                <w:b/>
                <w:bCs/>
                <w:sz w:val="18"/>
                <w:szCs w:val="18"/>
              </w:rPr>
              <w:t>x</w:t>
            </w:r>
          </w:p>
        </w:tc>
        <w:tc>
          <w:tcPr>
            <w:tcW w:w="1055" w:type="dxa"/>
          </w:tcPr>
          <w:p w14:paraId="2B036DDA" w14:textId="77777777" w:rsidR="00C25FCE" w:rsidRPr="00045D87" w:rsidRDefault="00C25FCE" w:rsidP="00045933">
            <w:pPr>
              <w:jc w:val="center"/>
              <w:rPr>
                <w:b/>
                <w:bCs/>
                <w:sz w:val="18"/>
                <w:szCs w:val="18"/>
              </w:rPr>
            </w:pPr>
          </w:p>
        </w:tc>
        <w:tc>
          <w:tcPr>
            <w:tcW w:w="1187" w:type="dxa"/>
          </w:tcPr>
          <w:p w14:paraId="3D99FE44" w14:textId="77777777" w:rsidR="00C25FCE" w:rsidRPr="00045D87" w:rsidRDefault="00C25FCE" w:rsidP="00045933">
            <w:pPr>
              <w:jc w:val="center"/>
              <w:rPr>
                <w:b/>
                <w:bCs/>
                <w:sz w:val="18"/>
                <w:szCs w:val="18"/>
              </w:rPr>
            </w:pPr>
          </w:p>
        </w:tc>
        <w:tc>
          <w:tcPr>
            <w:tcW w:w="1250" w:type="dxa"/>
          </w:tcPr>
          <w:p w14:paraId="57BC47C6" w14:textId="77777777" w:rsidR="00C25FCE" w:rsidRPr="00045D87" w:rsidRDefault="00C25FCE" w:rsidP="00045933">
            <w:pPr>
              <w:jc w:val="center"/>
              <w:rPr>
                <w:b/>
                <w:bCs/>
                <w:sz w:val="18"/>
                <w:szCs w:val="18"/>
              </w:rPr>
            </w:pPr>
          </w:p>
        </w:tc>
        <w:tc>
          <w:tcPr>
            <w:tcW w:w="2557" w:type="dxa"/>
          </w:tcPr>
          <w:p w14:paraId="6D1A654C" w14:textId="78C056BA" w:rsidR="00C25FCE" w:rsidRPr="00045D87" w:rsidRDefault="00992462" w:rsidP="00045933">
            <w:pPr>
              <w:jc w:val="center"/>
              <w:rPr>
                <w:b/>
                <w:bCs/>
                <w:sz w:val="18"/>
                <w:szCs w:val="18"/>
              </w:rPr>
            </w:pPr>
            <w:r>
              <w:rPr>
                <w:b/>
                <w:bCs/>
                <w:sz w:val="18"/>
                <w:szCs w:val="18"/>
              </w:rPr>
              <w:t xml:space="preserve">Para </w:t>
            </w:r>
            <w:proofErr w:type="spellStart"/>
            <w:r>
              <w:rPr>
                <w:b/>
                <w:bCs/>
                <w:sz w:val="18"/>
                <w:szCs w:val="18"/>
              </w:rPr>
              <w:t>mi</w:t>
            </w:r>
            <w:proofErr w:type="spellEnd"/>
            <w:r>
              <w:rPr>
                <w:b/>
                <w:bCs/>
                <w:sz w:val="18"/>
                <w:szCs w:val="18"/>
              </w:rPr>
              <w:t xml:space="preserve"> e</w:t>
            </w:r>
            <w:r w:rsidRPr="00992462">
              <w:rPr>
                <w:b/>
                <w:bCs/>
                <w:sz w:val="18"/>
                <w:szCs w:val="18"/>
              </w:rPr>
              <w:t>n esta área, me aseguro de analizar cada aspecto de los procesos organizacionales, identificando oportunidades de mejora y diseñando soluciones que no solo resuelvan los problemas actuales, sino que también anticipen futuras necesidades.</w:t>
            </w:r>
          </w:p>
        </w:tc>
      </w:tr>
      <w:tr w:rsidR="00C25FCE" w:rsidRPr="00045D87" w14:paraId="5E649721" w14:textId="77777777" w:rsidTr="006E2CD0">
        <w:trPr>
          <w:trHeight w:val="576"/>
          <w:jc w:val="center"/>
        </w:trPr>
        <w:tc>
          <w:tcPr>
            <w:tcW w:w="2689" w:type="dxa"/>
          </w:tcPr>
          <w:p w14:paraId="1077BE98" w14:textId="77777777" w:rsidR="00C25FCE" w:rsidRPr="00045D87" w:rsidRDefault="00C25FCE" w:rsidP="00045933">
            <w:pPr>
              <w:jc w:val="center"/>
              <w:rPr>
                <w:b/>
                <w:bCs/>
                <w:sz w:val="18"/>
                <w:szCs w:val="18"/>
              </w:rPr>
            </w:pPr>
          </w:p>
        </w:tc>
        <w:tc>
          <w:tcPr>
            <w:tcW w:w="831" w:type="dxa"/>
          </w:tcPr>
          <w:p w14:paraId="5CD78F01" w14:textId="77777777" w:rsidR="00C25FCE" w:rsidRPr="00045D87" w:rsidRDefault="00C25FCE" w:rsidP="00045933">
            <w:pPr>
              <w:jc w:val="center"/>
              <w:rPr>
                <w:b/>
                <w:bCs/>
                <w:sz w:val="18"/>
                <w:szCs w:val="18"/>
              </w:rPr>
            </w:pPr>
          </w:p>
        </w:tc>
        <w:tc>
          <w:tcPr>
            <w:tcW w:w="926" w:type="dxa"/>
          </w:tcPr>
          <w:p w14:paraId="549605A2" w14:textId="77777777" w:rsidR="00C25FCE" w:rsidRPr="00045D87" w:rsidRDefault="00C25FCE" w:rsidP="00045933">
            <w:pPr>
              <w:jc w:val="center"/>
              <w:rPr>
                <w:b/>
                <w:bCs/>
                <w:sz w:val="18"/>
                <w:szCs w:val="18"/>
              </w:rPr>
            </w:pPr>
          </w:p>
        </w:tc>
        <w:tc>
          <w:tcPr>
            <w:tcW w:w="1055" w:type="dxa"/>
          </w:tcPr>
          <w:p w14:paraId="1A6303C0" w14:textId="77777777" w:rsidR="00C25FCE" w:rsidRPr="00045D87" w:rsidRDefault="00C25FCE" w:rsidP="00045933">
            <w:pPr>
              <w:jc w:val="center"/>
              <w:rPr>
                <w:b/>
                <w:bCs/>
                <w:sz w:val="18"/>
                <w:szCs w:val="18"/>
              </w:rPr>
            </w:pPr>
          </w:p>
        </w:tc>
        <w:tc>
          <w:tcPr>
            <w:tcW w:w="1187" w:type="dxa"/>
          </w:tcPr>
          <w:p w14:paraId="6393A5CE" w14:textId="77777777" w:rsidR="00C25FCE" w:rsidRPr="00045D87" w:rsidRDefault="00C25FCE" w:rsidP="00045933">
            <w:pPr>
              <w:jc w:val="center"/>
              <w:rPr>
                <w:b/>
                <w:bCs/>
                <w:sz w:val="18"/>
                <w:szCs w:val="18"/>
              </w:rPr>
            </w:pPr>
          </w:p>
        </w:tc>
        <w:tc>
          <w:tcPr>
            <w:tcW w:w="1250" w:type="dxa"/>
          </w:tcPr>
          <w:p w14:paraId="324CAD7F" w14:textId="77777777" w:rsidR="00C25FCE" w:rsidRPr="00045D87" w:rsidRDefault="00C25FCE" w:rsidP="00045933">
            <w:pPr>
              <w:jc w:val="center"/>
              <w:rPr>
                <w:b/>
                <w:bCs/>
                <w:sz w:val="18"/>
                <w:szCs w:val="18"/>
              </w:rPr>
            </w:pPr>
          </w:p>
        </w:tc>
        <w:tc>
          <w:tcPr>
            <w:tcW w:w="2557" w:type="dxa"/>
          </w:tcPr>
          <w:p w14:paraId="42A8BCED" w14:textId="77777777" w:rsidR="00C25FCE" w:rsidRPr="00045D87" w:rsidRDefault="00C25FCE" w:rsidP="00045933">
            <w:pPr>
              <w:jc w:val="center"/>
              <w:rPr>
                <w:b/>
                <w:bCs/>
                <w:sz w:val="18"/>
                <w:szCs w:val="18"/>
              </w:rPr>
            </w:pPr>
          </w:p>
        </w:tc>
      </w:tr>
      <w:tr w:rsidR="00C25FCE" w:rsidRPr="00045D87" w14:paraId="7C16D51A" w14:textId="77777777" w:rsidTr="006E2CD0">
        <w:trPr>
          <w:trHeight w:val="576"/>
          <w:jc w:val="center"/>
        </w:trPr>
        <w:tc>
          <w:tcPr>
            <w:tcW w:w="2689" w:type="dxa"/>
          </w:tcPr>
          <w:p w14:paraId="5406AE52" w14:textId="77777777" w:rsidR="00C25FCE" w:rsidRPr="00045D87" w:rsidRDefault="00C25FCE" w:rsidP="00045933">
            <w:pPr>
              <w:jc w:val="center"/>
              <w:rPr>
                <w:b/>
                <w:bCs/>
                <w:sz w:val="18"/>
                <w:szCs w:val="18"/>
              </w:rPr>
            </w:pPr>
          </w:p>
        </w:tc>
        <w:tc>
          <w:tcPr>
            <w:tcW w:w="831" w:type="dxa"/>
          </w:tcPr>
          <w:p w14:paraId="1F5A57C2" w14:textId="77777777" w:rsidR="00C25FCE" w:rsidRPr="00045D87" w:rsidRDefault="00C25FCE" w:rsidP="00045933">
            <w:pPr>
              <w:jc w:val="center"/>
              <w:rPr>
                <w:b/>
                <w:bCs/>
                <w:sz w:val="18"/>
                <w:szCs w:val="18"/>
              </w:rPr>
            </w:pPr>
          </w:p>
        </w:tc>
        <w:tc>
          <w:tcPr>
            <w:tcW w:w="926" w:type="dxa"/>
          </w:tcPr>
          <w:p w14:paraId="67E56A64" w14:textId="77777777" w:rsidR="00C25FCE" w:rsidRPr="00045D87" w:rsidRDefault="00C25FCE" w:rsidP="00045933">
            <w:pPr>
              <w:jc w:val="center"/>
              <w:rPr>
                <w:b/>
                <w:bCs/>
                <w:sz w:val="18"/>
                <w:szCs w:val="18"/>
              </w:rPr>
            </w:pPr>
          </w:p>
        </w:tc>
        <w:tc>
          <w:tcPr>
            <w:tcW w:w="1055" w:type="dxa"/>
          </w:tcPr>
          <w:p w14:paraId="672F7204" w14:textId="77777777" w:rsidR="00C25FCE" w:rsidRPr="00045D87" w:rsidRDefault="00C25FCE" w:rsidP="00045933">
            <w:pPr>
              <w:jc w:val="center"/>
              <w:rPr>
                <w:b/>
                <w:bCs/>
                <w:sz w:val="18"/>
                <w:szCs w:val="18"/>
              </w:rPr>
            </w:pPr>
          </w:p>
        </w:tc>
        <w:tc>
          <w:tcPr>
            <w:tcW w:w="1187" w:type="dxa"/>
          </w:tcPr>
          <w:p w14:paraId="2235EEAD" w14:textId="77777777" w:rsidR="00C25FCE" w:rsidRPr="00045D87" w:rsidRDefault="00C25FCE" w:rsidP="00045933">
            <w:pPr>
              <w:jc w:val="center"/>
              <w:rPr>
                <w:b/>
                <w:bCs/>
                <w:sz w:val="18"/>
                <w:szCs w:val="18"/>
              </w:rPr>
            </w:pPr>
          </w:p>
        </w:tc>
        <w:tc>
          <w:tcPr>
            <w:tcW w:w="1250" w:type="dxa"/>
          </w:tcPr>
          <w:p w14:paraId="0A1239EB" w14:textId="77777777" w:rsidR="00C25FCE" w:rsidRPr="00045D87" w:rsidRDefault="00C25FCE" w:rsidP="00045933">
            <w:pPr>
              <w:jc w:val="center"/>
              <w:rPr>
                <w:b/>
                <w:bCs/>
                <w:sz w:val="18"/>
                <w:szCs w:val="18"/>
              </w:rPr>
            </w:pPr>
          </w:p>
        </w:tc>
        <w:tc>
          <w:tcPr>
            <w:tcW w:w="2557" w:type="dxa"/>
          </w:tcPr>
          <w:p w14:paraId="7844A264" w14:textId="77777777" w:rsidR="00C25FCE" w:rsidRPr="00045D87" w:rsidRDefault="00C25FCE" w:rsidP="00045933">
            <w:pPr>
              <w:jc w:val="center"/>
              <w:rPr>
                <w:b/>
                <w:bCs/>
                <w:sz w:val="18"/>
                <w:szCs w:val="18"/>
              </w:rPr>
            </w:pPr>
          </w:p>
        </w:tc>
      </w:tr>
      <w:tr w:rsidR="00E43678" w:rsidRPr="00045D87" w14:paraId="5D34DA12" w14:textId="77777777" w:rsidTr="006E2CD0">
        <w:trPr>
          <w:trHeight w:val="591"/>
          <w:jc w:val="center"/>
        </w:trPr>
        <w:tc>
          <w:tcPr>
            <w:tcW w:w="2689" w:type="dxa"/>
          </w:tcPr>
          <w:p w14:paraId="6ECA9D03" w14:textId="77777777" w:rsidR="00E43678" w:rsidRPr="00045D87" w:rsidRDefault="00E43678" w:rsidP="6C71971D">
            <w:pPr>
              <w:jc w:val="center"/>
              <w:rPr>
                <w:b/>
                <w:bCs/>
                <w:sz w:val="18"/>
                <w:szCs w:val="18"/>
              </w:rPr>
            </w:pPr>
          </w:p>
        </w:tc>
        <w:tc>
          <w:tcPr>
            <w:tcW w:w="831"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7777777" w:rsidR="00E43678" w:rsidRPr="00045D87" w:rsidRDefault="00E43678" w:rsidP="6C71971D">
            <w:pPr>
              <w:jc w:val="center"/>
              <w:rPr>
                <w:b/>
                <w:bCs/>
                <w:sz w:val="18"/>
                <w:szCs w:val="18"/>
              </w:rPr>
            </w:pPr>
          </w:p>
        </w:tc>
      </w:tr>
      <w:tr w:rsidR="00E43678" w:rsidRPr="00045D87" w14:paraId="530FBD84" w14:textId="77777777" w:rsidTr="006E2CD0">
        <w:trPr>
          <w:trHeight w:val="576"/>
          <w:jc w:val="center"/>
        </w:trPr>
        <w:tc>
          <w:tcPr>
            <w:tcW w:w="2689" w:type="dxa"/>
          </w:tcPr>
          <w:p w14:paraId="1CC8A990" w14:textId="77777777" w:rsidR="00E43678" w:rsidRPr="00045D87" w:rsidRDefault="00E43678" w:rsidP="6C71971D">
            <w:pPr>
              <w:jc w:val="center"/>
              <w:rPr>
                <w:b/>
                <w:bCs/>
                <w:sz w:val="18"/>
                <w:szCs w:val="18"/>
              </w:rPr>
            </w:pPr>
          </w:p>
        </w:tc>
        <w:tc>
          <w:tcPr>
            <w:tcW w:w="831"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449B3" w14:textId="77777777" w:rsidR="00506091" w:rsidRDefault="00506091" w:rsidP="00DF38AE">
      <w:pPr>
        <w:spacing w:after="0" w:line="240" w:lineRule="auto"/>
      </w:pPr>
      <w:r>
        <w:separator/>
      </w:r>
    </w:p>
  </w:endnote>
  <w:endnote w:type="continuationSeparator" w:id="0">
    <w:p w14:paraId="32A5E335" w14:textId="77777777" w:rsidR="00506091" w:rsidRDefault="00506091"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http://schemas.openxmlformats.org/drawingml/2006/main" xmlns:a14="http://schemas.microsoft.com/office/drawing/2010/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00C1A" w14:textId="77777777" w:rsidR="00506091" w:rsidRDefault="00506091" w:rsidP="00DF38AE">
      <w:pPr>
        <w:spacing w:after="0" w:line="240" w:lineRule="auto"/>
      </w:pPr>
      <w:r>
        <w:separator/>
      </w:r>
    </w:p>
  </w:footnote>
  <w:footnote w:type="continuationSeparator" w:id="0">
    <w:p w14:paraId="580C7028" w14:textId="77777777" w:rsidR="00506091" w:rsidRDefault="00506091"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758910672">
    <w:abstractNumId w:val="3"/>
  </w:num>
  <w:num w:numId="2" w16cid:durableId="1252736075">
    <w:abstractNumId w:val="9"/>
  </w:num>
  <w:num w:numId="3" w16cid:durableId="1934627461">
    <w:abstractNumId w:val="13"/>
  </w:num>
  <w:num w:numId="4" w16cid:durableId="1703167119">
    <w:abstractNumId w:val="29"/>
  </w:num>
  <w:num w:numId="5" w16cid:durableId="615526829">
    <w:abstractNumId w:val="31"/>
  </w:num>
  <w:num w:numId="6" w16cid:durableId="81146879">
    <w:abstractNumId w:val="4"/>
  </w:num>
  <w:num w:numId="7" w16cid:durableId="561253831">
    <w:abstractNumId w:val="12"/>
  </w:num>
  <w:num w:numId="8" w16cid:durableId="1200512503">
    <w:abstractNumId w:val="20"/>
  </w:num>
  <w:num w:numId="9" w16cid:durableId="1926915005">
    <w:abstractNumId w:val="16"/>
  </w:num>
  <w:num w:numId="10" w16cid:durableId="1093936574">
    <w:abstractNumId w:val="10"/>
  </w:num>
  <w:num w:numId="11" w16cid:durableId="1894846299">
    <w:abstractNumId w:val="25"/>
  </w:num>
  <w:num w:numId="12" w16cid:durableId="1683163401">
    <w:abstractNumId w:val="36"/>
  </w:num>
  <w:num w:numId="13" w16cid:durableId="1497459190">
    <w:abstractNumId w:val="30"/>
  </w:num>
  <w:num w:numId="14" w16cid:durableId="1016612070">
    <w:abstractNumId w:val="1"/>
  </w:num>
  <w:num w:numId="15" w16cid:durableId="846137272">
    <w:abstractNumId w:val="37"/>
  </w:num>
  <w:num w:numId="16" w16cid:durableId="955403468">
    <w:abstractNumId w:val="22"/>
  </w:num>
  <w:num w:numId="17" w16cid:durableId="1365128968">
    <w:abstractNumId w:val="18"/>
  </w:num>
  <w:num w:numId="18" w16cid:durableId="1818761178">
    <w:abstractNumId w:val="32"/>
  </w:num>
  <w:num w:numId="19" w16cid:durableId="630670586">
    <w:abstractNumId w:val="11"/>
  </w:num>
  <w:num w:numId="20" w16cid:durableId="1049955920">
    <w:abstractNumId w:val="40"/>
  </w:num>
  <w:num w:numId="21" w16cid:durableId="832992836">
    <w:abstractNumId w:val="35"/>
  </w:num>
  <w:num w:numId="22" w16cid:durableId="1302268516">
    <w:abstractNumId w:val="14"/>
  </w:num>
  <w:num w:numId="23" w16cid:durableId="1582179537">
    <w:abstractNumId w:val="15"/>
  </w:num>
  <w:num w:numId="24" w16cid:durableId="742340585">
    <w:abstractNumId w:val="5"/>
  </w:num>
  <w:num w:numId="25" w16cid:durableId="801192721">
    <w:abstractNumId w:val="17"/>
  </w:num>
  <w:num w:numId="26" w16cid:durableId="1930964374">
    <w:abstractNumId w:val="21"/>
  </w:num>
  <w:num w:numId="27" w16cid:durableId="1342393723">
    <w:abstractNumId w:val="24"/>
  </w:num>
  <w:num w:numId="28" w16cid:durableId="1588921823">
    <w:abstractNumId w:val="0"/>
  </w:num>
  <w:num w:numId="29" w16cid:durableId="1247417994">
    <w:abstractNumId w:val="19"/>
  </w:num>
  <w:num w:numId="30" w16cid:durableId="381683992">
    <w:abstractNumId w:val="23"/>
  </w:num>
  <w:num w:numId="31" w16cid:durableId="1545676358">
    <w:abstractNumId w:val="2"/>
  </w:num>
  <w:num w:numId="32" w16cid:durableId="953248166">
    <w:abstractNumId w:val="7"/>
  </w:num>
  <w:num w:numId="33" w16cid:durableId="127167134">
    <w:abstractNumId w:val="33"/>
  </w:num>
  <w:num w:numId="34" w16cid:durableId="1825506938">
    <w:abstractNumId w:val="39"/>
  </w:num>
  <w:num w:numId="35" w16cid:durableId="447744385">
    <w:abstractNumId w:val="6"/>
  </w:num>
  <w:num w:numId="36" w16cid:durableId="994138515">
    <w:abstractNumId w:val="26"/>
  </w:num>
  <w:num w:numId="37" w16cid:durableId="553658525">
    <w:abstractNumId w:val="38"/>
  </w:num>
  <w:num w:numId="38" w16cid:durableId="1995789836">
    <w:abstractNumId w:val="28"/>
  </w:num>
  <w:num w:numId="39" w16cid:durableId="1164394965">
    <w:abstractNumId w:val="27"/>
  </w:num>
  <w:num w:numId="40" w16cid:durableId="285045100">
    <w:abstractNumId w:val="34"/>
  </w:num>
  <w:num w:numId="41" w16cid:durableId="143127149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activeWritingStyle w:appName="MSWord" w:lang="es-ES_tradnl" w:vendorID="64" w:dllVersion="6"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1F07"/>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42F"/>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97622"/>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091"/>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4E5"/>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33D9"/>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2CD0"/>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2462"/>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5FCE"/>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959"/>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64F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269F"/>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811</Words>
  <Characters>4463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Nicolas Alexander Taiba Espinoza</cp:lastModifiedBy>
  <cp:revision>25</cp:revision>
  <cp:lastPrinted>2019-12-16T20:10:00Z</cp:lastPrinted>
  <dcterms:created xsi:type="dcterms:W3CDTF">2022-02-07T13:42:00Z</dcterms:created>
  <dcterms:modified xsi:type="dcterms:W3CDTF">2024-08-20T16:01:00Z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