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Administrable Car Web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Desarrollo Pagina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 Proporcionar soluciones recomendaciones de Informática y analizar exhaustivamente los procesos en función de las necesidades de la organización.</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 Desarrollar soluciones de software utilizando técnicas que sistematizan los procesos de desarrollo y mantenimiento para garantizar el logro de los objetivos</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 Escribir consultas o rutinas para manipular información en la base de datos según los requisitos de la organización</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El servicio que ofrece el proyecto de la automotora es clave para optimizar la gestión de vehículos y ventas . La automotora, al enfrentar dificultades con su sistema actual, requiere una solución moderna que permita acceder a información en tiempo real sobre el inventario, las ventas y la programación de servicios, brindando mayor transparencia y eficiencia en sus operaciones.</w:t>
            </w:r>
          </w:p>
          <w:p w:rsidR="00000000" w:rsidDel="00000000" w:rsidP="00000000" w:rsidRDefault="00000000" w:rsidRPr="00000000" w14:paraId="00000023">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Así como otras empresas mejoran sus procesos mediante la implementación de soluciones tecnológicas avanzadas, este proyecto utiliza un enfoque innovador para automatizar y optimizar la administración de vehículos, permitiendo la actualización constante del inventario y facilitando el acceso a datos clave para la toma de decisiones. Esto ayuda tanto al personal interno como a los clientes a interactuar de manera más ágil y eficiente con el sistema.</w:t>
            </w:r>
          </w:p>
          <w:p w:rsidR="00000000" w:rsidDel="00000000" w:rsidP="00000000" w:rsidRDefault="00000000" w:rsidRPr="00000000" w14:paraId="00000024">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Esta solución permitirá a la automotora responder mejor a las necesidades de sus clientes, reduciendo tiempos de espera, eliminando errores en la gestión del inventario y mejorando la experiencia de usuario, lo que generará una mayor satisfacción y fidelización.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Implementar un sistema de gestión para la automotora que mejore la eficiencia en la administración de su inventario de vehículos y ventas.</w:t>
            </w:r>
          </w:p>
          <w:p w:rsidR="00000000" w:rsidDel="00000000" w:rsidP="00000000" w:rsidRDefault="00000000" w:rsidRPr="00000000" w14:paraId="00000028">
            <w:pPr>
              <w:ind w:left="0" w:firstLine="0"/>
              <w:jc w:val="both"/>
              <w:rPr>
                <w:i w:val="1"/>
                <w:color w:val="0070c0"/>
                <w:sz w:val="18"/>
                <w:szCs w:val="18"/>
              </w:rPr>
            </w:pPr>
            <w:r w:rsidDel="00000000" w:rsidR="00000000" w:rsidRPr="00000000">
              <w:rPr>
                <w:i w:val="1"/>
                <w:color w:val="0070c0"/>
                <w:sz w:val="18"/>
                <w:szCs w:val="18"/>
                <w:rtl w:val="0"/>
              </w:rPr>
              <w:t xml:space="preserve">1. Diseñar un sistema de gestión centralizado que permita a la automotora visualizar en tiempo real el estado de su inventario.</w:t>
            </w:r>
          </w:p>
          <w:p w:rsidR="00000000" w:rsidDel="00000000" w:rsidP="00000000" w:rsidRDefault="00000000" w:rsidRPr="00000000" w14:paraId="00000029">
            <w:pPr>
              <w:ind w:left="0" w:firstLine="0"/>
              <w:jc w:val="both"/>
              <w:rPr>
                <w:i w:val="1"/>
                <w:color w:val="0070c0"/>
                <w:sz w:val="18"/>
                <w:szCs w:val="18"/>
              </w:rPr>
            </w:pPr>
            <w:r w:rsidDel="00000000" w:rsidR="00000000" w:rsidRPr="00000000">
              <w:rPr>
                <w:i w:val="1"/>
                <w:color w:val="0070c0"/>
                <w:sz w:val="18"/>
                <w:szCs w:val="18"/>
                <w:rtl w:val="0"/>
              </w:rPr>
              <w:t xml:space="preserve">2. Implementar una metodología ágil SCRUM para la gestión del proyecto, garantizando la adaptación continua a las necesidades del cliente.</w:t>
            </w:r>
          </w:p>
          <w:p w:rsidR="00000000" w:rsidDel="00000000" w:rsidP="00000000" w:rsidRDefault="00000000" w:rsidRPr="00000000" w14:paraId="0000002A">
            <w:pPr>
              <w:ind w:left="0" w:firstLine="0"/>
              <w:jc w:val="both"/>
              <w:rPr>
                <w:i w:val="1"/>
                <w:color w:val="0070c0"/>
                <w:sz w:val="18"/>
                <w:szCs w:val="18"/>
              </w:rPr>
            </w:pPr>
            <w:r w:rsidDel="00000000" w:rsidR="00000000" w:rsidRPr="00000000">
              <w:rPr>
                <w:i w:val="1"/>
                <w:color w:val="0070c0"/>
                <w:sz w:val="18"/>
                <w:szCs w:val="18"/>
                <w:rtl w:val="0"/>
              </w:rPr>
              <w:t xml:space="preserve">3. Implementar un diseño responsivo haciendo énfasis en la usabilidad de esta.</w:t>
            </w:r>
          </w:p>
          <w:p w:rsidR="00000000" w:rsidDel="00000000" w:rsidP="00000000" w:rsidRDefault="00000000" w:rsidRPr="00000000" w14:paraId="0000002B">
            <w:pPr>
              <w:ind w:left="0" w:firstLine="0"/>
              <w:jc w:val="both"/>
              <w:rPr>
                <w:i w:val="1"/>
                <w:color w:val="0070c0"/>
                <w:sz w:val="18"/>
                <w:szCs w:val="18"/>
              </w:rPr>
            </w:pPr>
            <w:r w:rsidDel="00000000" w:rsidR="00000000" w:rsidRPr="00000000">
              <w:rPr>
                <w:i w:val="1"/>
                <w:color w:val="0070c0"/>
                <w:sz w:val="18"/>
                <w:szCs w:val="18"/>
                <w:rtl w:val="0"/>
              </w:rPr>
              <w:t xml:space="preserve">4. Probar y validar el sistema con el personal de la automotora para asegurar su correcto funcionamiento.</w:t>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ind w:left="0" w:firstLine="0"/>
              <w:rPr>
                <w:i w:val="1"/>
                <w:color w:val="0070c0"/>
                <w:sz w:val="18"/>
                <w:szCs w:val="18"/>
              </w:rPr>
            </w:pPr>
            <w:r w:rsidDel="00000000" w:rsidR="00000000" w:rsidRPr="00000000">
              <w:rPr>
                <w:i w:val="1"/>
                <w:color w:val="0070c0"/>
                <w:sz w:val="18"/>
                <w:szCs w:val="18"/>
                <w:rtl w:val="0"/>
              </w:rPr>
              <w:t xml:space="preserve">El proyecto se gestionará utilizando la metodología ágil SCRUM, que permitirá una adaptación continua a las necesidades del cliente y la entrega incremental de valor. Se trabajará en sprints de 4 semanas, donde cada sprint tendrá objetivos claros y entregables específicos. Estos entregables se revisarán y ajustarán al final de cada sprint en conjunto con el cliente, permitiendo recibir retroalimentación constante y hacer ajustes en función de sus necesidades.</w:t>
            </w:r>
          </w:p>
          <w:p w:rsidR="00000000" w:rsidDel="00000000" w:rsidP="00000000" w:rsidRDefault="00000000" w:rsidRPr="00000000" w14:paraId="0000002E">
            <w:pPr>
              <w:ind w:left="0" w:firstLine="0"/>
              <w:rPr>
                <w:i w:val="1"/>
                <w:color w:val="0070c0"/>
                <w:sz w:val="18"/>
                <w:szCs w:val="18"/>
              </w:rPr>
            </w:pPr>
            <w:r w:rsidDel="00000000" w:rsidR="00000000" w:rsidRPr="00000000">
              <w:rPr>
                <w:i w:val="1"/>
                <w:color w:val="0070c0"/>
                <w:sz w:val="18"/>
                <w:szCs w:val="18"/>
                <w:rtl w:val="0"/>
              </w:rPr>
              <w:t xml:space="preserve">Durante el desarrollo del proyecto, se seguirán estos pasos específicos:</w:t>
            </w:r>
          </w:p>
          <w:p w:rsidR="00000000" w:rsidDel="00000000" w:rsidP="00000000" w:rsidRDefault="00000000" w:rsidRPr="00000000" w14:paraId="0000002F">
            <w:pPr>
              <w:ind w:left="0" w:firstLine="0"/>
              <w:rPr>
                <w:i w:val="1"/>
                <w:color w:val="0070c0"/>
                <w:sz w:val="18"/>
                <w:szCs w:val="18"/>
              </w:rPr>
            </w:pPr>
            <w:r w:rsidDel="00000000" w:rsidR="00000000" w:rsidRPr="00000000">
              <w:rPr>
                <w:i w:val="1"/>
                <w:color w:val="0070c0"/>
                <w:sz w:val="18"/>
                <w:szCs w:val="18"/>
                <w:rtl w:val="0"/>
              </w:rPr>
              <w:t xml:space="preserve">1.</w:t>
              <w:tab/>
              <w:t xml:space="preserve">Planificación del Sprint (Sprint Planning): Al inicio de cada sprint, el equipo y el Product Owner se reunirán para definir las historias de usuario y los objetivos del sprint, priorizando aquellas funcionalidades más importantes, como la creación, actualización y visualización del inventario de vehículos. Aquí se asignan tareas claras a cada miembro del equipo.</w:t>
            </w:r>
          </w:p>
          <w:p w:rsidR="00000000" w:rsidDel="00000000" w:rsidP="00000000" w:rsidRDefault="00000000" w:rsidRPr="00000000" w14:paraId="00000030">
            <w:pPr>
              <w:ind w:left="0" w:firstLine="0"/>
              <w:rPr>
                <w:i w:val="1"/>
                <w:color w:val="0070c0"/>
                <w:sz w:val="18"/>
                <w:szCs w:val="18"/>
              </w:rPr>
            </w:pPr>
            <w:r w:rsidDel="00000000" w:rsidR="00000000" w:rsidRPr="00000000">
              <w:rPr>
                <w:i w:val="1"/>
                <w:color w:val="0070c0"/>
                <w:sz w:val="18"/>
                <w:szCs w:val="18"/>
                <w:rtl w:val="0"/>
              </w:rPr>
              <w:t xml:space="preserve">2.</w:t>
              <w:tab/>
              <w:t xml:space="preserve">Reuniones Diarias (Daily Scrum): Cada día, el equipo realiza una reunión breve de 10-15 minutos para evaluar el progreso y abordar cualquier bloqueo o desafío. Estas reuniones permitirán mantener al equipo alineado y resolver problemas rápidamente, asegurando que las tareas se completen dentro del plazo acordado.</w:t>
            </w:r>
          </w:p>
          <w:p w:rsidR="00000000" w:rsidDel="00000000" w:rsidP="00000000" w:rsidRDefault="00000000" w:rsidRPr="00000000" w14:paraId="00000031">
            <w:pPr>
              <w:ind w:left="0" w:firstLine="0"/>
              <w:rPr>
                <w:i w:val="1"/>
                <w:color w:val="0070c0"/>
                <w:sz w:val="18"/>
                <w:szCs w:val="18"/>
              </w:rPr>
            </w:pPr>
            <w:r w:rsidDel="00000000" w:rsidR="00000000" w:rsidRPr="00000000">
              <w:rPr>
                <w:i w:val="1"/>
                <w:color w:val="0070c0"/>
                <w:sz w:val="18"/>
                <w:szCs w:val="18"/>
                <w:rtl w:val="0"/>
              </w:rPr>
              <w:t xml:space="preserve">3.</w:t>
              <w:tab/>
              <w:t xml:space="preserve">Desarrollo Incremental: Durante cada sprint, el equipo se enfocará en entregar funcionalidades completas. Por ejemplo, en el Sprint 1 se implementará la gestión básica del inventario de vehículos (crear, eliminar, actualizar), y en los siguientes sprints se agregaron nuevas funcionalidades, como la integración con plataformas externas o el manejo de servicios de mantenimiento.</w:t>
            </w:r>
          </w:p>
          <w:p w:rsidR="00000000" w:rsidDel="00000000" w:rsidP="00000000" w:rsidRDefault="00000000" w:rsidRPr="00000000" w14:paraId="00000032">
            <w:pPr>
              <w:ind w:left="0" w:firstLine="0"/>
              <w:rPr>
                <w:i w:val="1"/>
                <w:color w:val="0070c0"/>
                <w:sz w:val="18"/>
                <w:szCs w:val="18"/>
              </w:rPr>
            </w:pPr>
            <w:r w:rsidDel="00000000" w:rsidR="00000000" w:rsidRPr="00000000">
              <w:rPr>
                <w:i w:val="1"/>
                <w:color w:val="0070c0"/>
                <w:sz w:val="18"/>
                <w:szCs w:val="18"/>
                <w:rtl w:val="0"/>
              </w:rPr>
              <w:t xml:space="preserve">4.</w:t>
              <w:tab/>
              <w:t xml:space="preserve">Revisión del Sprint (Sprint Review): Al finalizar cada sprint, se realizará una revisión formal en la que se demostrará al cliente el progreso realizado. El equipo presentará las funcionalidades desarrolladas (como la interfaz de gestión de vehículos y las API conectadas) para recibir retroalimentación directa del cliente.</w:t>
            </w:r>
          </w:p>
          <w:p w:rsidR="00000000" w:rsidDel="00000000" w:rsidP="00000000" w:rsidRDefault="00000000" w:rsidRPr="00000000" w14:paraId="00000033">
            <w:pPr>
              <w:ind w:left="0" w:firstLine="0"/>
              <w:rPr>
                <w:i w:val="1"/>
                <w:color w:val="0070c0"/>
                <w:sz w:val="18"/>
                <w:szCs w:val="18"/>
              </w:rPr>
            </w:pPr>
            <w:r w:rsidDel="00000000" w:rsidR="00000000" w:rsidRPr="00000000">
              <w:rPr>
                <w:i w:val="1"/>
                <w:color w:val="0070c0"/>
                <w:sz w:val="18"/>
                <w:szCs w:val="18"/>
                <w:rtl w:val="0"/>
              </w:rPr>
              <w:t xml:space="preserve">5.</w:t>
              <w:tab/>
              <w:t xml:space="preserve">Retrospectiva del Sprint (Sprint Retrospective): Al cierre de cada sprint, el equipo llevará a cabo una retrospectiva para analizar lo que ha funcionado bien, los problemas encontrados y las oportunidades de mejora. Esto permitirá ajustar el enfoque y las prácticas del equipo para el siguiente sprint, optimizando la eficiencia y la calidad del desarrollo.</w:t>
            </w:r>
          </w:p>
          <w:p w:rsidR="00000000" w:rsidDel="00000000" w:rsidP="00000000" w:rsidRDefault="00000000" w:rsidRPr="00000000" w14:paraId="00000034">
            <w:pPr>
              <w:ind w:left="0" w:firstLine="0"/>
              <w:rPr>
                <w:i w:val="1"/>
                <w:color w:val="0070c0"/>
                <w:sz w:val="18"/>
                <w:szCs w:val="18"/>
              </w:rPr>
            </w:pPr>
            <w:r w:rsidDel="00000000" w:rsidR="00000000" w:rsidRPr="00000000">
              <w:rPr>
                <w:i w:val="1"/>
                <w:color w:val="0070c0"/>
                <w:sz w:val="18"/>
                <w:szCs w:val="18"/>
                <w:rtl w:val="0"/>
              </w:rPr>
              <w:t xml:space="preserve">6.</w:t>
              <w:tab/>
              <w:t xml:space="preserve">Adaptación Continua: Después de la revisión con el cliente, el feedback se incorporará a la planificación del siguiente sprint. Si es necesario, se realizarán ajustes en las prioridades para asegurar que el proyecto se alinee constantemente con las expectativas y necesidades del cliente.</w:t>
            </w:r>
          </w:p>
          <w:p w:rsidR="00000000" w:rsidDel="00000000" w:rsidP="00000000" w:rsidRDefault="00000000" w:rsidRPr="00000000" w14:paraId="00000035">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7">
            <w:pPr>
              <w:ind w:left="0" w:firstLine="0"/>
              <w:rPr>
                <w:i w:val="1"/>
                <w:color w:val="0070c0"/>
                <w:sz w:val="18"/>
                <w:szCs w:val="18"/>
              </w:rPr>
            </w:pPr>
            <w:r w:rsidDel="00000000" w:rsidR="00000000" w:rsidRPr="00000000">
              <w:rPr>
                <w:i w:val="1"/>
                <w:color w:val="0070c0"/>
                <w:sz w:val="18"/>
                <w:szCs w:val="18"/>
                <w:rtl w:val="0"/>
              </w:rPr>
              <w:t xml:space="preserve">El proyecto APT se desarrolló en varias etapas clave, alineadas con la metodología ágil SCRUM. Cada etapa se enfocó en entregar valor incremental al cliente, mejorando la gestión de inventarios, ventas para la automotora. A continuación se describen las principales etapas:</w:t>
            </w:r>
          </w:p>
          <w:p w:rsidR="00000000" w:rsidDel="00000000" w:rsidP="00000000" w:rsidRDefault="00000000" w:rsidRPr="00000000" w14:paraId="00000038">
            <w:pPr>
              <w:rPr>
                <w:i w:val="1"/>
                <w:color w:val="0070c0"/>
                <w:sz w:val="18"/>
                <w:szCs w:val="18"/>
              </w:rPr>
            </w:pPr>
            <w:r w:rsidDel="00000000" w:rsidR="00000000" w:rsidRPr="00000000">
              <w:rPr>
                <w:i w:val="1"/>
                <w:color w:val="0070c0"/>
                <w:sz w:val="18"/>
                <w:szCs w:val="18"/>
                <w:rtl w:val="0"/>
              </w:rPr>
              <w:t xml:space="preserve">Etapa 1: Configuración del entorno de desarrollo</w:t>
            </w:r>
          </w:p>
          <w:p w:rsidR="00000000" w:rsidDel="00000000" w:rsidP="00000000" w:rsidRDefault="00000000" w:rsidRPr="00000000" w14:paraId="00000039">
            <w:pPr>
              <w:rPr>
                <w:i w:val="1"/>
                <w:color w:val="0070c0"/>
                <w:sz w:val="18"/>
                <w:szCs w:val="18"/>
              </w:rPr>
            </w:pPr>
            <w:r w:rsidDel="00000000" w:rsidR="00000000" w:rsidRPr="00000000">
              <w:rPr>
                <w:i w:val="1"/>
                <w:color w:val="0070c0"/>
                <w:sz w:val="18"/>
                <w:szCs w:val="18"/>
                <w:rtl w:val="0"/>
              </w:rPr>
              <w:t xml:space="preserve">Se configuraron las herramientas necesarias para el desarrollo del proyecto, como los entornos de backend </w:t>
            </w:r>
          </w:p>
          <w:p w:rsidR="00000000" w:rsidDel="00000000" w:rsidP="00000000" w:rsidRDefault="00000000" w:rsidRPr="00000000" w14:paraId="0000003A">
            <w:pPr>
              <w:rPr>
                <w:i w:val="1"/>
                <w:color w:val="0070c0"/>
                <w:sz w:val="18"/>
                <w:szCs w:val="18"/>
              </w:rPr>
            </w:pPr>
            <w:r w:rsidDel="00000000" w:rsidR="00000000" w:rsidRPr="00000000">
              <w:rPr>
                <w:i w:val="1"/>
                <w:color w:val="0070c0"/>
                <w:sz w:val="18"/>
                <w:szCs w:val="18"/>
                <w:rtl w:val="0"/>
              </w:rPr>
              <w:t xml:space="preserve">Etapa 2: Diseño e implementación del inventario de vehículos</w:t>
            </w:r>
          </w:p>
          <w:p w:rsidR="00000000" w:rsidDel="00000000" w:rsidP="00000000" w:rsidRDefault="00000000" w:rsidRPr="00000000" w14:paraId="0000003B">
            <w:pPr>
              <w:rPr>
                <w:i w:val="1"/>
                <w:color w:val="0070c0"/>
                <w:sz w:val="18"/>
                <w:szCs w:val="18"/>
              </w:rPr>
            </w:pPr>
            <w:r w:rsidDel="00000000" w:rsidR="00000000" w:rsidRPr="00000000">
              <w:rPr>
                <w:i w:val="1"/>
                <w:color w:val="0070c0"/>
                <w:sz w:val="18"/>
                <w:szCs w:val="18"/>
                <w:rtl w:val="0"/>
              </w:rPr>
              <w:t xml:space="preserve">Se trabajó en la creación de las funcionalidades CRUD (Crear, Leer, Actualizar, Eliminar) para gestionar los vehículos de la automotora. </w:t>
            </w:r>
          </w:p>
          <w:p w:rsidR="00000000" w:rsidDel="00000000" w:rsidP="00000000" w:rsidRDefault="00000000" w:rsidRPr="00000000" w14:paraId="0000003C">
            <w:pPr>
              <w:rPr>
                <w:i w:val="1"/>
                <w:color w:val="0070c0"/>
                <w:sz w:val="18"/>
                <w:szCs w:val="18"/>
              </w:rPr>
            </w:pPr>
            <w:r w:rsidDel="00000000" w:rsidR="00000000" w:rsidRPr="00000000">
              <w:rPr>
                <w:i w:val="1"/>
                <w:color w:val="0070c0"/>
                <w:sz w:val="18"/>
                <w:szCs w:val="18"/>
                <w:rtl w:val="0"/>
              </w:rPr>
              <w:t xml:space="preserve">Etapa 3: Integración con APIs y servicios externos</w:t>
            </w:r>
          </w:p>
          <w:p w:rsidR="00000000" w:rsidDel="00000000" w:rsidP="00000000" w:rsidRDefault="00000000" w:rsidRPr="00000000" w14:paraId="0000003D">
            <w:pPr>
              <w:rPr>
                <w:i w:val="1"/>
                <w:color w:val="0070c0"/>
                <w:sz w:val="18"/>
                <w:szCs w:val="18"/>
              </w:rPr>
            </w:pPr>
            <w:r w:rsidDel="00000000" w:rsidR="00000000" w:rsidRPr="00000000">
              <w:rPr>
                <w:i w:val="1"/>
                <w:color w:val="0070c0"/>
                <w:sz w:val="18"/>
                <w:szCs w:val="18"/>
                <w:rtl w:val="0"/>
              </w:rPr>
              <w:t xml:space="preserve">Se desarrolló la conexión entre el frontend y el backend a través de APIs, asegurando la correcta comunicación entre las diferentes capas del sistema. También se integraron plataformas externas para agilizar el acceso a datos de vehículos y facilitar la programación de servicios.</w:t>
            </w:r>
          </w:p>
          <w:p w:rsidR="00000000" w:rsidDel="00000000" w:rsidP="00000000" w:rsidRDefault="00000000" w:rsidRPr="00000000" w14:paraId="0000003E">
            <w:pPr>
              <w:rPr>
                <w:i w:val="1"/>
                <w:color w:val="0070c0"/>
                <w:sz w:val="18"/>
                <w:szCs w:val="18"/>
              </w:rPr>
            </w:pPr>
            <w:r w:rsidDel="00000000" w:rsidR="00000000" w:rsidRPr="00000000">
              <w:rPr>
                <w:i w:val="1"/>
                <w:color w:val="0070c0"/>
                <w:sz w:val="18"/>
                <w:szCs w:val="18"/>
                <w:rtl w:val="0"/>
              </w:rPr>
              <w:t xml:space="preserve">Facilitadores:</w:t>
            </w:r>
          </w:p>
          <w:p w:rsidR="00000000" w:rsidDel="00000000" w:rsidP="00000000" w:rsidRDefault="00000000" w:rsidRPr="00000000" w14:paraId="0000003F">
            <w:pPr>
              <w:rPr>
                <w:i w:val="1"/>
                <w:color w:val="0070c0"/>
                <w:sz w:val="18"/>
                <w:szCs w:val="18"/>
              </w:rPr>
            </w:pPr>
            <w:r w:rsidDel="00000000" w:rsidR="00000000" w:rsidRPr="00000000">
              <w:rPr>
                <w:i w:val="1"/>
                <w:color w:val="0070c0"/>
                <w:sz w:val="18"/>
                <w:szCs w:val="18"/>
                <w:rtl w:val="0"/>
              </w:rPr>
              <w:tab/>
              <w:t xml:space="preserve">•</w:t>
              <w:tab/>
              <w:t xml:space="preserve">Colaboración ágil: La utilización de la metodología ágil SCRUM permitió una comunicación constante y efectiva entre el equipo, facilitando la resolución rápida de problemas.</w:t>
            </w:r>
          </w:p>
          <w:p w:rsidR="00000000" w:rsidDel="00000000" w:rsidP="00000000" w:rsidRDefault="00000000" w:rsidRPr="00000000" w14:paraId="00000040">
            <w:pPr>
              <w:rPr>
                <w:i w:val="1"/>
                <w:color w:val="0070c0"/>
                <w:sz w:val="18"/>
                <w:szCs w:val="18"/>
              </w:rPr>
            </w:pPr>
            <w:r w:rsidDel="00000000" w:rsidR="00000000" w:rsidRPr="00000000">
              <w:rPr>
                <w:i w:val="1"/>
                <w:color w:val="0070c0"/>
                <w:sz w:val="18"/>
                <w:szCs w:val="18"/>
                <w:rtl w:val="0"/>
              </w:rPr>
              <w:tab/>
              <w:t xml:space="preserve">•</w:t>
              <w:tab/>
              <w:t xml:space="preserve">Herramientas tecnológicas adecuadas: herramientas como  visual studio code  ayudaron a gestionar las tareas y el código de manera eficiente, asegurando que el equipo estuviera alineado en todo momento.</w:t>
            </w:r>
          </w:p>
          <w:p w:rsidR="00000000" w:rsidDel="00000000" w:rsidP="00000000" w:rsidRDefault="00000000" w:rsidRPr="00000000" w14:paraId="00000041">
            <w:pPr>
              <w:rPr>
                <w:i w:val="1"/>
                <w:color w:val="0070c0"/>
                <w:sz w:val="18"/>
                <w:szCs w:val="18"/>
              </w:rPr>
            </w:pPr>
            <w:r w:rsidDel="00000000" w:rsidR="00000000" w:rsidRPr="00000000">
              <w:rPr>
                <w:i w:val="1"/>
                <w:color w:val="0070c0"/>
                <w:sz w:val="18"/>
                <w:szCs w:val="18"/>
                <w:rtl w:val="0"/>
              </w:rPr>
              <w:t xml:space="preserve">los ajustes que se realizaron fue en la carta gantt ya que estaban los sprint planeados cerca de la última entrega y no corresponden las semanas.</w:t>
            </w:r>
          </w:p>
          <w:p w:rsidR="00000000" w:rsidDel="00000000" w:rsidP="00000000" w:rsidRDefault="00000000" w:rsidRPr="00000000" w14:paraId="00000042">
            <w:pPr>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4">
            <w:pPr>
              <w:ind w:left="743" w:firstLine="0"/>
              <w:rPr>
                <w:i w:val="1"/>
                <w:color w:val="0070c0"/>
                <w:sz w:val="18"/>
                <w:szCs w:val="18"/>
              </w:rPr>
            </w:pPr>
            <w:r w:rsidDel="00000000" w:rsidR="00000000" w:rsidRPr="00000000">
              <w:rPr>
                <w:i w:val="1"/>
                <w:color w:val="0070c0"/>
                <w:sz w:val="18"/>
                <w:szCs w:val="18"/>
                <w:rtl w:val="0"/>
              </w:rPr>
              <w:t xml:space="preserve">tenemos mockups y prototipos retroalimentación del cliente </w:t>
            </w:r>
          </w:p>
          <w:p w:rsidR="00000000" w:rsidDel="00000000" w:rsidP="00000000" w:rsidRDefault="00000000" w:rsidRPr="00000000" w14:paraId="00000045">
            <w:pPr>
              <w:ind w:left="743" w:firstLine="0"/>
              <w:rPr>
                <w:i w:val="1"/>
                <w:color w:val="0070c0"/>
                <w:sz w:val="18"/>
                <w:szCs w:val="18"/>
              </w:rPr>
            </w:pPr>
            <w:r w:rsidDel="00000000" w:rsidR="00000000" w:rsidRPr="00000000">
              <w:rPr>
                <w:i w:val="1"/>
                <w:color w:val="0070c0"/>
                <w:sz w:val="18"/>
                <w:szCs w:val="18"/>
                <w:rtl w:val="0"/>
              </w:rPr>
              <w:t xml:space="preserve">esta todo adjunto en el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El Proyecto APT me permitió profundizar en mis intereses profesionales y tener una visión más clara sobre mis fortalezas y áreas de desarrollo en el campo de la ingeniería informática. El proyecto me dio la oportunidad de aplicar diversas habilidades técnicas, como el desarrollo de sistemas, la integración de APIs y el uso de metodologías ágiles, todo lo cual fue relevante para mi crecimiento profesional.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Al inicio del proyecto, mis intereses estaban orientados hacia la gestión de proyectos informáticos y el desarrollo de soluciones tecnológicas que puedan tener un impacto directo en la eficiencia y productividad de una organización. El desarrollo de APT reforzó estos intereses al enfrentarme a problemas reales y prácticos, como la gestión del inventario de vehículos y la mejora de procesos operacionales en una automotora.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En resumen, el Proyecto APT ha sido un pilar importante para consolidar mis intereses en la gestión de proyectos, desarrollo de software y la optimización de procesos mediante la tecnología, y me ha brindado una perspectiva clara sobre las áreas que quiero continuar explorando en mi carrera profesional.</w:t>
            </w: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p8SjtPpExsxpaTfsuRWjFLx7A==">CgMxLjA4AHIhMUFjY0ExUUNuMXBiRVpLRFk5U09mM3FzUG1aMktQOUNY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