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No pudimos cumplir todas las actividades en tiempo determinado. Creemos que los factores que dificultaron ejecutar las tareas en los tiempos definidos fue el hecho de la documentación ya que al ser dos integrantes se nos dificulto realizar los documentos a tiempo y de manera correcta. Lo que no implica que estén hechos de forma errónea. Al contrario se terminaron y de manera correcta pero el hecho de hacerlos de esa manera nos tomó más de lo esperado.</w:t>
            </w:r>
          </w:p>
          <w:p w:rsidR="00000000" w:rsidDel="00000000" w:rsidP="00000000" w:rsidRDefault="00000000" w:rsidRPr="00000000" w14:paraId="0000000C">
            <w:pPr>
              <w:jc w:val="both"/>
              <w:rPr>
                <w:color w:val="767171"/>
                <w:sz w:val="24"/>
                <w:szCs w:val="24"/>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0">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1">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sz w:val="24"/>
                <w:szCs w:val="24"/>
                <w:rtl w:val="0"/>
              </w:rPr>
              <w:t xml:space="preserve">Planteamos como equipo en una reunión establecer tiempos a la semana específicamente dedicados a la documentación. Personalmente creo que es una buena manera de enfrentar esta dificultad.</w:t>
            </w: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3">
            <w:pPr>
              <w:jc w:val="both"/>
              <w:rPr>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b w:val="1"/>
                <w:color w:val="1f4e79"/>
                <w:rtl w:val="0"/>
              </w:rPr>
              <w:t xml:space="preserve">Si tuviera que evaluar mi trabajo (enfocado en mayor medida a la programación) en un rango del 1/10 10 siendo el rango que implica más calidad, sería un 8.  Destaco el énfasis en lograr las principales funcionalidades y satisfacer tanto requerimientos funcionales como no funcionales. Debo mejorar mi eficiencia en la programación buscando lograr obtener todos los estándares de calidad de la industria.</w:t>
            </w: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9">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¿Qué inquietudes te quedan sobre cómo proceder? ¿Qué pregunta te gustaría hacerle a tu docente o a tus pares?</w:t>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No tengo preguntas para mis docentes.</w:t>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4">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p>
          <w:p w:rsidR="00000000" w:rsidDel="00000000" w:rsidP="00000000" w:rsidRDefault="00000000" w:rsidRPr="00000000" w14:paraId="00000036">
            <w:pPr>
              <w:jc w:val="both"/>
              <w:rPr>
                <w:sz w:val="24"/>
                <w:szCs w:val="24"/>
              </w:rPr>
            </w:pPr>
            <w:r w:rsidDel="00000000" w:rsidR="00000000" w:rsidRPr="00000000">
              <w:rPr>
                <w:rtl w:val="0"/>
              </w:rPr>
            </w:r>
          </w:p>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Personalmente creo que sí. Creo que se podrían redistribuir las actividades para una visión más panorámica entre los miembros del grupo.</w:t>
            </w:r>
          </w:p>
          <w:p w:rsidR="00000000" w:rsidDel="00000000" w:rsidP="00000000" w:rsidRDefault="00000000" w:rsidRPr="00000000" w14:paraId="00000038">
            <w:pPr>
              <w:jc w:val="both"/>
              <w:rPr>
                <w:sz w:val="24"/>
                <w:szCs w:val="24"/>
              </w:rPr>
            </w:pP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0">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41">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42">
            <w:pPr>
              <w:jc w:val="both"/>
              <w:rPr>
                <w:color w:val="767171"/>
                <w:sz w:val="24"/>
                <w:szCs w:val="24"/>
              </w:rPr>
            </w:pPr>
            <w:r w:rsidDel="00000000" w:rsidR="00000000" w:rsidRPr="00000000">
              <w:rPr>
                <w:color w:val="767171"/>
                <w:sz w:val="24"/>
                <w:szCs w:val="24"/>
                <w:rtl w:val="0"/>
              </w:rPr>
              <w:t xml:space="preserve">El trabajo en grupo fue efectivo ya que nos conectamos las veces necesarias por semana para discutir los problemas presentes y proponer soluciones de manera retroalimentativa.</w:t>
            </w:r>
          </w:p>
          <w:p w:rsidR="00000000" w:rsidDel="00000000" w:rsidP="00000000" w:rsidRDefault="00000000" w:rsidRPr="00000000" w14:paraId="00000043">
            <w:pPr>
              <w:jc w:val="both"/>
              <w:rPr>
                <w:color w:val="767171"/>
                <w:sz w:val="24"/>
                <w:szCs w:val="24"/>
              </w:rPr>
            </w:pPr>
            <w:r w:rsidDel="00000000" w:rsidR="00000000" w:rsidRPr="00000000">
              <w:rPr>
                <w:rtl w:val="0"/>
              </w:rPr>
            </w:r>
          </w:p>
          <w:p w:rsidR="00000000" w:rsidDel="00000000" w:rsidP="00000000" w:rsidRDefault="00000000" w:rsidRPr="00000000" w14:paraId="00000044">
            <w:pPr>
              <w:jc w:val="both"/>
              <w:rPr>
                <w:color w:val="767171"/>
                <w:sz w:val="24"/>
                <w:szCs w:val="24"/>
              </w:rPr>
            </w:pPr>
            <w:r w:rsidDel="00000000" w:rsidR="00000000" w:rsidRPr="00000000">
              <w:rPr>
                <w:rtl w:val="0"/>
              </w:rPr>
            </w:r>
          </w:p>
          <w:p w:rsidR="00000000" w:rsidDel="00000000" w:rsidP="00000000" w:rsidRDefault="00000000" w:rsidRPr="00000000" w14:paraId="00000045">
            <w:pPr>
              <w:jc w:val="both"/>
              <w:rPr>
                <w:color w:val="767171"/>
                <w:sz w:val="24"/>
                <w:szCs w:val="24"/>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0">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5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5">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euyQbLvnrKO3wBC4dOp9hdeGA==">CgMxLjAyCGguZ2pkZ3hzOAByITFZRHVLR2t2RVgtNlVudVlhc0xnSUh0cHpvaWduR2hSTw==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