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2C65DDDB" w:rsidR="00225A51" w:rsidRDefault="00C33F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BEC39BB" w:rsidR="00225A51" w:rsidRDefault="004B6ED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E74CD0E" w:rsidR="00225A51" w:rsidRDefault="004B6ED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1B1E79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2C1DCEDC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4A03D3">
              <w:rPr>
                <w:sz w:val="22"/>
                <w:szCs w:val="22"/>
              </w:rPr>
              <w:t>5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56C0D188" w:rsidR="00225A51" w:rsidRDefault="00750A58" w:rsidP="004B6ED1">
            <w:pPr>
              <w:rPr>
                <w:sz w:val="22"/>
                <w:szCs w:val="22"/>
              </w:rPr>
            </w:pPr>
            <w:r w:rsidRPr="00750A58">
              <w:rPr>
                <w:sz w:val="22"/>
                <w:szCs w:val="22"/>
                <w:lang w:val="es-MX"/>
              </w:rPr>
              <w:t>Revisión de las pruebas realizadas en la funcionalidad de registro.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608962B5" w:rsidR="00225A51" w:rsidRDefault="00750A58">
            <w:pPr>
              <w:widowControl w:val="0"/>
              <w:rPr>
                <w:sz w:val="22"/>
                <w:szCs w:val="22"/>
              </w:rPr>
            </w:pPr>
            <w:r w:rsidRPr="00750A58">
              <w:rPr>
                <w:sz w:val="22"/>
                <w:szCs w:val="22"/>
                <w:lang w:val="es-MX"/>
              </w:rPr>
              <w:t>Ajustes y correcciones identificadas durante las pruebas.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3DE51E9F" w:rsidR="00225A51" w:rsidRDefault="00750A58">
            <w:pPr>
              <w:widowControl w:val="0"/>
              <w:rPr>
                <w:sz w:val="22"/>
                <w:szCs w:val="22"/>
              </w:rPr>
            </w:pPr>
            <w:r w:rsidRPr="00750A58">
              <w:rPr>
                <w:sz w:val="22"/>
                <w:szCs w:val="22"/>
                <w:lang w:val="es-MX"/>
              </w:rPr>
              <w:t>Planificación de la funcionalidad de actualización de vehículos.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E5DF" w14:textId="77777777" w:rsidR="00225A51" w:rsidRDefault="00750A58" w:rsidP="004B6ED1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750A58">
              <w:rPr>
                <w:sz w:val="22"/>
                <w:szCs w:val="22"/>
                <w:lang w:val="es-MX"/>
              </w:rPr>
              <w:t>Ajustes en la funcionalidad de registro de vehículos.</w:t>
            </w:r>
          </w:p>
          <w:p w14:paraId="07A3CC18" w14:textId="1F94C466" w:rsidR="00750A58" w:rsidRDefault="00750A58" w:rsidP="004B6ED1">
            <w:pPr>
              <w:widowControl w:val="0"/>
              <w:jc w:val="both"/>
              <w:rPr>
                <w:sz w:val="22"/>
                <w:szCs w:val="22"/>
              </w:rPr>
            </w:pPr>
            <w:r w:rsidRPr="00750A58">
              <w:rPr>
                <w:sz w:val="22"/>
                <w:szCs w:val="22"/>
                <w:lang w:val="es-MX"/>
              </w:rPr>
              <w:t>Mejoras en la interfaz para reflejar las sugerencias del Product Owner.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43E47" w14:textId="77777777" w:rsidR="00B143A4" w:rsidRDefault="00B143A4">
      <w:pPr>
        <w:spacing w:after="0" w:line="240" w:lineRule="auto"/>
      </w:pPr>
      <w:r>
        <w:separator/>
      </w:r>
    </w:p>
  </w:endnote>
  <w:endnote w:type="continuationSeparator" w:id="0">
    <w:p w14:paraId="13CF411D" w14:textId="77777777" w:rsidR="00B143A4" w:rsidRDefault="00B1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F8099" w14:textId="77777777" w:rsidR="00B143A4" w:rsidRDefault="00B143A4">
      <w:pPr>
        <w:spacing w:after="0" w:line="240" w:lineRule="auto"/>
      </w:pPr>
      <w:r>
        <w:separator/>
      </w:r>
    </w:p>
  </w:footnote>
  <w:footnote w:type="continuationSeparator" w:id="0">
    <w:p w14:paraId="5BEF4D75" w14:textId="77777777" w:rsidR="00B143A4" w:rsidRDefault="00B1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50655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632CE"/>
    <w:rsid w:val="00176937"/>
    <w:rsid w:val="001B1E79"/>
    <w:rsid w:val="001D56E4"/>
    <w:rsid w:val="00225A51"/>
    <w:rsid w:val="00267FEB"/>
    <w:rsid w:val="0027538E"/>
    <w:rsid w:val="00327417"/>
    <w:rsid w:val="004A03D3"/>
    <w:rsid w:val="004B6ED1"/>
    <w:rsid w:val="00750A58"/>
    <w:rsid w:val="0086004C"/>
    <w:rsid w:val="00B143A4"/>
    <w:rsid w:val="00BE5C88"/>
    <w:rsid w:val="00C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487</Characters>
  <Application>Microsoft Office Word</Application>
  <DocSecurity>0</DocSecurity>
  <Lines>4</Lines>
  <Paragraphs>1</Paragraphs>
  <ScaleCrop>false</ScaleCrop>
  <Company>DuocUCvina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7</cp:revision>
  <dcterms:created xsi:type="dcterms:W3CDTF">2022-03-17T17:12:00Z</dcterms:created>
  <dcterms:modified xsi:type="dcterms:W3CDTF">2024-10-09T02:34:00Z</dcterms:modified>
</cp:coreProperties>
</file>