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9D8BD" w14:textId="77777777" w:rsidR="00225A51" w:rsidRDefault="001D56E4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14:paraId="360C8554" w14:textId="77777777" w:rsidR="00225A51" w:rsidRDefault="00225A51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14:paraId="58B18680" w14:textId="77777777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63C9F9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4822DC" w14:textId="44A7A890" w:rsidR="00225A51" w:rsidRDefault="00924D9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20-09-2024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6E1DBF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7821B2" w14:textId="5D77D17C" w:rsidR="00225A51" w:rsidRDefault="0096162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14.00</w:t>
            </w:r>
          </w:p>
        </w:tc>
      </w:tr>
      <w:tr w:rsidR="00225A51" w14:paraId="48EDE3B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81B85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8A95C9" w14:textId="313CF398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A11D3B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EB38C6" w14:textId="3B37E8D6" w:rsidR="00225A51" w:rsidRDefault="0096162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14.15</w:t>
            </w:r>
          </w:p>
        </w:tc>
      </w:tr>
      <w:tr w:rsidR="00225A51" w14:paraId="3DFE0CC3" w14:textId="77777777" w:rsidTr="00924D99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44B605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07CAEA" w14:textId="77777777" w:rsidR="00225A51" w:rsidRDefault="001D56E4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003878" w14:textId="0A59DDCC" w:rsidR="00225A51" w:rsidRDefault="00225A51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8315A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9594" w:themeFill="accent2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E395FE" w14:textId="77777777" w:rsidR="00225A51" w:rsidRDefault="00225A51">
            <w:pPr>
              <w:widowControl w:val="0"/>
              <w:jc w:val="center"/>
              <w:rPr>
                <w:b/>
              </w:rPr>
            </w:pPr>
          </w:p>
        </w:tc>
      </w:tr>
      <w:tr w:rsidR="00225A51" w14:paraId="5247FFA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3C665C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2FC93C" w14:textId="6F233A12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C82BDC">
              <w:rPr>
                <w:sz w:val="22"/>
                <w:szCs w:val="22"/>
              </w:rPr>
              <w:t>10</w:t>
            </w:r>
          </w:p>
        </w:tc>
      </w:tr>
    </w:tbl>
    <w:p w14:paraId="2F268E7E" w14:textId="77777777" w:rsidR="00225A51" w:rsidRDefault="00225A51">
      <w:pPr>
        <w:jc w:val="center"/>
        <w:rPr>
          <w:color w:val="000000"/>
        </w:rPr>
      </w:pPr>
    </w:p>
    <w:p w14:paraId="75354ACB" w14:textId="77777777" w:rsidR="00225A51" w:rsidRDefault="00225A51">
      <w:pPr>
        <w:jc w:val="center"/>
        <w:rPr>
          <w:color w:val="000000"/>
        </w:rPr>
      </w:pPr>
    </w:p>
    <w:tbl>
      <w:tblPr>
        <w:tblStyle w:val="a0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14:paraId="3C43D916" w14:textId="77777777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83317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0DE62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14:paraId="15B5EDAD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EBF657" w14:textId="349E8AD7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5616D0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225A51" w14:paraId="5AD5E9E2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6BBD97" w14:textId="414128A1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554F7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225A51" w14:paraId="1BAAB0B8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7A6DA6" w14:textId="7BC0901C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CD5E6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Scrun</w:t>
            </w:r>
            <w:proofErr w:type="spellEnd"/>
          </w:p>
        </w:tc>
      </w:tr>
    </w:tbl>
    <w:p w14:paraId="7E4A3186" w14:textId="77777777" w:rsidR="00225A51" w:rsidRDefault="00225A51"/>
    <w:p w14:paraId="7F5AD8BD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14:paraId="749D4609" w14:textId="77777777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39BCA0" w14:textId="77777777" w:rsidR="00225A51" w:rsidRDefault="001D56E4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062A9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14:paraId="0CCB1E9F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94BD48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2E504A" w14:textId="5FE6E3AC" w:rsidR="00225A51" w:rsidRDefault="00F74D1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Pr="00F74D19">
              <w:rPr>
                <w:sz w:val="22"/>
                <w:szCs w:val="22"/>
                <w:lang w:val="es-MX"/>
              </w:rPr>
              <w:t>evisión de la planificación para la funcionalidad de eliminación de vehículos.</w:t>
            </w:r>
          </w:p>
        </w:tc>
      </w:tr>
      <w:tr w:rsidR="00225A51" w14:paraId="73AD9BE5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62776D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8C7D3E" w14:textId="500AB784" w:rsidR="00225A51" w:rsidRDefault="00F74D19">
            <w:pPr>
              <w:widowControl w:val="0"/>
              <w:rPr>
                <w:sz w:val="22"/>
                <w:szCs w:val="22"/>
              </w:rPr>
            </w:pPr>
            <w:r w:rsidRPr="00F74D19">
              <w:rPr>
                <w:sz w:val="22"/>
                <w:szCs w:val="22"/>
                <w:lang w:val="es-MX"/>
              </w:rPr>
              <w:t>Implementación inicial de la funcionalidad de eliminación.</w:t>
            </w:r>
          </w:p>
        </w:tc>
      </w:tr>
      <w:tr w:rsidR="00225A51" w14:paraId="0E7D6DC2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42A15E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3572AF" w14:textId="7453A916" w:rsidR="00225A51" w:rsidRDefault="00F74D19">
            <w:pPr>
              <w:widowControl w:val="0"/>
              <w:rPr>
                <w:sz w:val="22"/>
                <w:szCs w:val="22"/>
              </w:rPr>
            </w:pPr>
            <w:r w:rsidRPr="00F74D19">
              <w:rPr>
                <w:sz w:val="22"/>
                <w:szCs w:val="22"/>
                <w:lang w:val="es-MX"/>
              </w:rPr>
              <w:t>Sincronización entre backend y frontend.</w:t>
            </w:r>
          </w:p>
        </w:tc>
      </w:tr>
    </w:tbl>
    <w:p w14:paraId="7CE85835" w14:textId="77777777" w:rsidR="00225A51" w:rsidRDefault="00225A51">
      <w:pPr>
        <w:jc w:val="both"/>
        <w:rPr>
          <w:color w:val="2E74B5"/>
        </w:rPr>
      </w:pPr>
    </w:p>
    <w:p w14:paraId="788CD3F3" w14:textId="77777777" w:rsidR="00225A51" w:rsidRDefault="00225A51">
      <w:pPr>
        <w:jc w:val="both"/>
        <w:rPr>
          <w:color w:val="2E74B5"/>
        </w:rPr>
      </w:pPr>
    </w:p>
    <w:p w14:paraId="4DAC044B" w14:textId="77777777" w:rsidR="00225A51" w:rsidRDefault="00225A51">
      <w:pPr>
        <w:jc w:val="both"/>
        <w:rPr>
          <w:color w:val="2E74B5"/>
        </w:rPr>
      </w:pPr>
    </w:p>
    <w:p w14:paraId="5B2D8431" w14:textId="77777777" w:rsidR="00225A51" w:rsidRDefault="00225A51">
      <w:pPr>
        <w:jc w:val="both"/>
        <w:rPr>
          <w:color w:val="2E74B5"/>
        </w:rPr>
      </w:pPr>
    </w:p>
    <w:p w14:paraId="7C35288F" w14:textId="77777777" w:rsidR="00225A51" w:rsidRDefault="00225A51">
      <w:pPr>
        <w:jc w:val="both"/>
        <w:rPr>
          <w:color w:val="2E74B5"/>
        </w:rPr>
      </w:pPr>
    </w:p>
    <w:p w14:paraId="1E61F135" w14:textId="77777777" w:rsidR="00225A51" w:rsidRDefault="00225A51">
      <w:pPr>
        <w:jc w:val="both"/>
        <w:rPr>
          <w:color w:val="2E74B5"/>
        </w:rPr>
      </w:pPr>
    </w:p>
    <w:p w14:paraId="2E6F5074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14:paraId="7F6E2F94" w14:textId="77777777" w:rsidR="00225A51" w:rsidRDefault="00225A51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14:paraId="31D95B32" w14:textId="77777777">
        <w:trPr>
          <w:trHeight w:val="3405"/>
        </w:trPr>
        <w:tc>
          <w:tcPr>
            <w:tcW w:w="9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C3ACE" w14:textId="77777777" w:rsidR="00961626" w:rsidRDefault="00F74D19" w:rsidP="00961626">
            <w:pPr>
              <w:widowControl w:val="0"/>
              <w:jc w:val="both"/>
              <w:rPr>
                <w:sz w:val="22"/>
                <w:szCs w:val="22"/>
                <w:lang w:val="es-MX"/>
              </w:rPr>
            </w:pPr>
            <w:r w:rsidRPr="00F74D19">
              <w:rPr>
                <w:sz w:val="22"/>
                <w:szCs w:val="22"/>
                <w:lang w:val="es-MX"/>
              </w:rPr>
              <w:t>Comenzó con la implementación de la funcionalidad de eliminación de vehículos.</w:t>
            </w:r>
          </w:p>
          <w:p w14:paraId="07A3CC18" w14:textId="70790273" w:rsidR="00F74D19" w:rsidRDefault="00F74D19" w:rsidP="00961626">
            <w:pPr>
              <w:widowControl w:val="0"/>
              <w:jc w:val="both"/>
              <w:rPr>
                <w:sz w:val="22"/>
                <w:szCs w:val="22"/>
              </w:rPr>
            </w:pPr>
            <w:r w:rsidRPr="00F74D19">
              <w:rPr>
                <w:sz w:val="22"/>
                <w:szCs w:val="22"/>
                <w:lang w:val="es-MX"/>
              </w:rPr>
              <w:t>Inició el diseño de la interfaz de usuario para la eliminación de vehículos.</w:t>
            </w:r>
          </w:p>
        </w:tc>
      </w:tr>
    </w:tbl>
    <w:p w14:paraId="7A8C5E45" w14:textId="77777777" w:rsidR="00225A51" w:rsidRDefault="00225A51">
      <w:pPr>
        <w:ind w:firstLine="708"/>
        <w:jc w:val="both"/>
        <w:rPr>
          <w:color w:val="000000"/>
        </w:rPr>
      </w:pPr>
    </w:p>
    <w:p w14:paraId="76098219" w14:textId="77777777" w:rsidR="00225A51" w:rsidRDefault="00225A51">
      <w:pPr>
        <w:jc w:val="both"/>
      </w:pPr>
    </w:p>
    <w:sectPr w:rsidR="00225A51">
      <w:headerReference w:type="default" r:id="rId8"/>
      <w:footerReference w:type="default" r:id="rId9"/>
      <w:pgSz w:w="12240" w:h="15840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7B8CA9" w14:textId="77777777" w:rsidR="00853FB0" w:rsidRDefault="00853FB0">
      <w:pPr>
        <w:spacing w:after="0" w:line="240" w:lineRule="auto"/>
      </w:pPr>
      <w:r>
        <w:separator/>
      </w:r>
    </w:p>
  </w:endnote>
  <w:endnote w:type="continuationSeparator" w:id="0">
    <w:p w14:paraId="34C2A2AE" w14:textId="77777777" w:rsidR="00853FB0" w:rsidRDefault="00853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20B0604020202020204"/>
    <w:charset w:val="00"/>
    <w:family w:val="roman"/>
    <w:notTrueType/>
    <w:pitch w:val="default"/>
  </w:font>
  <w:font w:name="OpenSymbol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4B1D9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2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72574F" w14:textId="77777777" w:rsidR="00853FB0" w:rsidRDefault="00853FB0">
      <w:pPr>
        <w:spacing w:after="0" w:line="240" w:lineRule="auto"/>
      </w:pPr>
      <w:r>
        <w:separator/>
      </w:r>
    </w:p>
  </w:footnote>
  <w:footnote w:type="continuationSeparator" w:id="0">
    <w:p w14:paraId="3ADE6C00" w14:textId="77777777" w:rsidR="00853FB0" w:rsidRDefault="00853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03C42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6492CE" w14:textId="77777777" w:rsidR="00225A51" w:rsidRDefault="00225A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 w16cid:durableId="1547135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027538E"/>
    <w:rsid w:val="00452932"/>
    <w:rsid w:val="00853FB0"/>
    <w:rsid w:val="0086004C"/>
    <w:rsid w:val="00924D99"/>
    <w:rsid w:val="00961626"/>
    <w:rsid w:val="00C82BDC"/>
    <w:rsid w:val="00D36A1C"/>
    <w:rsid w:val="00ED1E8F"/>
    <w:rsid w:val="00F572C9"/>
    <w:rsid w:val="00F7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scripcin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customStyle="1" w:styleId="Ttulo10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cabezadoCar">
    <w:name w:val="Encabezado Car"/>
    <w:basedOn w:val="Fuentedeprrafopredeter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rPr>
      <w:rFonts w:ascii="Calibri Light" w:eastAsia="Basic Roman" w:hAnsi="Calibri Light" w:cs="Basic Roman"/>
      <w:color w:val="538135"/>
      <w:sz w:val="40"/>
      <w:szCs w:val="40"/>
    </w:rPr>
  </w:style>
  <w:style w:type="character" w:customStyle="1" w:styleId="Ttulo2Car">
    <w:name w:val="Título 2 Car"/>
    <w:basedOn w:val="Fuentedeprrafopredeter"/>
    <w:rPr>
      <w:rFonts w:ascii="Calibri Light" w:eastAsia="Basic Roman" w:hAnsi="Calibri Light" w:cs="Basic Roman"/>
      <w:color w:val="538135"/>
      <w:sz w:val="28"/>
      <w:szCs w:val="28"/>
    </w:rPr>
  </w:style>
  <w:style w:type="character" w:customStyle="1" w:styleId="Ttulo3Car">
    <w:name w:val="Título 3 Car"/>
    <w:basedOn w:val="Fuentedeprrafopredeter"/>
    <w:rPr>
      <w:rFonts w:ascii="Calibri Light" w:eastAsia="Basic Roman" w:hAnsi="Calibri Light" w:cs="Basic Roman"/>
      <w:color w:val="538135"/>
      <w:sz w:val="24"/>
      <w:szCs w:val="24"/>
    </w:rPr>
  </w:style>
  <w:style w:type="character" w:customStyle="1" w:styleId="Ttulo4Car">
    <w:name w:val="Título 4 Car"/>
    <w:basedOn w:val="Fuentedeprrafopredeter"/>
    <w:rPr>
      <w:rFonts w:ascii="Calibri Light" w:eastAsia="Basic Roman" w:hAnsi="Calibri Light" w:cs="Basic Roman"/>
      <w:color w:val="70AD47"/>
      <w:sz w:val="22"/>
      <w:szCs w:val="22"/>
    </w:rPr>
  </w:style>
  <w:style w:type="character" w:customStyle="1" w:styleId="Ttulo5Car">
    <w:name w:val="Título 5 Car"/>
    <w:basedOn w:val="Fuentedeprrafopredeter"/>
    <w:rPr>
      <w:rFonts w:ascii="Calibri Light" w:eastAsia="Basic Roman" w:hAnsi="Calibri Light" w:cs="Basic Roman"/>
      <w:i/>
      <w:iCs/>
      <w:color w:val="70AD47"/>
      <w:sz w:val="22"/>
      <w:szCs w:val="22"/>
    </w:rPr>
  </w:style>
  <w:style w:type="character" w:customStyle="1" w:styleId="Ttulo6Car">
    <w:name w:val="Título 6 Car"/>
    <w:basedOn w:val="Fuentedeprrafopredeter"/>
    <w:rPr>
      <w:rFonts w:ascii="Calibri Light" w:eastAsia="Basic Roman" w:hAnsi="Calibri Light" w:cs="Basic Roman"/>
      <w:color w:val="70AD47"/>
    </w:rPr>
  </w:style>
  <w:style w:type="character" w:customStyle="1" w:styleId="Ttulo7Car">
    <w:name w:val="Título 7 Car"/>
    <w:basedOn w:val="Fuentedeprrafopredeter"/>
    <w:rPr>
      <w:rFonts w:ascii="Calibri Light" w:eastAsia="Basic Roman" w:hAnsi="Calibri Light" w:cs="Basic Roman"/>
      <w:b/>
      <w:bCs/>
      <w:color w:val="70AD47"/>
    </w:rPr>
  </w:style>
  <w:style w:type="character" w:customStyle="1" w:styleId="Ttulo8Car">
    <w:name w:val="Título 8 Car"/>
    <w:basedOn w:val="Fuentedeprrafopredeter"/>
    <w:rPr>
      <w:rFonts w:ascii="Calibri Light" w:eastAsia="Basic Roman" w:hAnsi="Calibri Light" w:cs="Basic Roman"/>
      <w:b/>
      <w:bCs/>
      <w:i/>
      <w:iCs/>
      <w:color w:val="70AD47"/>
      <w:sz w:val="20"/>
      <w:szCs w:val="20"/>
    </w:rPr>
  </w:style>
  <w:style w:type="character" w:customStyle="1" w:styleId="Ttulo9Car">
    <w:name w:val="Título 9 Car"/>
    <w:basedOn w:val="Fuentedeprrafopredeter"/>
    <w:rPr>
      <w:rFonts w:ascii="Calibri Light" w:eastAsia="Basic Roman" w:hAnsi="Calibri Light" w:cs="Basic Roman"/>
      <w:i/>
      <w:iCs/>
      <w:color w:val="70AD47"/>
      <w:sz w:val="20"/>
      <w:szCs w:val="20"/>
    </w:rPr>
  </w:style>
  <w:style w:type="character" w:customStyle="1" w:styleId="TtuloCar">
    <w:name w:val="Título Car"/>
    <w:basedOn w:val="Fuentedeprrafopredeter"/>
    <w:rPr>
      <w:rFonts w:ascii="Calibri Light" w:eastAsia="Basic Roman" w:hAnsi="Calibri Light" w:cs="Basic Roman"/>
      <w:color w:val="262626"/>
      <w:spacing w:val="-13"/>
      <w:sz w:val="96"/>
      <w:szCs w:val="96"/>
    </w:rPr>
  </w:style>
  <w:style w:type="character" w:customStyle="1" w:styleId="SubttuloCar">
    <w:name w:val="Subtítulo Car"/>
    <w:basedOn w:val="Fuentedeprrafopredeter"/>
    <w:rPr>
      <w:rFonts w:ascii="Calibri Light" w:eastAsia="Basic Roman" w:hAnsi="Calibri Light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Destacado">
    <w:name w:val="Destacado"/>
    <w:basedOn w:val="Fuentedeprrafopredeter"/>
    <w:rPr>
      <w:i/>
      <w:iCs/>
      <w:color w:val="70AD47"/>
    </w:rPr>
  </w:style>
  <w:style w:type="character" w:customStyle="1" w:styleId="CitaCar">
    <w:name w:val="Cita Car"/>
    <w:basedOn w:val="Fuentedeprrafopredeter"/>
    <w:rPr>
      <w:i/>
      <w:iCs/>
      <w:color w:val="262626"/>
    </w:rPr>
  </w:style>
  <w:style w:type="character" w:customStyle="1" w:styleId="CitadestacadaCar">
    <w:name w:val="Cita destacada Car"/>
    <w:basedOn w:val="Fuentedeprrafopredeter"/>
    <w:rPr>
      <w:rFonts w:ascii="Calibri Light" w:eastAsia="Basic Roman" w:hAnsi="Calibri Light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503</Characters>
  <Application>Microsoft Office Word</Application>
  <DocSecurity>0</DocSecurity>
  <Lines>4</Lines>
  <Paragraphs>1</Paragraphs>
  <ScaleCrop>false</ScaleCrop>
  <Company>DuocUCvina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Nicolas Alexander Taiba Espinoza</cp:lastModifiedBy>
  <cp:revision>6</cp:revision>
  <dcterms:created xsi:type="dcterms:W3CDTF">2022-03-17T17:12:00Z</dcterms:created>
  <dcterms:modified xsi:type="dcterms:W3CDTF">2024-10-09T02:40:00Z</dcterms:modified>
</cp:coreProperties>
</file>