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1C27E338" w:rsidR="00225A51" w:rsidRDefault="00386D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50AF5628" w:rsidR="00225A51" w:rsidRDefault="00364B8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2809DBB5" w:rsidR="00225A51" w:rsidRDefault="00364B8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386D3D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4C044FD6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51E46">
              <w:rPr>
                <w:sz w:val="22"/>
                <w:szCs w:val="22"/>
              </w:rPr>
              <w:t>11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16F17470" w:rsidR="00225A51" w:rsidRDefault="00BD6180">
            <w:pPr>
              <w:widowControl w:val="0"/>
              <w:rPr>
                <w:sz w:val="22"/>
                <w:szCs w:val="22"/>
              </w:rPr>
            </w:pPr>
            <w:r w:rsidRPr="00BD6180">
              <w:rPr>
                <w:sz w:val="22"/>
                <w:szCs w:val="22"/>
                <w:lang w:val="es-MX"/>
              </w:rPr>
              <w:t>Revisión del progreso en la funcionalidad de eliminación.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6ECDD6E6" w:rsidR="00225A51" w:rsidRDefault="00BD6180">
            <w:pPr>
              <w:widowControl w:val="0"/>
              <w:rPr>
                <w:sz w:val="22"/>
                <w:szCs w:val="22"/>
              </w:rPr>
            </w:pPr>
            <w:r w:rsidRPr="00BD6180">
              <w:rPr>
                <w:sz w:val="22"/>
                <w:szCs w:val="22"/>
                <w:lang w:val="es-MX"/>
              </w:rPr>
              <w:t>Planificación de las pruebas de la funcionalidad de eliminación.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530506B1" w:rsidR="00225A51" w:rsidRDefault="00BD6180">
            <w:pPr>
              <w:widowControl w:val="0"/>
              <w:rPr>
                <w:sz w:val="22"/>
                <w:szCs w:val="22"/>
              </w:rPr>
            </w:pPr>
            <w:r w:rsidRPr="00BD6180">
              <w:rPr>
                <w:sz w:val="22"/>
                <w:szCs w:val="22"/>
                <w:lang w:val="es-MX"/>
              </w:rPr>
              <w:t>Sincronización entre backend y frontend.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29257" w14:textId="50545460" w:rsidR="00BD6180" w:rsidRDefault="00BD6180" w:rsidP="00BD6180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BD6180">
              <w:rPr>
                <w:sz w:val="22"/>
                <w:szCs w:val="22"/>
                <w:lang w:val="es-MX"/>
              </w:rPr>
              <w:t>Continuó con el desarrollo de la funcionalidad de eliminación.</w:t>
            </w:r>
          </w:p>
          <w:p w14:paraId="62973492" w14:textId="7FBCF499" w:rsidR="00BD6180" w:rsidRDefault="00BD6180" w:rsidP="00BD6180">
            <w:pPr>
              <w:widowControl w:val="0"/>
              <w:jc w:val="both"/>
              <w:rPr>
                <w:sz w:val="22"/>
                <w:szCs w:val="22"/>
              </w:rPr>
            </w:pPr>
            <w:r w:rsidRPr="00BD6180">
              <w:rPr>
                <w:sz w:val="22"/>
                <w:szCs w:val="22"/>
                <w:lang w:val="es-MX"/>
              </w:rPr>
              <w:t>Implementó la interfaz de usuario para la eliminación de vehículos.</w:t>
            </w:r>
          </w:p>
          <w:p w14:paraId="07A3CC18" w14:textId="63F5A4D1" w:rsidR="00364B8D" w:rsidRDefault="00364B8D" w:rsidP="00364B8D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C1286" w14:textId="77777777" w:rsidR="00A82D9D" w:rsidRDefault="00A82D9D">
      <w:pPr>
        <w:spacing w:after="0" w:line="240" w:lineRule="auto"/>
      </w:pPr>
      <w:r>
        <w:separator/>
      </w:r>
    </w:p>
  </w:endnote>
  <w:endnote w:type="continuationSeparator" w:id="0">
    <w:p w14:paraId="4C3439ED" w14:textId="77777777" w:rsidR="00A82D9D" w:rsidRDefault="00A8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5DB2A" w14:textId="77777777" w:rsidR="00A82D9D" w:rsidRDefault="00A82D9D">
      <w:pPr>
        <w:spacing w:after="0" w:line="240" w:lineRule="auto"/>
      </w:pPr>
      <w:r>
        <w:separator/>
      </w:r>
    </w:p>
  </w:footnote>
  <w:footnote w:type="continuationSeparator" w:id="0">
    <w:p w14:paraId="028DEB55" w14:textId="77777777" w:rsidR="00A82D9D" w:rsidRDefault="00A82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205307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51E46"/>
    <w:rsid w:val="001D56E4"/>
    <w:rsid w:val="00225A51"/>
    <w:rsid w:val="0027538E"/>
    <w:rsid w:val="00323F00"/>
    <w:rsid w:val="00364B8D"/>
    <w:rsid w:val="00386D3D"/>
    <w:rsid w:val="003909F6"/>
    <w:rsid w:val="00460FE5"/>
    <w:rsid w:val="005E5AD9"/>
    <w:rsid w:val="0086004C"/>
    <w:rsid w:val="00A82D9D"/>
    <w:rsid w:val="00B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468</Characters>
  <Application>Microsoft Office Word</Application>
  <DocSecurity>0</DocSecurity>
  <Lines>3</Lines>
  <Paragraphs>1</Paragraphs>
  <ScaleCrop>false</ScaleCrop>
  <Company>DuocUCvina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2024-10-09T02:41:00Z</dcterms:modified>
</cp:coreProperties>
</file>