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810B" w14:textId="77777777" w:rsidR="00B301F1" w:rsidRDefault="00091D5C">
      <w:pPr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sz w:val="32"/>
          <w:szCs w:val="32"/>
        </w:rPr>
        <w:t>Review</w:t>
      </w:r>
      <w:proofErr w:type="spellEnd"/>
      <w:r>
        <w:rPr>
          <w:b/>
          <w:sz w:val="32"/>
          <w:szCs w:val="32"/>
        </w:rPr>
        <w:t xml:space="preserve"> Sprint 1</w:t>
      </w:r>
    </w:p>
    <w:p w14:paraId="3B605D6F" w14:textId="77777777" w:rsidR="00B301F1" w:rsidRDefault="00B301F1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921"/>
        <w:gridCol w:w="1074"/>
      </w:tblGrid>
      <w:tr w:rsidR="00B301F1" w14:paraId="3AAE7036" w14:textId="77777777" w:rsidTr="00DC7B7B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D4E60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4BE05" w14:textId="0AB8F472" w:rsidR="00B301F1" w:rsidRDefault="00DC7B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B4227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-10-2024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ABD79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3CE4F" w14:textId="2C1F49DE" w:rsidR="00B301F1" w:rsidRDefault="00DC7B7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B301F1" w14:paraId="1083B863" w14:textId="77777777" w:rsidTr="00DC7B7B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39458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ECDCE" w14:textId="149E475F" w:rsidR="00B301F1" w:rsidRDefault="00DC7B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ZOOM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A4FDF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F6F78E" w14:textId="13E20EC3" w:rsidR="00B301F1" w:rsidRDefault="00DC7B7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15.00</w:t>
            </w:r>
          </w:p>
        </w:tc>
      </w:tr>
      <w:tr w:rsidR="00B301F1" w:rsidRPr="00DC7B7B" w14:paraId="0A70149A" w14:textId="77777777" w:rsidTr="00DC7B7B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5717A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F220D" w14:textId="77777777" w:rsidR="00B301F1" w:rsidRDefault="00091D5C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6A0033" w14:textId="466DE910" w:rsidR="00B301F1" w:rsidRDefault="00B301F1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67633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15BEA" w14:textId="77777777" w:rsidR="00B301F1" w:rsidRPr="00DC7B7B" w:rsidRDefault="00B301F1">
            <w:pPr>
              <w:widowControl w:val="0"/>
              <w:jc w:val="center"/>
              <w:rPr>
                <w:b/>
              </w:rPr>
            </w:pPr>
          </w:p>
        </w:tc>
      </w:tr>
      <w:tr w:rsidR="00B301F1" w14:paraId="38D57D3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2FD57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D9839" w14:textId="77777777" w:rsidR="00B301F1" w:rsidRDefault="00091D5C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Funcionalidades del Sprint 1</w:t>
            </w:r>
          </w:p>
        </w:tc>
      </w:tr>
    </w:tbl>
    <w:p w14:paraId="7131EE96" w14:textId="77777777" w:rsidR="00B301F1" w:rsidRDefault="00B301F1">
      <w:pPr>
        <w:jc w:val="center"/>
        <w:rPr>
          <w:color w:val="000000"/>
        </w:rPr>
      </w:pPr>
    </w:p>
    <w:p w14:paraId="239AEC80" w14:textId="77777777" w:rsidR="00B301F1" w:rsidRDefault="00B301F1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14:paraId="0489DD9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FB5A8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8A8A1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14:paraId="49DB63E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7A18F" w14:textId="4CB3AA9C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DB66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B301F1" w14:paraId="4F1DB6C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93C679" w14:textId="23A4F9AA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31BC9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B301F1" w14:paraId="28DF400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F95971" w14:textId="0B0AC42E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E90E88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  <w:tr w:rsidR="00B301F1" w14:paraId="0E5FFB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78D4E" w14:textId="3714CEE3" w:rsidR="00B301F1" w:rsidRDefault="00B301F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4B77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</w:tbl>
    <w:p w14:paraId="13347D44" w14:textId="77777777" w:rsidR="00B301F1" w:rsidRDefault="00B301F1"/>
    <w:p w14:paraId="5FB653D9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14:paraId="0B7A8FB3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B83DF" w14:textId="77777777" w:rsidR="00B301F1" w:rsidRDefault="00091D5C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EEC42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14:paraId="350B5F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772D5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2D470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14:paraId="0A4F3A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60F3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2CF210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14:paraId="04C4E2B4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BF78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F18B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Aceptación de las funcionalidades de sprint 1</w:t>
            </w:r>
          </w:p>
        </w:tc>
      </w:tr>
    </w:tbl>
    <w:p w14:paraId="1039D747" w14:textId="77777777" w:rsidR="00B301F1" w:rsidRDefault="00B301F1">
      <w:pPr>
        <w:jc w:val="both"/>
        <w:rPr>
          <w:color w:val="2E74B5"/>
        </w:rPr>
      </w:pPr>
    </w:p>
    <w:p w14:paraId="16048800" w14:textId="77777777" w:rsidR="00B301F1" w:rsidRDefault="00B301F1">
      <w:pPr>
        <w:jc w:val="both"/>
        <w:rPr>
          <w:color w:val="2E74B5"/>
        </w:rPr>
      </w:pPr>
    </w:p>
    <w:p w14:paraId="46E22D3C" w14:textId="77777777" w:rsidR="00B301F1" w:rsidRDefault="00B301F1">
      <w:pPr>
        <w:jc w:val="both"/>
        <w:rPr>
          <w:color w:val="2E74B5"/>
        </w:rPr>
      </w:pPr>
    </w:p>
    <w:p w14:paraId="6DEE2A57" w14:textId="77777777" w:rsidR="00B301F1" w:rsidRDefault="00B301F1">
      <w:pPr>
        <w:jc w:val="both"/>
        <w:rPr>
          <w:color w:val="2E74B5"/>
        </w:rPr>
      </w:pPr>
    </w:p>
    <w:p w14:paraId="64DB39C0" w14:textId="77777777" w:rsidR="00B301F1" w:rsidRDefault="00B301F1">
      <w:pPr>
        <w:jc w:val="both"/>
        <w:rPr>
          <w:color w:val="2E74B5"/>
        </w:rPr>
      </w:pPr>
    </w:p>
    <w:p w14:paraId="49435530" w14:textId="77777777" w:rsidR="00B301F1" w:rsidRDefault="00B301F1">
      <w:pPr>
        <w:jc w:val="both"/>
        <w:rPr>
          <w:color w:val="2E74B5"/>
        </w:rPr>
      </w:pPr>
    </w:p>
    <w:p w14:paraId="3727F57E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01C190" w14:textId="77777777" w:rsidR="00B301F1" w:rsidRDefault="00B301F1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14:paraId="36D1F9B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6BBB" w14:textId="77777777" w:rsidR="00DC7B7B" w:rsidRPr="00DC7B7B" w:rsidRDefault="00DC7B7B" w:rsidP="00DC7B7B"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  <w:r w:rsidRPr="00DC7B7B">
              <w:rPr>
                <w:rFonts w:ascii="Arial" w:hAnsi="Arial" w:cs="Arial"/>
                <w:b/>
                <w:bCs/>
              </w:rPr>
              <w:t>Interfaz de usuario optimizada para una gestión eficiente del inventario de vehículos.</w:t>
            </w:r>
          </w:p>
          <w:p w14:paraId="456B5C2C" w14:textId="3160800E" w:rsidR="00B301F1" w:rsidRPr="00DC7B7B" w:rsidRDefault="00DC7B7B" w:rsidP="00DC7B7B"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  <w:r w:rsidRPr="00DC7B7B">
              <w:rPr>
                <w:rFonts w:ascii="Arial" w:hAnsi="Arial" w:cs="Arial"/>
                <w:b/>
                <w:bCs/>
              </w:rPr>
              <w:t>Se destacó que las funcionalidades críticas se completaron dentro del tiempo estimado, aunque hubo algunos ajustes menores en las pruebas automatizadas que se resolverán en el próximo sprint.</w:t>
            </w:r>
          </w:p>
          <w:p w14:paraId="075AF665" w14:textId="56B61E3D" w:rsidR="00DC7B7B" w:rsidRPr="00DC7B7B" w:rsidRDefault="00DC7B7B" w:rsidP="00DC7B7B">
            <w:pPr>
              <w:widowControl w:val="0"/>
              <w:jc w:val="both"/>
              <w:rPr>
                <w:rFonts w:ascii="Arial" w:hAnsi="Arial" w:cs="Arial"/>
                <w:b/>
              </w:rPr>
            </w:pPr>
            <w:r w:rsidRPr="00DC7B7B">
              <w:rPr>
                <w:rFonts w:ascii="Arial" w:hAnsi="Arial" w:cs="Arial"/>
                <w:b/>
              </w:rPr>
              <w:t>Se revisó la planificación inicial del Sprint 1, destacando los objetivos principales de gestión de vehículos y la interfaz de usuario para la gestión del inventario. Los criterios de aceptación fueron revisados junto con el alcance del sprint.</w:t>
            </w:r>
          </w:p>
          <w:p w14:paraId="3FD3AE49" w14:textId="1B4A2ADC" w:rsidR="00B301F1" w:rsidRDefault="00DC7B7B" w:rsidP="00DC7B7B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DC7B7B">
              <w:rPr>
                <w:rFonts w:ascii="Arial" w:hAnsi="Arial" w:cs="Arial"/>
                <w:b/>
              </w:rPr>
              <w:t>Cliente ofreció comentarios positivos y algunas recomendaciones para el próximo sprint, haciendo énfasis en mejorar la cobertura de las pruebas automatizadas y la optimización del tiempo de respuesta en el sistema.</w:t>
            </w:r>
          </w:p>
        </w:tc>
      </w:tr>
    </w:tbl>
    <w:p w14:paraId="3064C69B" w14:textId="77777777" w:rsidR="00B301F1" w:rsidRDefault="00B301F1">
      <w:pPr>
        <w:ind w:firstLine="708"/>
        <w:jc w:val="both"/>
        <w:rPr>
          <w:color w:val="000000"/>
        </w:rPr>
      </w:pPr>
    </w:p>
    <w:p w14:paraId="2523F0D7" w14:textId="77777777" w:rsidR="00B301F1" w:rsidRDefault="00B301F1">
      <w:pPr>
        <w:jc w:val="both"/>
      </w:pPr>
    </w:p>
    <w:sectPr w:rsidR="00B301F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826BF" w14:textId="77777777" w:rsidR="00DF09A9" w:rsidRDefault="00DF09A9">
      <w:pPr>
        <w:spacing w:after="0" w:line="240" w:lineRule="auto"/>
      </w:pPr>
      <w:r>
        <w:separator/>
      </w:r>
    </w:p>
  </w:endnote>
  <w:endnote w:type="continuationSeparator" w:id="0">
    <w:p w14:paraId="7B8AE504" w14:textId="77777777" w:rsidR="00DF09A9" w:rsidRDefault="00DF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9AA4E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3E5B2D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130D4" w14:textId="77777777" w:rsidR="00DF09A9" w:rsidRDefault="00DF09A9">
      <w:pPr>
        <w:spacing w:after="0" w:line="240" w:lineRule="auto"/>
      </w:pPr>
      <w:r>
        <w:separator/>
      </w:r>
    </w:p>
  </w:footnote>
  <w:footnote w:type="continuationSeparator" w:id="0">
    <w:p w14:paraId="00AAF232" w14:textId="77777777" w:rsidR="00DF09A9" w:rsidRDefault="00DF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32A1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11381" w14:textId="77777777" w:rsidR="00B301F1" w:rsidRDefault="00B301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9512697">
    <w:abstractNumId w:val="1"/>
  </w:num>
  <w:num w:numId="2" w16cid:durableId="73309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176BB8"/>
    <w:rsid w:val="002D2F09"/>
    <w:rsid w:val="003E5B2D"/>
    <w:rsid w:val="0086004C"/>
    <w:rsid w:val="00B301F1"/>
    <w:rsid w:val="00B4227A"/>
    <w:rsid w:val="00CF5EFA"/>
    <w:rsid w:val="00DC7B7B"/>
    <w:rsid w:val="00D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979</Characters>
  <Application>Microsoft Office Word</Application>
  <DocSecurity>0</DocSecurity>
  <Lines>8</Lines>
  <Paragraphs>2</Paragraphs>
  <ScaleCrop>false</ScaleCrop>
  <Company>DuocUCvina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5</cp:revision>
  <dcterms:created xsi:type="dcterms:W3CDTF">2022-03-17T17:12:00Z</dcterms:created>
  <dcterms:modified xsi:type="dcterms:W3CDTF">2024-10-09T03:41:00Z</dcterms:modified>
</cp:coreProperties>
</file>